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E" w:rsidRDefault="00B96976" w:rsidP="00410A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10A4E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410A4E" w:rsidRDefault="00410A4E" w:rsidP="00410A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рабочей программе воспитания </w:t>
      </w:r>
    </w:p>
    <w:p w:rsidR="00410A4E" w:rsidRDefault="00410A4E" w:rsidP="00410A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уровень ООО</w:t>
      </w:r>
    </w:p>
    <w:p w:rsidR="00B36633" w:rsidRDefault="00B36633" w:rsidP="00410A4E">
      <w:pPr>
        <w:tabs>
          <w:tab w:val="left" w:pos="12960"/>
          <w:tab w:val="right" w:pos="153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633" w:rsidRDefault="00B36633" w:rsidP="00B366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6F" w:rsidRDefault="0065526F" w:rsidP="00655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 НА 2022-2023 УЧЕБНЫЙ ГОД</w:t>
      </w:r>
    </w:p>
    <w:p w:rsidR="0065526F" w:rsidRDefault="0065526F" w:rsidP="00655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5526F" w:rsidRDefault="0065526F" w:rsidP="00655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«ГЛУХОВСКАЯ СРЕДНЯЯ ОБЩЕОБРАЗОВАТЕЛЬНАЯ ШКОЛА»</w:t>
      </w:r>
    </w:p>
    <w:p w:rsidR="008521A2" w:rsidRDefault="000014B8" w:rsidP="00554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84EC8">
        <w:rPr>
          <w:rFonts w:ascii="Times New Roman" w:eastAsia="Calibri" w:hAnsi="Times New Roman" w:cs="Times New Roman"/>
          <w:b/>
          <w:sz w:val="28"/>
          <w:szCs w:val="28"/>
        </w:rPr>
        <w:t>-9</w:t>
      </w:r>
      <w:r w:rsidR="008521A2" w:rsidRPr="008521A2">
        <w:rPr>
          <w:rFonts w:ascii="Times New Roman" w:eastAsia="Calibri" w:hAnsi="Times New Roman" w:cs="Times New Roman"/>
          <w:b/>
          <w:sz w:val="28"/>
          <w:szCs w:val="28"/>
        </w:rPr>
        <w:t xml:space="preserve">  классы</w:t>
      </w:r>
    </w:p>
    <w:p w:rsidR="003A193F" w:rsidRPr="003A193F" w:rsidRDefault="003A193F" w:rsidP="003A193F">
      <w:pPr>
        <w:spacing w:before="257"/>
        <w:ind w:left="220" w:right="1654"/>
        <w:rPr>
          <w:rFonts w:ascii="Times New Roman" w:hAnsi="Times New Roman" w:cs="Times New Roman"/>
          <w:sz w:val="28"/>
        </w:rPr>
      </w:pPr>
      <w:r w:rsidRPr="003A193F">
        <w:rPr>
          <w:rFonts w:ascii="Times New Roman" w:hAnsi="Times New Roman" w:cs="Times New Roman"/>
          <w:b/>
          <w:sz w:val="28"/>
        </w:rPr>
        <w:t xml:space="preserve">2022 год </w:t>
      </w:r>
      <w:r w:rsidRPr="003A193F">
        <w:rPr>
          <w:rFonts w:ascii="Times New Roman" w:hAnsi="Times New Roman" w:cs="Times New Roman"/>
          <w:sz w:val="28"/>
        </w:rPr>
        <w:t>– Год народного искусства и нематериального культурного</w:t>
      </w:r>
      <w:r w:rsidRPr="003A193F">
        <w:rPr>
          <w:rFonts w:ascii="Times New Roman" w:hAnsi="Times New Roman" w:cs="Times New Roman"/>
          <w:spacing w:val="-77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наследия</w:t>
      </w:r>
      <w:r w:rsidRPr="003A193F">
        <w:rPr>
          <w:rFonts w:ascii="Times New Roman" w:hAnsi="Times New Roman" w:cs="Times New Roman"/>
          <w:spacing w:val="-3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России;</w:t>
      </w:r>
    </w:p>
    <w:p w:rsidR="003A193F" w:rsidRPr="003A193F" w:rsidRDefault="003A193F" w:rsidP="003A193F">
      <w:pPr>
        <w:spacing w:before="1"/>
        <w:ind w:left="220"/>
        <w:rPr>
          <w:rFonts w:ascii="Times New Roman" w:hAnsi="Times New Roman" w:cs="Times New Roman"/>
          <w:sz w:val="28"/>
        </w:rPr>
      </w:pPr>
      <w:r w:rsidRPr="003A193F">
        <w:rPr>
          <w:rFonts w:ascii="Times New Roman" w:hAnsi="Times New Roman" w:cs="Times New Roman"/>
          <w:b/>
          <w:sz w:val="28"/>
        </w:rPr>
        <w:t>2022</w:t>
      </w:r>
      <w:r w:rsidRPr="003A19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b/>
          <w:sz w:val="28"/>
        </w:rPr>
        <w:t>год</w:t>
      </w:r>
      <w:r w:rsidRPr="003A19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–</w:t>
      </w:r>
      <w:r w:rsidRPr="003A193F">
        <w:rPr>
          <w:rFonts w:ascii="Times New Roman" w:hAnsi="Times New Roman" w:cs="Times New Roman"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350</w:t>
      </w:r>
      <w:r w:rsidRPr="003A193F">
        <w:rPr>
          <w:rFonts w:ascii="Times New Roman" w:hAnsi="Times New Roman" w:cs="Times New Roman"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лет</w:t>
      </w:r>
      <w:r w:rsidRPr="003A193F">
        <w:rPr>
          <w:rFonts w:ascii="Times New Roman" w:hAnsi="Times New Roman" w:cs="Times New Roman"/>
          <w:spacing w:val="-4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со</w:t>
      </w:r>
      <w:r w:rsidRPr="003A193F">
        <w:rPr>
          <w:rFonts w:ascii="Times New Roman" w:hAnsi="Times New Roman" w:cs="Times New Roman"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дня</w:t>
      </w:r>
      <w:r w:rsidRPr="003A193F">
        <w:rPr>
          <w:rFonts w:ascii="Times New Roman" w:hAnsi="Times New Roman" w:cs="Times New Roman"/>
          <w:spacing w:val="-1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рождения</w:t>
      </w:r>
      <w:r w:rsidRPr="003A193F">
        <w:rPr>
          <w:rFonts w:ascii="Times New Roman" w:hAnsi="Times New Roman" w:cs="Times New Roman"/>
          <w:spacing w:val="-4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Петра</w:t>
      </w:r>
      <w:r w:rsidRPr="003A193F">
        <w:rPr>
          <w:rFonts w:ascii="Times New Roman" w:hAnsi="Times New Roman" w:cs="Times New Roman"/>
          <w:spacing w:val="3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I;</w:t>
      </w:r>
    </w:p>
    <w:p w:rsidR="003A193F" w:rsidRPr="003A193F" w:rsidRDefault="003A193F" w:rsidP="003A193F">
      <w:pPr>
        <w:spacing w:before="54"/>
        <w:ind w:left="220"/>
        <w:rPr>
          <w:rFonts w:ascii="Times New Roman" w:hAnsi="Times New Roman" w:cs="Times New Roman"/>
          <w:sz w:val="28"/>
        </w:rPr>
      </w:pPr>
      <w:r w:rsidRPr="003A193F">
        <w:rPr>
          <w:rFonts w:ascii="Times New Roman" w:hAnsi="Times New Roman" w:cs="Times New Roman"/>
          <w:b/>
          <w:sz w:val="28"/>
        </w:rPr>
        <w:t>2023</w:t>
      </w:r>
      <w:r w:rsidRPr="003A19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b/>
          <w:sz w:val="28"/>
        </w:rPr>
        <w:t>год</w:t>
      </w:r>
      <w:r w:rsidRPr="003A19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–</w:t>
      </w:r>
      <w:r w:rsidRPr="003A193F">
        <w:rPr>
          <w:rFonts w:ascii="Times New Roman" w:hAnsi="Times New Roman" w:cs="Times New Roman"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Год</w:t>
      </w:r>
      <w:r w:rsidRPr="003A193F">
        <w:rPr>
          <w:rFonts w:ascii="Times New Roman" w:hAnsi="Times New Roman" w:cs="Times New Roman"/>
          <w:spacing w:val="-3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педагога</w:t>
      </w:r>
      <w:r w:rsidRPr="003A193F">
        <w:rPr>
          <w:rFonts w:ascii="Times New Roman" w:hAnsi="Times New Roman" w:cs="Times New Roman"/>
          <w:spacing w:val="-2"/>
          <w:sz w:val="28"/>
        </w:rPr>
        <w:t xml:space="preserve"> </w:t>
      </w:r>
      <w:r w:rsidRPr="003A193F">
        <w:rPr>
          <w:rFonts w:ascii="Times New Roman" w:hAnsi="Times New Roman" w:cs="Times New Roman"/>
          <w:sz w:val="28"/>
        </w:rPr>
        <w:t>наставника.</w:t>
      </w:r>
    </w:p>
    <w:p w:rsidR="003A193F" w:rsidRPr="00554EEB" w:rsidRDefault="003A193F" w:rsidP="00554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49"/>
        <w:gridCol w:w="2861"/>
        <w:gridCol w:w="5232"/>
        <w:gridCol w:w="278"/>
        <w:gridCol w:w="8"/>
        <w:gridCol w:w="152"/>
        <w:gridCol w:w="851"/>
        <w:gridCol w:w="838"/>
        <w:gridCol w:w="863"/>
        <w:gridCol w:w="556"/>
        <w:gridCol w:w="861"/>
        <w:gridCol w:w="1418"/>
        <w:gridCol w:w="1417"/>
      </w:tblGrid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«КЛЮЧЕВЫЕ ОБЩЕШКОЛЬНЫЕ ДЕЛА»</w:t>
            </w: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93F" w:rsidRPr="008521A2" w:rsidTr="00C36FEC">
        <w:tc>
          <w:tcPr>
            <w:tcW w:w="649" w:type="dxa"/>
          </w:tcPr>
          <w:p w:rsidR="003A193F" w:rsidRPr="008521A2" w:rsidRDefault="003A193F" w:rsidP="00105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3A193F" w:rsidRDefault="003A193F" w:rsidP="0010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3A193F" w:rsidRDefault="003A193F" w:rsidP="00105EBE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государственного флага под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гимн </w:t>
            </w:r>
          </w:p>
        </w:tc>
        <w:tc>
          <w:tcPr>
            <w:tcW w:w="1849" w:type="dxa"/>
            <w:gridSpan w:val="4"/>
          </w:tcPr>
          <w:p w:rsidR="003A193F" w:rsidRDefault="003A193F" w:rsidP="0010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5115" w:type="dxa"/>
            <w:gridSpan w:val="5"/>
          </w:tcPr>
          <w:p w:rsidR="003A193F" w:rsidRDefault="003A193F" w:rsidP="00105EBE">
            <w:pPr>
              <w:pStyle w:val="TableParagraph"/>
              <w:spacing w:line="240" w:lineRule="auto"/>
              <w:ind w:right="663"/>
              <w:rPr>
                <w:sz w:val="24"/>
              </w:rPr>
            </w:pPr>
            <w:r w:rsidRPr="008521A2">
              <w:rPr>
                <w:rFonts w:eastAsia="Calibri"/>
                <w:sz w:val="24"/>
                <w:szCs w:val="24"/>
              </w:rPr>
              <w:t>Заместитель директ</w:t>
            </w:r>
            <w:r>
              <w:rPr>
                <w:rFonts w:eastAsia="Calibri"/>
                <w:sz w:val="24"/>
                <w:szCs w:val="24"/>
              </w:rPr>
              <w:t>ора по ВР, классный руководитель</w:t>
            </w:r>
          </w:p>
        </w:tc>
      </w:tr>
      <w:tr w:rsidR="003A193F" w:rsidRPr="008521A2" w:rsidTr="00C36FEC">
        <w:tc>
          <w:tcPr>
            <w:tcW w:w="649" w:type="dxa"/>
          </w:tcPr>
          <w:p w:rsidR="003A193F" w:rsidRPr="008521A2" w:rsidRDefault="003A193F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3"/>
          </w:tcPr>
          <w:p w:rsidR="003A193F" w:rsidRPr="008521A2" w:rsidRDefault="003A193F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3A193F" w:rsidRPr="008521A2" w:rsidRDefault="003A193F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5"/>
          </w:tcPr>
          <w:p w:rsidR="003A193F" w:rsidRPr="008521A2" w:rsidRDefault="003A193F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 по ВР, 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49" w:type="dxa"/>
            <w:gridSpan w:val="4"/>
          </w:tcPr>
          <w:p w:rsidR="000014B8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«Забота», приуроченная ко Дню пожилых людей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учителей–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 педагогического труда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«Сделаем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чище»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 Праздничный концерт «Тепло сердец для милых мам»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Единый классный час «Люблю тебя, моя Россия».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«В мастерской у Деда Мороза», изготовление украшений и игрушек на новогоднюю тему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представления «Проделки нечистой силы в Новый год» 1-4 класс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помним подвиг земляков" (к освобождению района и города от фашистских захватчиков). Возложение цветов к памятнику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«Мемориал Славы» в центре села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«Поздравление ветеранов»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Масленичные гулянья «Сударыня Масленица»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Международному Женскому дню «Число восьмое – не простое»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Общешкольная выставка «Пасхальный сувенир»,  посвященная празднику Светлого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Христово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Воскресения.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F6F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F6F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«Открытка для ветерана»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- 05.05.202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-10.05.202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Всероссийская акция «Георгиевская ленточка»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Линейка, посвящённая 77-летию Победы в Великой Отечественной войне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государственного флага РФ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191F" w:rsidRPr="008521A2" w:rsidTr="00C36FEC">
        <w:tc>
          <w:tcPr>
            <w:tcW w:w="649" w:type="dxa"/>
          </w:tcPr>
          <w:p w:rsidR="00E4191F" w:rsidRPr="008521A2" w:rsidRDefault="00E4191F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E4191F" w:rsidRDefault="00E419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Плана мероприятий посвящённого празднованию 80-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битвы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танкового сражения.</w:t>
            </w:r>
          </w:p>
        </w:tc>
        <w:tc>
          <w:tcPr>
            <w:tcW w:w="1849" w:type="dxa"/>
            <w:gridSpan w:val="4"/>
          </w:tcPr>
          <w:p w:rsidR="00E4191F" w:rsidRDefault="00E419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E4191F" w:rsidRDefault="00E419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«КЛАССНОЕ РУКОВОДСТВО»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Определение уровня воспитанности и социализации учащихся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29.09.202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Классные часы на тему: 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«Правила поведения в ОУ; Устав ОУ»; 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«Навыки жизнестойкости учащихся»;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«Давайте жить дружно»;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«Профилактика правонарушений и преступлений»; 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lastRenderedPageBreak/>
              <w:t>«Выполнение закона о комендантском часе для подростков»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психологом и социальным педагогом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Оказание помощи своим бабушкам и дедушкам. Акция «Забота». Классные часы.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Проведение классных часов по теме «Пожарная безопасность»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«Ответственность несовершеннолетних за умышленные поджоги», «Ещё раз о правилах поведения на природе»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Экологический десант по уборке территории школы «Мо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село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без экологических проблем» Инструктаж с учащимися по ПБ, ПДД, ПП перед уборкой территории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часах: «Профилактика правонарушений и преступлений» перед уходом на осенние каникулы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4B6D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учащимися «Твой безопасный путь» (выдача памяток учащимся). Профилактическая акция «Внимание, дети» с приглашением сотрудников ГИБДД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4B6D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Встреча с участковым инспектором «Проступок и правонарушение»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20 ноября – День правовой помощи детям. Классные часы.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открыток 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«Быть матерью – завидней доли нет»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Литературно-музыкальная гостиная, посвященная Дню матери «Загляните в мамины глаза»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lastRenderedPageBreak/>
              <w:t>ДЕКАБРЬ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lang w:eastAsia="ru-RU"/>
              </w:rPr>
              <w:t>День Неизвестного Солдата. Проведение классных часов.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правонарушений «Преступление и наказание»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и окон к Новому году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-14.12.202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на новогодних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праздниках», «Пиротехника и последствия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шалости с пиротехникой»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Инструктаж с учащимися по ПБ, ПДД, ПП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на новогодних праздниках и перед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новогодними праздниками, каникулами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акция: </w:t>
            </w:r>
          </w:p>
          <w:p w:rsidR="000014B8" w:rsidRPr="008521A2" w:rsidRDefault="000014B8" w:rsidP="003A5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памяти жертв ДТП»</w:t>
            </w:r>
          </w:p>
          <w:p w:rsidR="000014B8" w:rsidRPr="008521A2" w:rsidRDefault="000014B8" w:rsidP="003A5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дорожной безопасности</w:t>
            </w:r>
          </w:p>
          <w:p w:rsidR="000014B8" w:rsidRPr="008521A2" w:rsidRDefault="000014B8" w:rsidP="003A5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дороге – это не игрушки»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гражданственности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закон» (для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«Гражданин отечества – это…»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Беседы с участием школьной медсестры «Здоровое питание - залог здоровья»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по профилактике правонарушений  </w:t>
            </w: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несовершеннолетних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в ответе за свои поступки»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«Берегись автомобиля»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Неделя «Музей и дети». Виртуальная экскурсия по музеям мира.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-04.02.202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памяти юного героя-антифашиста. Просмотр видеороликов.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православной молодежи. Классный час с приглашением священнослужителей.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«Знай правила движения как таблицу умножения!»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иммунитета. Конкурс буклетов «Быть здоровыми хотим»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18. 03.202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21 марта – День Земли. Единый классный час  «Берегите Землю, берегите!»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«Безопасность на дороге» с привлечением сотрудника ГИБДД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Викторина.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Благоустройство школьной территории, оформление клумб на территории школы.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и тематических классных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часов по формированию здорового образа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жизни: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Разумное распределение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без этого можно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акция: «Двухколёсная азбука»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Классный час «Не стареют душой ветераны» 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в лесу и на дачных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участках»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15 мая – Международный День семьи. Конкурс на лучшее Генеалогическое дерево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 w:rsidRPr="008521A2">
              <w:rPr>
                <w:rFonts w:ascii="Calibri" w:eastAsia="Calibri" w:hAnsi="Calibri" w:cs="Times New Roman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без опасности»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«ШКОЛЬНЫЙ УРОК»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и нематериальное культурное наследие России»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r w:rsidRPr="0012158D">
              <w:rPr>
                <w:rFonts w:ascii="Times New Roman" w:hAnsi="Times New Roman"/>
                <w:sz w:val="24"/>
                <w:szCs w:val="28"/>
              </w:rPr>
              <w:t>«Жизнь, посвященная родн</w:t>
            </w:r>
            <w:r w:rsidRPr="00747470">
              <w:rPr>
                <w:rFonts w:ascii="Times New Roman" w:hAnsi="Times New Roman"/>
                <w:sz w:val="24"/>
                <w:szCs w:val="28"/>
              </w:rPr>
              <w:t xml:space="preserve">ой земле», </w:t>
            </w:r>
            <w:r w:rsidRPr="00747470">
              <w:rPr>
                <w:rFonts w:ascii="Times New Roman" w:hAnsi="Times New Roman" w:cs="Times New Roman"/>
                <w:sz w:val="24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47470">
              <w:rPr>
                <w:rFonts w:ascii="Times New Roman" w:hAnsi="Times New Roman" w:cs="Times New Roman"/>
                <w:sz w:val="24"/>
                <w:szCs w:val="28"/>
              </w:rPr>
              <w:t xml:space="preserve"> 100-летию со дня рождения  В.Я. Горина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уроке русского языка, посвященная Международному дню распространения грамотности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В.Л. Гончарова» на уроке 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И.М. Виноградов» на уроке 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«Математика – гимнастика ума»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 безопасности в сети интернет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Ф.М. Достоевского» на уроке литературы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0A5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«История самбо». Просмотр видеороликов на уроке физкультуры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0A5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910E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Пятиминутка «Биография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Н.А.Некрасова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» на уроке литературы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910E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на уроке русского языка, посвященная Всемирному дню азбуки Брайля 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F69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мужества, посвященные Дню освобождения Алексеевки от фашистских захватчиков</w:t>
            </w:r>
          </w:p>
        </w:tc>
        <w:tc>
          <w:tcPr>
            <w:tcW w:w="184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EF69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Родного языка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F05FC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Русский солдат умом и силой богат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F05FC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«ОБЖ», приуроченный к празднованию Всемирного дня гражданской обороны</w:t>
            </w:r>
            <w:r w:rsidRPr="008521A2">
              <w:rPr>
                <w:rFonts w:ascii="Arial" w:eastAsia="Calibri" w:hAnsi="Arial" w:cs="Arial"/>
                <w:i/>
                <w:sz w:val="30"/>
                <w:szCs w:val="30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тренировок по защите детей от ЧС)</w:t>
            </w:r>
            <w:proofErr w:type="gramEnd"/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школы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здорового питания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9442C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по вопросам сбережения лесов, охрана их от пожаров, бережного отношения к природе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9442C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A599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Всероссийский урок, посвящённый Дню пожарной охраны.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Вопросы безопасного отдыха детей в летний период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1A599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93" w:type="dxa"/>
            <w:gridSpan w:val="2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</w:t>
            </w: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F76E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3" w:type="dxa"/>
            <w:gridSpan w:val="2"/>
          </w:tcPr>
          <w:p w:rsidR="000014B8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Дню славянской письменности и культуры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5"/>
          </w:tcPr>
          <w:p w:rsidR="000014B8" w:rsidRDefault="000014B8" w:rsidP="003A5F88">
            <w:r w:rsidRPr="00F76E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 xml:space="preserve">МОДУЛЬ </w:t>
            </w: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«КУРСЫ ВНЕУРОЧНОЙ ДЕЯТЕЛЬНОСТИ»</w:t>
            </w:r>
          </w:p>
        </w:tc>
      </w:tr>
      <w:tr w:rsidR="000014B8" w:rsidRPr="008521A2" w:rsidTr="00C36FEC">
        <w:tc>
          <w:tcPr>
            <w:tcW w:w="649" w:type="dxa"/>
            <w:vMerge w:val="restart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1" w:type="dxa"/>
            <w:vMerge w:val="restart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5670" w:type="dxa"/>
            <w:gridSpan w:val="4"/>
            <w:vMerge w:val="restart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курсы внеурочной деятельности</w:t>
            </w:r>
          </w:p>
        </w:tc>
        <w:tc>
          <w:tcPr>
            <w:tcW w:w="6804" w:type="dxa"/>
            <w:gridSpan w:val="7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0014B8" w:rsidRPr="008521A2" w:rsidTr="00C36FEC">
        <w:tc>
          <w:tcPr>
            <w:tcW w:w="649" w:type="dxa"/>
            <w:vMerge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4B8" w:rsidRPr="00080A2D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14B8" w:rsidRPr="008521A2" w:rsidTr="00C36FEC">
        <w:trPr>
          <w:trHeight w:val="195"/>
        </w:trPr>
        <w:tc>
          <w:tcPr>
            <w:tcW w:w="649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0" w:type="dxa"/>
            <w:gridSpan w:val="4"/>
          </w:tcPr>
          <w:p w:rsidR="000014B8" w:rsidRPr="00EA4839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«Разговоры о </w:t>
            </w:r>
            <w:proofErr w:type="gramStart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670" w:type="dxa"/>
            <w:gridSpan w:val="4"/>
          </w:tcPr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r>
              <w:t xml:space="preserve"> </w:t>
            </w:r>
            <w:r w:rsidRPr="000014B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(русская словесность)</w:t>
            </w: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014B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(русская словесность)</w:t>
            </w:r>
          </w:p>
          <w:p w:rsidR="000014B8" w:rsidRPr="00EA4839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«</w:t>
            </w:r>
            <w:r w:rsidRPr="000014B8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14B8" w:rsidRPr="008521A2" w:rsidTr="00C36FEC">
        <w:trPr>
          <w:trHeight w:val="272"/>
        </w:trPr>
        <w:tc>
          <w:tcPr>
            <w:tcW w:w="649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70" w:type="dxa"/>
            <w:gridSpan w:val="4"/>
          </w:tcPr>
          <w:p w:rsidR="000014B8" w:rsidRPr="000014B8" w:rsidRDefault="000014B8" w:rsidP="000014B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eastAsia="Calibri"/>
                <w:sz w:val="24"/>
                <w:szCs w:val="24"/>
              </w:rPr>
            </w:pPr>
            <w:r w:rsidRPr="000014B8">
              <w:rPr>
                <w:rFonts w:ascii="Times New Roman" w:eastAsia="Calibri"/>
                <w:sz w:val="24"/>
                <w:szCs w:val="24"/>
              </w:rPr>
              <w:t>«</w:t>
            </w:r>
            <w:proofErr w:type="spellStart"/>
            <w:r w:rsidRPr="000014B8">
              <w:rPr>
                <w:rFonts w:ascii="Times New Roman" w:eastAsia="Calibri"/>
                <w:sz w:val="24"/>
                <w:szCs w:val="24"/>
              </w:rPr>
              <w:t>Основы</w:t>
            </w:r>
            <w:proofErr w:type="spellEnd"/>
            <w:r w:rsidRPr="000014B8">
              <w:rPr>
                <w:rFonts w:ascii="Times New Roman" w:eastAsia="Calibri"/>
                <w:sz w:val="24"/>
                <w:szCs w:val="24"/>
              </w:rPr>
              <w:t xml:space="preserve"> </w:t>
            </w:r>
            <w:proofErr w:type="spellStart"/>
            <w:r w:rsidRPr="000014B8">
              <w:rPr>
                <w:rFonts w:ascii="Times New Roman" w:eastAsia="Calibri"/>
                <w:sz w:val="24"/>
                <w:szCs w:val="24"/>
              </w:rPr>
              <w:t>программирования</w:t>
            </w:r>
            <w:proofErr w:type="spellEnd"/>
            <w:r w:rsidRPr="000014B8">
              <w:rPr>
                <w:rFonts w:ascii="Times New Roman" w:eastAsia="Calibri"/>
                <w:sz w:val="24"/>
                <w:szCs w:val="24"/>
              </w:rPr>
              <w:t>»</w:t>
            </w:r>
          </w:p>
          <w:p w:rsidR="000014B8" w:rsidRPr="000014B8" w:rsidRDefault="000014B8" w:rsidP="000014B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0014B8">
              <w:rPr>
                <w:rFonts w:ascii="Times New Roman" w:eastAsia="Calibri"/>
                <w:sz w:val="24"/>
                <w:szCs w:val="24"/>
              </w:rPr>
              <w:t>Основы</w:t>
            </w:r>
            <w:proofErr w:type="spellEnd"/>
            <w:r w:rsidRPr="000014B8">
              <w:rPr>
                <w:rFonts w:ascii="Times New Roman" w:eastAsia="Calibri"/>
                <w:sz w:val="24"/>
                <w:szCs w:val="24"/>
              </w:rPr>
              <w:t xml:space="preserve"> </w:t>
            </w:r>
            <w:proofErr w:type="spellStart"/>
            <w:r w:rsidRPr="000014B8">
              <w:rPr>
                <w:rFonts w:ascii="Times New Roman" w:eastAsia="Calibri"/>
                <w:sz w:val="24"/>
                <w:szCs w:val="24"/>
              </w:rPr>
              <w:t>программирования</w:t>
            </w:r>
            <w:proofErr w:type="spellEnd"/>
            <w:r w:rsidRPr="000014B8">
              <w:rPr>
                <w:rFonts w:ascii="Times New Roman" w:eastAsia="Calibri"/>
                <w:sz w:val="24"/>
                <w:szCs w:val="24"/>
              </w:rPr>
              <w:t xml:space="preserve"> </w:t>
            </w:r>
            <w:proofErr w:type="spellStart"/>
            <w:r w:rsidRPr="000014B8">
              <w:rPr>
                <w:rFonts w:ascii="Times New Roman" w:eastAsia="Calibri"/>
                <w:sz w:val="24"/>
                <w:szCs w:val="24"/>
              </w:rPr>
              <w:t>на</w:t>
            </w:r>
            <w:proofErr w:type="spellEnd"/>
            <w:r w:rsidRPr="000014B8">
              <w:rPr>
                <w:rFonts w:ascii="Times New Roman" w:eastAsia="Calibri"/>
                <w:sz w:val="24"/>
                <w:szCs w:val="24"/>
              </w:rPr>
              <w:t xml:space="preserve"> Piton</w:t>
            </w:r>
            <w:r>
              <w:rPr>
                <w:rFonts w:ascii="Times New Roman" w:eastAsia="Calibri"/>
                <w:sz w:val="24"/>
                <w:szCs w:val="24"/>
                <w:lang w:val="ru-RU"/>
              </w:rPr>
              <w:t>»</w:t>
            </w:r>
          </w:p>
          <w:p w:rsidR="000014B8" w:rsidRPr="000014B8" w:rsidRDefault="000014B8" w:rsidP="000014B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  <w:lang w:val="ru-RU"/>
              </w:rPr>
              <w:t xml:space="preserve"> «Шахматы»</w:t>
            </w:r>
          </w:p>
          <w:p w:rsidR="000014B8" w:rsidRPr="000014B8" w:rsidRDefault="000014B8" w:rsidP="000014B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eastAsia="Calibri"/>
                <w:sz w:val="24"/>
                <w:szCs w:val="24"/>
                <w:lang w:val="ru-RU"/>
              </w:rPr>
              <w:t>«</w:t>
            </w:r>
            <w:r w:rsidRPr="000014B8">
              <w:rPr>
                <w:rFonts w:ascii="Times New Roman" w:eastAsia="Calibri"/>
                <w:sz w:val="24"/>
                <w:szCs w:val="24"/>
                <w:lang w:val="ru-RU"/>
              </w:rPr>
              <w:t>Функциональная грамотность (развитие познавательных способностей)</w:t>
            </w:r>
            <w:r>
              <w:rPr>
                <w:rFonts w:ascii="Times New Roman"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14B8" w:rsidRPr="008521A2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Pr="008521A2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4B8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4B8" w:rsidRPr="008521A2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4B8" w:rsidRPr="008521A2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14B8" w:rsidRPr="008521A2" w:rsidTr="00C36FEC">
        <w:trPr>
          <w:trHeight w:val="178"/>
        </w:trPr>
        <w:tc>
          <w:tcPr>
            <w:tcW w:w="649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0014B8" w:rsidRPr="00EA4839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670" w:type="dxa"/>
            <w:gridSpan w:val="4"/>
          </w:tcPr>
          <w:p w:rsidR="000014B8" w:rsidRPr="00EA4839" w:rsidRDefault="000014B8" w:rsidP="003A5F88">
            <w:pPr>
              <w:rPr>
                <w:rFonts w:ascii="Times New Roman" w:hAnsi="Times New Roman" w:cs="Times New Roman"/>
                <w:color w:val="000000"/>
              </w:rPr>
            </w:pPr>
            <w:r w:rsidRPr="00EA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4B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Pr="000014B8">
              <w:rPr>
                <w:sz w:val="24"/>
                <w:szCs w:val="24"/>
              </w:rPr>
              <w:t xml:space="preserve"> 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способностей»</w:t>
            </w:r>
          </w:p>
          <w:p w:rsidR="000014B8" w:rsidRDefault="000014B8" w:rsidP="003A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9">
              <w:rPr>
                <w:rFonts w:ascii="Times New Roman" w:hAnsi="Times New Roman" w:cs="Times New Roman"/>
                <w:sz w:val="24"/>
                <w:szCs w:val="24"/>
              </w:rPr>
              <w:t>2.«Мир лекарственных растений»</w:t>
            </w:r>
          </w:p>
          <w:p w:rsidR="000014B8" w:rsidRPr="00EA4839" w:rsidRDefault="000014B8" w:rsidP="003A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«Русская словесность»</w:t>
            </w:r>
          </w:p>
        </w:tc>
        <w:tc>
          <w:tcPr>
            <w:tcW w:w="851" w:type="dxa"/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Default="000014B8" w:rsidP="0000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14B8" w:rsidRPr="008521A2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«САМОУПРАВЛЕНИЕ»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Выборы лидеров, активов классов, распределение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обязанностей.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Круглый стол, планирование работы совета лидеров школы на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новый 202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2-2023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учебный год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-13.09.202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Рейды по проверке чистоты в кабинетах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посещаемости учащихся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проверки дневников учащихся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сменных страниц в классных уголках по теме месячников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«Мы в жизни школы» за четверть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«ПРОФОРИЕНТАЦИЯ»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акциях, конкурсах, фестивалях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Осуществление взаимодействия с учреждениями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дополнительного образования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предприятиям (в том числе и виртуальные),</w:t>
            </w:r>
            <w:r w:rsidRPr="008521A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кванториум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, технопарк, «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Мастерславль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» г. Белгорода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Классные часы, беседы: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«Все профессии нужны, все профессии важны»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«Профессия. Что и как мы выбираем»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«От склонностей и способностей к образовательной и профессиональной траектории»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15 марта – Всемирный день защиты прав потребителя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-18.03.202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Выставка </w:t>
            </w:r>
            <w:proofErr w:type="gramStart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индивидуальных проектов</w:t>
            </w:r>
            <w:proofErr w:type="gramEnd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 «Профессии моих родителей»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Выставка  рисунков «Профессии наших мам; пап; бабушек и дедушек»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Участие в рамках</w:t>
            </w:r>
            <w:r w:rsidRPr="008521A2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Всероссийского конкурса исследовательских работ «Я - исследователь»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рамках Всероссийского детского конкурса научно-исследовательских и творческих работ  «Первые шаги в науке»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</w:t>
            </w: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ДУЛЬ «РАБОТА С РОДИТЕЛЯМИ»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родителями по профилактике ДТП на классных родительских собраниях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закона о комендантском часе для подростков</w:t>
            </w:r>
          </w:p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правонарушений и преступлений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жизнестойкости 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обучение детей (Ст. 5. 35 КоАП РФ).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мотивов и потребностей родителей.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Привлечение родителей в организации и проведении внеклассных мероприятий, походов, экскурсий. Оформление социальных паспортов классов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Педагогическое просвещение родителей по вопросам воспитания детей. 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Экологическая акция «Посади дерево»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Круглый стол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«Трудные дети и трудные взрослые»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«Проблемы общения детей и родителей»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Анкетирование «Удовлетворенность школьной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жизнью»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rPr>
          <w:trHeight w:val="593"/>
        </w:trPr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тематических родительских собраний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Проведение профилактической работы по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вопросам безопасности детей (распространение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памяток, правовое просвещение и т.д.)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Акция «Каждой пичужке сделаем кормушку»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B278B2">
              <w:rPr>
                <w:rFonts w:ascii="Times New Roman" w:eastAsia="Calibri" w:hAnsi="Times New Roman" w:cs="Times New Roman"/>
                <w:sz w:val="18"/>
              </w:rPr>
              <w:br/>
            </w: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0014B8" w:rsidRDefault="000014B8" w:rsidP="003A5F8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«Совместная работа школы и семьи по воспитанию детей»</w:t>
            </w:r>
          </w:p>
        </w:tc>
        <w:tc>
          <w:tcPr>
            <w:tcW w:w="3268" w:type="dxa"/>
            <w:gridSpan w:val="6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0014B8" w:rsidRDefault="000014B8" w:rsidP="003A5F8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  <w:shd w:val="clear" w:color="auto" w:fill="auto"/>
          </w:tcPr>
          <w:p w:rsidR="000014B8" w:rsidRPr="00B278B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0014B8" w:rsidRDefault="000014B8" w:rsidP="003A5F8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участием сотрудника КДН «Ответственность перед законом: что необходимо знать детям и родителям»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стол. Ребенок и компьютер.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Компьютер дома: польза или вред?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 «Роль семьи в воспитании ребенка. Обязанности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по организации безопасного досуга ребенка во внеурочное и каникулярное время»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"Как воспитать у детей любовь к матери, бабушке?"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"Приучайте ребёнка к труду"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Родительский субботник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Участие в акции «Зелёный РОСТОК»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Участие в шествии «Бессмертный полк»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Классный час «Организация свободного 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> 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Труд  и  отдых  в  период  летних  каникул»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8" w:type="dxa"/>
            <w:gridSpan w:val="6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Pr="008521A2" w:rsidRDefault="000014B8" w:rsidP="003A5F8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«В</w:t>
            </w: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ОЛОНТЕРСТВО»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Взаимодействие с учреждениями социальной сферы города: Алексеевское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местное отделение Российского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</w:p>
          <w:p w:rsidR="000014B8" w:rsidRPr="008521A2" w:rsidRDefault="000014B8" w:rsidP="003A5F88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Креста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Белгородского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регионального отделения Общероссийской общественной организации «Российский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Красный крест»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>, отделом молодёжи администрации Алексеевского округа.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 Помоги пойти учиться»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распространение 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«За безопасность на дорогах»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Акции «Добро», «Друзья и враги твоего здоровья»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нение памяток, буклетов «Детство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выбирает ЗОЖ», «Азбука здоровья»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 «Мы дарим мамам улыбку»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День волонтера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 буклетов « Вредные привычки нас губят»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</w:t>
            </w:r>
            <w:r w:rsidRPr="008521A2">
              <w:rPr>
                <w:rFonts w:ascii="Times New Roman" w:eastAsia="Calibri" w:hAnsi="Times New Roman" w:cs="Times New Roman"/>
                <w:iCs/>
                <w:color w:val="000000"/>
                <w:sz w:val="24"/>
              </w:rPr>
              <w:t>Поможем детям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» (сбор детских книг и игрушек)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«Здоровый защитник – опора России»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«Здоровая мама - здоровая Россия»</w:t>
            </w:r>
          </w:p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«Неделя добра»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Озеленение</w:t>
            </w:r>
            <w:r w:rsidRPr="008521A2">
              <w:rPr>
                <w:rFonts w:ascii="Times New Roman" w:eastAsia="№Е" w:hAnsi="Times New Roman" w:cs="Times New Roman"/>
                <w:sz w:val="24"/>
              </w:rPr>
              <w:t xml:space="preserve"> пришкольной территории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(благоустройство клумб, уход за деревьями и кустарниками)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«Дом, в котором ты живешь» (благоустройство школьного двора, уборка во дворах пожилых людей)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«Бессмертный полк»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6" w:type="dxa"/>
            <w:gridSpan w:val="3"/>
          </w:tcPr>
          <w:p w:rsidR="000014B8" w:rsidRDefault="000014B8" w:rsidP="003A5F8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14B8" w:rsidRPr="008521A2" w:rsidTr="00C36FEC">
        <w:tc>
          <w:tcPr>
            <w:tcW w:w="649" w:type="dxa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79" w:type="dxa"/>
            <w:gridSpan w:val="4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памятника Неизвестному солдату, могил воинов-красноармейцев.</w:t>
            </w:r>
          </w:p>
        </w:tc>
        <w:tc>
          <w:tcPr>
            <w:tcW w:w="3260" w:type="dxa"/>
            <w:gridSpan w:val="5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0014B8" w:rsidRPr="008521A2" w:rsidRDefault="000014B8" w:rsidP="003A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ст. вожатый</w:t>
            </w:r>
          </w:p>
        </w:tc>
      </w:tr>
      <w:tr w:rsidR="000014B8" w:rsidRPr="008521A2" w:rsidTr="00C36FEC">
        <w:tc>
          <w:tcPr>
            <w:tcW w:w="15984" w:type="dxa"/>
            <w:gridSpan w:val="13"/>
          </w:tcPr>
          <w:p w:rsidR="000014B8" w:rsidRDefault="000014B8" w:rsidP="003A5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0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МОДУЛЬ «РДШ»</w:t>
            </w:r>
          </w:p>
        </w:tc>
      </w:tr>
      <w:tr w:rsidR="00B925A5" w:rsidRPr="008521A2" w:rsidTr="00C36FEC">
        <w:tc>
          <w:tcPr>
            <w:tcW w:w="649" w:type="dxa"/>
          </w:tcPr>
          <w:p w:rsidR="00B925A5" w:rsidRPr="008521A2" w:rsidRDefault="00B925A5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9" w:type="dxa"/>
            <w:gridSpan w:val="4"/>
          </w:tcPr>
          <w:p w:rsidR="00B925A5" w:rsidRPr="008521A2" w:rsidRDefault="00B925A5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260" w:type="dxa"/>
            <w:gridSpan w:val="5"/>
          </w:tcPr>
          <w:p w:rsidR="00B925A5" w:rsidRPr="008521A2" w:rsidRDefault="00B925A5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</w:tcPr>
          <w:p w:rsidR="00B925A5" w:rsidRPr="008521A2" w:rsidRDefault="00B925A5" w:rsidP="009B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2B50BF" w:rsidRPr="008521A2" w:rsidTr="00C36FEC">
        <w:tc>
          <w:tcPr>
            <w:tcW w:w="15984" w:type="dxa"/>
            <w:gridSpan w:val="13"/>
          </w:tcPr>
          <w:p w:rsidR="002B50BF" w:rsidRPr="002B50BF" w:rsidRDefault="002B50BF" w:rsidP="002B50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МОДУЛЬ «ПРОФИЛАКТИКА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СОЦИАЛЬНО-НЕГАТИВНЫХ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ЯВЛЕНИЙ»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0" w:right="37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Составление социального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паспорта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spacing w:before="93"/>
              <w:ind w:left="109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spacing w:before="93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proofErr w:type="gramStart"/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</w:t>
            </w:r>
            <w:proofErr w:type="gramEnd"/>
            <w:r w:rsidRPr="00FA40ED">
              <w:rPr>
                <w:sz w:val="24"/>
                <w:szCs w:val="24"/>
              </w:rPr>
              <w:t>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курирующий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Контроль за</w:t>
            </w:r>
            <w:proofErr w:type="gramEnd"/>
            <w:r w:rsidRPr="00FA40ED">
              <w:rPr>
                <w:sz w:val="24"/>
                <w:szCs w:val="24"/>
              </w:rPr>
              <w:t xml:space="preserve"> успеваемостью,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посещаемостью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учебных занятий, поведением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школе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spacing w:before="93"/>
              <w:ind w:left="106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Мониторинг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занятости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обучающихся</w:t>
            </w:r>
            <w:proofErr w:type="gramEnd"/>
            <w:r w:rsidRPr="00FA40ED">
              <w:rPr>
                <w:sz w:val="24"/>
                <w:szCs w:val="24"/>
              </w:rPr>
              <w:t xml:space="preserve"> в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системе дополнительного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образования,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содействие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включенности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ДОД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18" w:right="5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Социальный педагог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left="0" w:right="16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Формирование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банка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данных,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анализ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корректировка (сверка)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списка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учащихся 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риска»,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</w:t>
            </w:r>
            <w:r w:rsidRPr="00FA40ED">
              <w:rPr>
                <w:spacing w:val="-4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из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неблагополучных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состоящих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ВШК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других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видах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учета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органах системы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18" w:right="5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Социальный педагог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line="252" w:lineRule="exact"/>
              <w:ind w:left="8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Выявление   несовершеннолетних и семей, с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которыми необходима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профилактическая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</w:p>
          <w:p w:rsidR="002B50BF" w:rsidRPr="00FA40ED" w:rsidRDefault="002B50BF" w:rsidP="00A91A12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педагога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Социальный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</w:t>
            </w:r>
          </w:p>
          <w:p w:rsidR="002B50BF" w:rsidRPr="00FA40ED" w:rsidRDefault="002B50BF" w:rsidP="00A91A12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right="278" w:firstLine="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Индивидуальная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работа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детьми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семьями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риска»,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посещение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обучающихся, состоящих на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различных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видах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учета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</w:p>
          <w:p w:rsidR="002B50BF" w:rsidRPr="00FA40ED" w:rsidRDefault="002B50BF" w:rsidP="00A91A12">
            <w:pPr>
              <w:pStyle w:val="TableParagraph"/>
              <w:ind w:left="106" w:right="99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Социальный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</w:t>
            </w:r>
          </w:p>
          <w:p w:rsidR="002B50BF" w:rsidRPr="00FA40ED" w:rsidRDefault="002B50BF" w:rsidP="00A91A12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right="75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Заседания Совета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437" w:right="100" w:hanging="312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1 раз в  месяц/ по мере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right="5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директора,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1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left="978" w:right="131" w:hanging="82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Коррекция поведения </w:t>
            </w:r>
            <w:proofErr w:type="gramStart"/>
            <w:r w:rsidRPr="00FA40ED">
              <w:rPr>
                <w:sz w:val="24"/>
                <w:szCs w:val="24"/>
              </w:rPr>
              <w:t>трудных</w:t>
            </w:r>
            <w:proofErr w:type="gramEnd"/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right="41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По мере</w:t>
            </w:r>
            <w:r w:rsidRPr="00FA40ED">
              <w:rPr>
                <w:spacing w:val="1"/>
                <w:sz w:val="24"/>
                <w:szCs w:val="24"/>
              </w:rPr>
              <w:t xml:space="preserve"> н</w:t>
            </w:r>
            <w:r w:rsidRPr="00FA40ED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617" w:right="6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  <w:p w:rsidR="002B50BF" w:rsidRPr="00FA40ED" w:rsidRDefault="002B50BF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Члены Совета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82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часы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 профилактике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вредных привычек, безнадзорности и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предупреждению правонарушений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right="30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Посещение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спортивных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объектов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(ледовый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дворец «Невский»,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водн</w:t>
            </w:r>
            <w:proofErr w:type="gramStart"/>
            <w:r w:rsidRPr="00FA40ED">
              <w:rPr>
                <w:sz w:val="24"/>
                <w:szCs w:val="24"/>
              </w:rPr>
              <w:t>о-</w:t>
            </w:r>
            <w:proofErr w:type="gramEnd"/>
            <w:r w:rsidRPr="00FA40ED">
              <w:rPr>
                <w:sz w:val="24"/>
                <w:szCs w:val="24"/>
              </w:rPr>
              <w:t xml:space="preserve"> оздоровительный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комплекс «Волна»)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spacing w:before="93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left="0" w:right="66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Беседы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встречи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инспекторами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ПДН, сотрудниками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ОМВД,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МЧС.</w:t>
            </w:r>
          </w:p>
        </w:tc>
        <w:tc>
          <w:tcPr>
            <w:tcW w:w="3260" w:type="dxa"/>
            <w:gridSpan w:val="5"/>
          </w:tcPr>
          <w:p w:rsidR="002B50BF" w:rsidRDefault="002B50BF" w:rsidP="00A91A12">
            <w:pPr>
              <w:pStyle w:val="TableParagraph"/>
              <w:ind w:left="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.</w:t>
            </w:r>
          </w:p>
          <w:p w:rsidR="002B50BF" w:rsidRPr="00FA40ED" w:rsidRDefault="002B50BF" w:rsidP="00A91A12">
            <w:pPr>
              <w:pStyle w:val="TableParagraph"/>
              <w:ind w:left="0"/>
              <w:rPr>
                <w:sz w:val="24"/>
                <w:szCs w:val="24"/>
              </w:rPr>
            </w:pP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14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left="89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</w:t>
            </w:r>
            <w:proofErr w:type="gramStart"/>
            <w:r w:rsidRPr="00FA40ED">
              <w:rPr>
                <w:sz w:val="24"/>
                <w:szCs w:val="24"/>
              </w:rPr>
              <w:t>о-</w:t>
            </w:r>
            <w:proofErr w:type="gramEnd"/>
            <w:r w:rsidRPr="00FA40ED">
              <w:rPr>
                <w:sz w:val="24"/>
                <w:szCs w:val="24"/>
              </w:rPr>
              <w:t xml:space="preserve"> профилактическая работа с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обучающимися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их родителями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(законными представителями) по вопросам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безопасного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поведения,</w:t>
            </w:r>
          </w:p>
          <w:p w:rsidR="002B50BF" w:rsidRPr="00FA40ED" w:rsidRDefault="002B50BF" w:rsidP="00A91A12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соблюдения действующего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законодательства федерального 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регионального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уровня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0" w:right="41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мере  н</w:t>
            </w:r>
            <w:r w:rsidRPr="00FA40ED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617" w:right="604" w:firstLine="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  <w:p w:rsidR="002B50BF" w:rsidRPr="00FA40ED" w:rsidRDefault="002B50BF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Члены Совета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0" w:right="13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Мероприятия, направленные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формирование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ценностного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отношения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жизни.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14" w:right="1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99"/>
              <w:ind w:left="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Участие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Днях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здоровья.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550" w:right="246" w:hanging="2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pStyle w:val="TableParagraph"/>
              <w:spacing w:before="101"/>
              <w:ind w:left="0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Мониторинг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занятости обучающихся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 каникулярное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время,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составление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карт</w:t>
            </w:r>
          </w:p>
          <w:p w:rsidR="002B50BF" w:rsidRPr="00FA40ED" w:rsidRDefault="002B50BF" w:rsidP="00A91A12">
            <w:pPr>
              <w:pStyle w:val="TableParagraph"/>
              <w:ind w:left="88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занятости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spacing w:before="93"/>
              <w:ind w:left="391" w:right="365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Не реже 1 раза в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четверть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spacing w:before="93"/>
              <w:ind w:left="0" w:right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  <w:tr w:rsidR="002B50BF" w:rsidRPr="00FA40ED" w:rsidTr="00C36FEC">
        <w:tc>
          <w:tcPr>
            <w:tcW w:w="649" w:type="dxa"/>
          </w:tcPr>
          <w:p w:rsidR="002B50BF" w:rsidRPr="00FA40ED" w:rsidRDefault="002B50BF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9" w:type="dxa"/>
            <w:gridSpan w:val="4"/>
          </w:tcPr>
          <w:p w:rsidR="002B50BF" w:rsidRPr="00FA40ED" w:rsidRDefault="002B50BF" w:rsidP="00A91A12">
            <w:pPr>
              <w:widowControl w:val="0"/>
              <w:autoSpaceDE w:val="0"/>
              <w:autoSpaceDN w:val="0"/>
              <w:spacing w:before="101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FA40E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</w:t>
            </w:r>
            <w:r w:rsidRPr="00FA40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0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2B50BF" w:rsidRPr="00FA40ED" w:rsidRDefault="002B50BF" w:rsidP="00A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Pr="00FA40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3260" w:type="dxa"/>
            <w:gridSpan w:val="5"/>
          </w:tcPr>
          <w:p w:rsidR="002B50BF" w:rsidRPr="00FA40ED" w:rsidRDefault="002B50BF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2B50BF" w:rsidRPr="00FA40ED" w:rsidRDefault="002B50BF" w:rsidP="00A91A12">
            <w:pPr>
              <w:pStyle w:val="TableParagraph"/>
              <w:ind w:left="232" w:right="205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Зам.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директора по ВР</w:t>
            </w:r>
          </w:p>
        </w:tc>
      </w:tr>
      <w:tr w:rsidR="00C36FEC" w:rsidRPr="00FA40ED" w:rsidTr="003E1AC9">
        <w:tc>
          <w:tcPr>
            <w:tcW w:w="15984" w:type="dxa"/>
            <w:gridSpan w:val="13"/>
          </w:tcPr>
          <w:p w:rsidR="00C36FEC" w:rsidRPr="00FA40ED" w:rsidRDefault="00C36FEC" w:rsidP="00C36FEC">
            <w:pPr>
              <w:pStyle w:val="TableParagraph"/>
              <w:ind w:left="156" w:right="138"/>
              <w:jc w:val="center"/>
              <w:rPr>
                <w:sz w:val="24"/>
                <w:szCs w:val="24"/>
              </w:rPr>
            </w:pPr>
            <w:r w:rsidRPr="00FA40ED">
              <w:rPr>
                <w:b/>
                <w:color w:val="FF0000"/>
                <w:sz w:val="24"/>
                <w:szCs w:val="24"/>
              </w:rPr>
              <w:t>МОДУЛЬ «ОРГАНИЗАЦИЯ</w:t>
            </w:r>
            <w:r w:rsidRPr="00FA40ED">
              <w:rPr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ПРЕДМЕТНО-ЭСТЕТИЧЕСКОЙ</w:t>
            </w:r>
            <w:r w:rsidRPr="00FA40ED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СРЕДЫ»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ind w:left="0" w:right="4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Цикл дел «Персональная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выставка»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spacing w:line="252" w:lineRule="exact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Организация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зоны «</w:t>
            </w:r>
            <w:proofErr w:type="spellStart"/>
            <w:r w:rsidRPr="00FA40ED">
              <w:rPr>
                <w:sz w:val="24"/>
                <w:szCs w:val="24"/>
              </w:rPr>
              <w:t>Буккроссинг</w:t>
            </w:r>
            <w:proofErr w:type="spellEnd"/>
            <w:r w:rsidRPr="00FA40ED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ind w:left="143" w:right="95" w:hanging="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Школьный музей. Организация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поступления</w:t>
            </w:r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новых</w:t>
            </w:r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экспонатов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ind w:left="95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Правила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дорожного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движения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113" w:right="9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Педагог-организатор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ОБЖ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Информационные стенды в</w:t>
            </w:r>
            <w:r w:rsidRPr="00FA40ED">
              <w:rPr>
                <w:spacing w:val="-5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классах, классные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уголки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157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Заведующие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кабинетами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Информационный</w:t>
            </w:r>
            <w:proofErr w:type="gramEnd"/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стенды «Наши</w:t>
            </w:r>
            <w:r w:rsidRPr="00FA40ED">
              <w:rPr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успехи»,</w:t>
            </w:r>
            <w:r w:rsidRPr="00FA40ED">
              <w:rPr>
                <w:spacing w:val="-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«Наши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достижения»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  <w:p w:rsidR="00C36FEC" w:rsidRPr="00FA40ED" w:rsidRDefault="00C36FEC" w:rsidP="001B38F4">
            <w:pPr>
              <w:pStyle w:val="TableParagraph"/>
              <w:spacing w:before="1"/>
              <w:ind w:left="223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Совет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старшеклассников</w:t>
            </w:r>
          </w:p>
        </w:tc>
      </w:tr>
      <w:tr w:rsidR="00C36FEC" w:rsidRPr="00FA40ED" w:rsidTr="00C36FEC">
        <w:tc>
          <w:tcPr>
            <w:tcW w:w="649" w:type="dxa"/>
          </w:tcPr>
          <w:p w:rsidR="00C36FEC" w:rsidRPr="00FA40ED" w:rsidRDefault="00C36FEC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9" w:type="dxa"/>
            <w:gridSpan w:val="4"/>
          </w:tcPr>
          <w:p w:rsidR="00C36FEC" w:rsidRPr="00FA40ED" w:rsidRDefault="00C36FEC" w:rsidP="001B38F4">
            <w:pPr>
              <w:pStyle w:val="TableParagraph"/>
              <w:spacing w:line="252" w:lineRule="exact"/>
              <w:ind w:left="94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Информационный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 «ВФСК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ГТО»</w:t>
            </w:r>
          </w:p>
        </w:tc>
        <w:tc>
          <w:tcPr>
            <w:tcW w:w="3260" w:type="dxa"/>
            <w:gridSpan w:val="5"/>
          </w:tcPr>
          <w:p w:rsidR="00C36FEC" w:rsidRPr="00FA40ED" w:rsidRDefault="00C36FEC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C36FEC" w:rsidRPr="00FA40ED" w:rsidRDefault="00C36FEC" w:rsidP="001B38F4">
            <w:pPr>
              <w:pStyle w:val="TableParagraph"/>
              <w:ind w:left="951" w:right="384" w:hanging="53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</w:tbl>
    <w:p w:rsidR="008521A2" w:rsidRDefault="008521A2" w:rsidP="00C36FEC">
      <w:pPr>
        <w:jc w:val="center"/>
      </w:pPr>
      <w:bookmarkStart w:id="0" w:name="_GoBack"/>
      <w:bookmarkEnd w:id="0"/>
    </w:p>
    <w:sectPr w:rsidR="008521A2" w:rsidSect="0085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052"/>
    <w:multiLevelType w:val="hybridMultilevel"/>
    <w:tmpl w:val="FFB6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CEC"/>
    <w:multiLevelType w:val="hybridMultilevel"/>
    <w:tmpl w:val="6E40EF08"/>
    <w:lvl w:ilvl="0" w:tplc="C8725FF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AAE"/>
    <w:multiLevelType w:val="hybridMultilevel"/>
    <w:tmpl w:val="757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126"/>
    <w:multiLevelType w:val="hybridMultilevel"/>
    <w:tmpl w:val="3FE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4810"/>
    <w:multiLevelType w:val="hybridMultilevel"/>
    <w:tmpl w:val="B58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47FD"/>
    <w:multiLevelType w:val="hybridMultilevel"/>
    <w:tmpl w:val="7E284A0A"/>
    <w:lvl w:ilvl="0" w:tplc="C22A4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5F63"/>
    <w:multiLevelType w:val="hybridMultilevel"/>
    <w:tmpl w:val="401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80896"/>
    <w:multiLevelType w:val="hybridMultilevel"/>
    <w:tmpl w:val="85F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97917"/>
    <w:multiLevelType w:val="hybridMultilevel"/>
    <w:tmpl w:val="41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C2A3A"/>
    <w:multiLevelType w:val="hybridMultilevel"/>
    <w:tmpl w:val="4D16CF9E"/>
    <w:lvl w:ilvl="0" w:tplc="77F2F8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6"/>
    <w:rsid w:val="000014B8"/>
    <w:rsid w:val="000053E6"/>
    <w:rsid w:val="000958E5"/>
    <w:rsid w:val="000C5E7E"/>
    <w:rsid w:val="000F7986"/>
    <w:rsid w:val="001B1180"/>
    <w:rsid w:val="001D578A"/>
    <w:rsid w:val="002B50BF"/>
    <w:rsid w:val="002C448A"/>
    <w:rsid w:val="002D79AF"/>
    <w:rsid w:val="00317F56"/>
    <w:rsid w:val="00383C74"/>
    <w:rsid w:val="003A193F"/>
    <w:rsid w:val="003B5DD1"/>
    <w:rsid w:val="00410A4E"/>
    <w:rsid w:val="00484EC8"/>
    <w:rsid w:val="004D183F"/>
    <w:rsid w:val="004F719E"/>
    <w:rsid w:val="00520117"/>
    <w:rsid w:val="00540391"/>
    <w:rsid w:val="00554EEB"/>
    <w:rsid w:val="00584709"/>
    <w:rsid w:val="00613192"/>
    <w:rsid w:val="0065526F"/>
    <w:rsid w:val="006A5D43"/>
    <w:rsid w:val="007352C0"/>
    <w:rsid w:val="007559E2"/>
    <w:rsid w:val="00773347"/>
    <w:rsid w:val="007E5B22"/>
    <w:rsid w:val="008521A2"/>
    <w:rsid w:val="009371EC"/>
    <w:rsid w:val="00995EAD"/>
    <w:rsid w:val="009A7A0A"/>
    <w:rsid w:val="009C25B6"/>
    <w:rsid w:val="00A04A25"/>
    <w:rsid w:val="00AA6F2D"/>
    <w:rsid w:val="00B11783"/>
    <w:rsid w:val="00B36633"/>
    <w:rsid w:val="00B925A5"/>
    <w:rsid w:val="00B96976"/>
    <w:rsid w:val="00C36FEC"/>
    <w:rsid w:val="00C438F2"/>
    <w:rsid w:val="00C54E1C"/>
    <w:rsid w:val="00CB1C06"/>
    <w:rsid w:val="00CF07E1"/>
    <w:rsid w:val="00D83526"/>
    <w:rsid w:val="00DF3960"/>
    <w:rsid w:val="00E03C77"/>
    <w:rsid w:val="00E4191F"/>
    <w:rsid w:val="00E64E47"/>
    <w:rsid w:val="00ED5E01"/>
    <w:rsid w:val="00F13E76"/>
    <w:rsid w:val="00F27398"/>
    <w:rsid w:val="00F31050"/>
    <w:rsid w:val="00F924A2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0014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00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A193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0014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00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A193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D3C7-D33A-42CE-8ECD-E21E2777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16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56</cp:revision>
  <cp:lastPrinted>2022-06-23T08:14:00Z</cp:lastPrinted>
  <dcterms:created xsi:type="dcterms:W3CDTF">2021-10-08T05:26:00Z</dcterms:created>
  <dcterms:modified xsi:type="dcterms:W3CDTF">2023-03-14T13:18:00Z</dcterms:modified>
</cp:coreProperties>
</file>