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720" w:rsidRDefault="00873720" w:rsidP="00830994">
      <w:pPr>
        <w:spacing w:after="0" w:line="240" w:lineRule="auto"/>
        <w:jc w:val="both"/>
        <w:rPr>
          <w:rFonts w:ascii="Times New Roman" w:hAnsi="Times New Roman"/>
          <w:sz w:val="26"/>
          <w:szCs w:val="26"/>
        </w:rPr>
      </w:pPr>
    </w:p>
    <w:p w:rsidR="00873720" w:rsidRDefault="00873720" w:rsidP="00830994">
      <w:pPr>
        <w:spacing w:after="0" w:line="240" w:lineRule="auto"/>
        <w:jc w:val="both"/>
        <w:rPr>
          <w:rFonts w:ascii="Times New Roman" w:hAnsi="Times New Roman"/>
          <w:sz w:val="26"/>
          <w:szCs w:val="26"/>
        </w:rPr>
      </w:pPr>
      <w:r w:rsidRPr="009E3434">
        <w:rPr>
          <w:rFonts w:ascii="Times New Roman" w:hAnsi="Times New Roman"/>
          <w:sz w:val="26"/>
          <w:szCs w:val="26"/>
        </w:rPr>
        <w:t xml:space="preserve">                       </w:t>
      </w:r>
    </w:p>
    <w:p w:rsidR="00873720" w:rsidRDefault="00873720" w:rsidP="00830994">
      <w:pPr>
        <w:spacing w:after="0" w:line="240" w:lineRule="auto"/>
        <w:jc w:val="both"/>
        <w:rPr>
          <w:rFonts w:ascii="Times New Roman" w:hAnsi="Times New Roman"/>
          <w:sz w:val="26"/>
          <w:szCs w:val="26"/>
        </w:rPr>
      </w:pPr>
    </w:p>
    <w:p w:rsidR="00873720" w:rsidRPr="003C423B" w:rsidRDefault="00873720" w:rsidP="00830994">
      <w:pPr>
        <w:pStyle w:val="a4"/>
        <w:rPr>
          <w:b/>
          <w:sz w:val="28"/>
          <w:szCs w:val="28"/>
        </w:rPr>
      </w:pPr>
      <w:r w:rsidRPr="003C423B">
        <w:rPr>
          <w:b/>
          <w:sz w:val="28"/>
          <w:szCs w:val="28"/>
        </w:rPr>
        <w:t xml:space="preserve">   От работодателя:                                    От работников:</w:t>
      </w:r>
    </w:p>
    <w:p w:rsidR="00873720" w:rsidRPr="003C423B" w:rsidRDefault="00873720" w:rsidP="00830994">
      <w:pPr>
        <w:pStyle w:val="a4"/>
        <w:rPr>
          <w:sz w:val="28"/>
          <w:szCs w:val="28"/>
        </w:rPr>
      </w:pPr>
    </w:p>
    <w:tbl>
      <w:tblPr>
        <w:tblW w:w="10387" w:type="dxa"/>
        <w:jc w:val="center"/>
        <w:tblLook w:val="00A0" w:firstRow="1" w:lastRow="0" w:firstColumn="1" w:lastColumn="0" w:noHBand="0" w:noVBand="0"/>
      </w:tblPr>
      <w:tblGrid>
        <w:gridCol w:w="4859"/>
        <w:gridCol w:w="5528"/>
      </w:tblGrid>
      <w:tr w:rsidR="00873720" w:rsidRPr="003C423B" w:rsidTr="003C423B">
        <w:trPr>
          <w:trHeight w:val="1873"/>
          <w:jc w:val="center"/>
        </w:trPr>
        <w:tc>
          <w:tcPr>
            <w:tcW w:w="4859" w:type="dxa"/>
          </w:tcPr>
          <w:p w:rsidR="00873720" w:rsidRPr="003C423B" w:rsidRDefault="00EA70BB" w:rsidP="000A183A">
            <w:pPr>
              <w:pStyle w:val="a4"/>
              <w:rPr>
                <w:bCs/>
                <w:sz w:val="28"/>
                <w:szCs w:val="28"/>
              </w:rPr>
            </w:pPr>
            <w:r>
              <w:rPr>
                <w:bCs/>
                <w:sz w:val="28"/>
                <w:szCs w:val="28"/>
              </w:rPr>
              <w:t>Директор МБОУ «Глуховская СОШ</w:t>
            </w:r>
            <w:r w:rsidR="00873720" w:rsidRPr="003C423B">
              <w:rPr>
                <w:bCs/>
                <w:sz w:val="28"/>
                <w:szCs w:val="28"/>
              </w:rPr>
              <w:t>»</w:t>
            </w:r>
          </w:p>
          <w:p w:rsidR="00873720" w:rsidRPr="003C423B" w:rsidRDefault="00873720" w:rsidP="000A183A">
            <w:pPr>
              <w:pStyle w:val="a4"/>
              <w:rPr>
                <w:sz w:val="28"/>
                <w:szCs w:val="28"/>
              </w:rPr>
            </w:pPr>
          </w:p>
          <w:p w:rsidR="00873720" w:rsidRPr="003C423B" w:rsidRDefault="00873720" w:rsidP="000A183A">
            <w:pPr>
              <w:pStyle w:val="a4"/>
              <w:rPr>
                <w:sz w:val="28"/>
                <w:szCs w:val="28"/>
              </w:rPr>
            </w:pPr>
            <w:r w:rsidRPr="003C423B">
              <w:rPr>
                <w:sz w:val="28"/>
                <w:szCs w:val="28"/>
              </w:rPr>
              <w:t xml:space="preserve">__________ И.В.Клишина </w:t>
            </w:r>
          </w:p>
          <w:p w:rsidR="00873720" w:rsidRDefault="00873720" w:rsidP="000A183A">
            <w:pPr>
              <w:pStyle w:val="a4"/>
              <w:rPr>
                <w:sz w:val="28"/>
                <w:szCs w:val="28"/>
              </w:rPr>
            </w:pPr>
            <w:r w:rsidRPr="003C423B">
              <w:rPr>
                <w:sz w:val="28"/>
                <w:szCs w:val="28"/>
              </w:rPr>
              <w:t>М.П.</w:t>
            </w:r>
          </w:p>
          <w:p w:rsidR="003C423B" w:rsidRPr="003C423B" w:rsidRDefault="003C423B" w:rsidP="000A183A">
            <w:pPr>
              <w:pStyle w:val="a4"/>
              <w:rPr>
                <w:sz w:val="28"/>
                <w:szCs w:val="28"/>
              </w:rPr>
            </w:pPr>
          </w:p>
          <w:p w:rsidR="00873720" w:rsidRPr="003C423B" w:rsidRDefault="00AF6E83" w:rsidP="000A183A">
            <w:pPr>
              <w:pStyle w:val="a4"/>
              <w:rPr>
                <w:sz w:val="28"/>
                <w:szCs w:val="28"/>
              </w:rPr>
            </w:pPr>
            <w:r w:rsidRPr="003C423B">
              <w:rPr>
                <w:sz w:val="28"/>
                <w:szCs w:val="28"/>
              </w:rPr>
              <w:t>«12» дека</w:t>
            </w:r>
            <w:r w:rsidR="00873720" w:rsidRPr="003C423B">
              <w:rPr>
                <w:sz w:val="28"/>
                <w:szCs w:val="28"/>
              </w:rPr>
              <w:t xml:space="preserve">бря </w:t>
            </w:r>
            <w:smartTag w:uri="urn:schemas-microsoft-com:office:smarttags" w:element="metricconverter">
              <w:smartTagPr>
                <w:attr w:name="ProductID" w:val="2022 г"/>
              </w:smartTagPr>
              <w:r w:rsidR="00873720" w:rsidRPr="003C423B">
                <w:rPr>
                  <w:sz w:val="28"/>
                  <w:szCs w:val="28"/>
                </w:rPr>
                <w:t>2022 г</w:t>
              </w:r>
            </w:smartTag>
            <w:r w:rsidR="00873720" w:rsidRPr="003C423B">
              <w:rPr>
                <w:sz w:val="28"/>
                <w:szCs w:val="28"/>
              </w:rPr>
              <w:t>.</w:t>
            </w:r>
          </w:p>
          <w:p w:rsidR="00873720" w:rsidRPr="003C423B" w:rsidRDefault="00873720" w:rsidP="000A183A">
            <w:pPr>
              <w:pStyle w:val="a4"/>
              <w:rPr>
                <w:sz w:val="28"/>
                <w:szCs w:val="28"/>
              </w:rPr>
            </w:pPr>
          </w:p>
        </w:tc>
        <w:tc>
          <w:tcPr>
            <w:tcW w:w="5528" w:type="dxa"/>
          </w:tcPr>
          <w:p w:rsidR="00873720" w:rsidRPr="003C423B" w:rsidRDefault="00873720" w:rsidP="000A183A">
            <w:pPr>
              <w:pStyle w:val="a4"/>
              <w:rPr>
                <w:bCs/>
                <w:sz w:val="28"/>
                <w:szCs w:val="28"/>
              </w:rPr>
            </w:pPr>
            <w:r w:rsidRPr="003C423B">
              <w:rPr>
                <w:bCs/>
                <w:sz w:val="28"/>
                <w:szCs w:val="28"/>
              </w:rPr>
              <w:t>Председ</w:t>
            </w:r>
            <w:r w:rsidR="009E1219" w:rsidRPr="003C423B">
              <w:rPr>
                <w:bCs/>
                <w:sz w:val="28"/>
                <w:szCs w:val="28"/>
              </w:rPr>
              <w:t>атель первичной</w:t>
            </w:r>
          </w:p>
          <w:p w:rsidR="00873720" w:rsidRPr="003C423B" w:rsidRDefault="009E1219" w:rsidP="000A183A">
            <w:pPr>
              <w:pStyle w:val="a4"/>
              <w:rPr>
                <w:sz w:val="28"/>
                <w:szCs w:val="28"/>
              </w:rPr>
            </w:pPr>
            <w:r w:rsidRPr="003C423B">
              <w:rPr>
                <w:sz w:val="28"/>
                <w:szCs w:val="28"/>
              </w:rPr>
              <w:t>Профсоюзной организации</w:t>
            </w:r>
          </w:p>
          <w:p w:rsidR="00873720" w:rsidRPr="003C423B" w:rsidRDefault="00873720" w:rsidP="000A183A">
            <w:pPr>
              <w:pStyle w:val="a4"/>
              <w:rPr>
                <w:sz w:val="28"/>
                <w:szCs w:val="28"/>
              </w:rPr>
            </w:pPr>
            <w:r w:rsidRPr="003C423B">
              <w:rPr>
                <w:sz w:val="28"/>
                <w:szCs w:val="28"/>
              </w:rPr>
              <w:t xml:space="preserve">_________ Н.В.Клишина     </w:t>
            </w:r>
          </w:p>
          <w:p w:rsidR="00873720" w:rsidRPr="003C423B" w:rsidRDefault="00873720" w:rsidP="000A183A">
            <w:pPr>
              <w:pStyle w:val="a4"/>
              <w:rPr>
                <w:sz w:val="28"/>
                <w:szCs w:val="28"/>
              </w:rPr>
            </w:pPr>
          </w:p>
          <w:p w:rsidR="003C423B" w:rsidRDefault="003C423B" w:rsidP="000A183A">
            <w:pPr>
              <w:pStyle w:val="a4"/>
              <w:rPr>
                <w:sz w:val="28"/>
                <w:szCs w:val="28"/>
              </w:rPr>
            </w:pPr>
          </w:p>
          <w:p w:rsidR="00873720" w:rsidRPr="003C423B" w:rsidRDefault="00AF6E83" w:rsidP="000A183A">
            <w:pPr>
              <w:pStyle w:val="a4"/>
              <w:rPr>
                <w:sz w:val="28"/>
                <w:szCs w:val="28"/>
              </w:rPr>
            </w:pPr>
            <w:r w:rsidRPr="003C423B">
              <w:rPr>
                <w:sz w:val="28"/>
                <w:szCs w:val="28"/>
              </w:rPr>
              <w:t>«12» дека</w:t>
            </w:r>
            <w:r w:rsidR="00873720" w:rsidRPr="003C423B">
              <w:rPr>
                <w:sz w:val="28"/>
                <w:szCs w:val="28"/>
              </w:rPr>
              <w:t xml:space="preserve">бря </w:t>
            </w:r>
            <w:smartTag w:uri="urn:schemas-microsoft-com:office:smarttags" w:element="metricconverter">
              <w:smartTagPr>
                <w:attr w:name="ProductID" w:val="2022 г"/>
              </w:smartTagPr>
              <w:r w:rsidR="00873720" w:rsidRPr="003C423B">
                <w:rPr>
                  <w:sz w:val="28"/>
                  <w:szCs w:val="28"/>
                </w:rPr>
                <w:t>2022 г</w:t>
              </w:r>
            </w:smartTag>
            <w:r w:rsidR="00873720" w:rsidRPr="003C423B">
              <w:rPr>
                <w:sz w:val="28"/>
                <w:szCs w:val="28"/>
              </w:rPr>
              <w:t>.</w:t>
            </w:r>
          </w:p>
          <w:p w:rsidR="00873720" w:rsidRPr="003C423B" w:rsidRDefault="00873720" w:rsidP="000A183A">
            <w:pPr>
              <w:pStyle w:val="a4"/>
              <w:rPr>
                <w:sz w:val="28"/>
                <w:szCs w:val="28"/>
              </w:rPr>
            </w:pPr>
          </w:p>
        </w:tc>
      </w:tr>
    </w:tbl>
    <w:p w:rsidR="00873720" w:rsidRDefault="00873720" w:rsidP="00830994">
      <w:pPr>
        <w:jc w:val="both"/>
        <w:rPr>
          <w:sz w:val="26"/>
          <w:szCs w:val="26"/>
        </w:rPr>
      </w:pPr>
      <w:r>
        <w:rPr>
          <w:sz w:val="26"/>
          <w:szCs w:val="26"/>
        </w:rPr>
        <w:t xml:space="preserve">      </w:t>
      </w:r>
    </w:p>
    <w:p w:rsidR="00873720" w:rsidRDefault="00873720" w:rsidP="00830994">
      <w:pPr>
        <w:jc w:val="both"/>
        <w:rPr>
          <w:sz w:val="26"/>
          <w:szCs w:val="26"/>
        </w:rPr>
      </w:pPr>
    </w:p>
    <w:p w:rsidR="00873720" w:rsidRDefault="00873720" w:rsidP="00830994">
      <w:pPr>
        <w:ind w:left="-900" w:right="-185" w:firstLine="360"/>
        <w:jc w:val="center"/>
        <w:rPr>
          <w:rFonts w:ascii="Times New Roman" w:hAnsi="Times New Roman"/>
          <w:b/>
          <w:color w:val="000000"/>
          <w:sz w:val="26"/>
          <w:szCs w:val="26"/>
        </w:rPr>
      </w:pPr>
      <w:r>
        <w:rPr>
          <w:rFonts w:ascii="Times New Roman" w:hAnsi="Times New Roman"/>
          <w:b/>
          <w:color w:val="000000"/>
          <w:sz w:val="26"/>
          <w:szCs w:val="26"/>
        </w:rPr>
        <w:t>КОЛЛЕКТИВНЫЙ ДОГОВОР</w:t>
      </w:r>
    </w:p>
    <w:p w:rsidR="00873720" w:rsidRPr="00766161" w:rsidRDefault="00873720" w:rsidP="003C423B">
      <w:pPr>
        <w:pStyle w:val="a7"/>
        <w:pBdr>
          <w:bottom w:val="thickThinSmallGap" w:sz="24" w:space="1" w:color="622423"/>
        </w:pBdr>
        <w:spacing w:after="0"/>
        <w:jc w:val="center"/>
        <w:rPr>
          <w:rFonts w:ascii="Times New Roman" w:hAnsi="Times New Roman"/>
          <w:b/>
          <w:sz w:val="28"/>
          <w:szCs w:val="28"/>
        </w:rPr>
      </w:pPr>
      <w:r w:rsidRPr="00766161">
        <w:rPr>
          <w:rFonts w:ascii="Times New Roman" w:hAnsi="Times New Roman"/>
          <w:b/>
          <w:sz w:val="28"/>
          <w:szCs w:val="28"/>
        </w:rPr>
        <w:t xml:space="preserve"> муниципального   бюджетного общеобразовательного учреждения </w:t>
      </w:r>
    </w:p>
    <w:p w:rsidR="00873720" w:rsidRPr="00766161" w:rsidRDefault="00873720" w:rsidP="003C423B">
      <w:pPr>
        <w:pStyle w:val="a7"/>
        <w:pBdr>
          <w:bottom w:val="thickThinSmallGap" w:sz="24" w:space="1" w:color="622423"/>
        </w:pBdr>
        <w:spacing w:after="0"/>
        <w:rPr>
          <w:rFonts w:ascii="Times New Roman" w:hAnsi="Times New Roman"/>
          <w:b/>
          <w:sz w:val="28"/>
          <w:szCs w:val="28"/>
        </w:rPr>
      </w:pPr>
      <w:r>
        <w:rPr>
          <w:rFonts w:ascii="Times New Roman" w:hAnsi="Times New Roman"/>
          <w:b/>
          <w:sz w:val="28"/>
          <w:szCs w:val="28"/>
        </w:rPr>
        <w:t xml:space="preserve">               «Глуховская средняя общеобразовательная школа»</w:t>
      </w:r>
      <w:r w:rsidRPr="00766161">
        <w:rPr>
          <w:rFonts w:ascii="Times New Roman" w:hAnsi="Times New Roman"/>
          <w:b/>
          <w:sz w:val="28"/>
          <w:szCs w:val="28"/>
        </w:rPr>
        <w:t xml:space="preserve"> </w:t>
      </w:r>
    </w:p>
    <w:p w:rsidR="00873720" w:rsidRPr="00766161" w:rsidRDefault="00873720" w:rsidP="003C423B">
      <w:pPr>
        <w:pStyle w:val="a7"/>
        <w:pBdr>
          <w:bottom w:val="thickThinSmallGap" w:sz="24" w:space="1" w:color="622423"/>
        </w:pBdr>
        <w:spacing w:after="0"/>
        <w:jc w:val="center"/>
        <w:rPr>
          <w:rFonts w:ascii="Times New Roman" w:hAnsi="Times New Roman"/>
          <w:sz w:val="28"/>
          <w:szCs w:val="28"/>
        </w:rPr>
      </w:pPr>
      <w:r w:rsidRPr="00766161">
        <w:rPr>
          <w:rFonts w:ascii="Times New Roman" w:hAnsi="Times New Roman"/>
          <w:b/>
          <w:sz w:val="28"/>
          <w:szCs w:val="28"/>
        </w:rPr>
        <w:t>Алексеевского городского округа</w:t>
      </w:r>
    </w:p>
    <w:p w:rsidR="003C423B" w:rsidRDefault="003C423B" w:rsidP="00830994">
      <w:pPr>
        <w:tabs>
          <w:tab w:val="left" w:pos="5760"/>
        </w:tabs>
        <w:jc w:val="center"/>
        <w:rPr>
          <w:rFonts w:ascii="Times New Roman" w:hAnsi="Times New Roman"/>
          <w:b/>
          <w:bCs/>
          <w:sz w:val="28"/>
          <w:szCs w:val="28"/>
        </w:rPr>
      </w:pPr>
    </w:p>
    <w:p w:rsidR="00873720" w:rsidRPr="00634D97" w:rsidRDefault="00873720" w:rsidP="00830994">
      <w:pPr>
        <w:tabs>
          <w:tab w:val="left" w:pos="5760"/>
        </w:tabs>
        <w:jc w:val="center"/>
        <w:rPr>
          <w:rFonts w:ascii="Times New Roman" w:hAnsi="Times New Roman"/>
          <w:b/>
          <w:bCs/>
          <w:sz w:val="28"/>
          <w:szCs w:val="28"/>
        </w:rPr>
      </w:pPr>
      <w:r w:rsidRPr="00634D97">
        <w:rPr>
          <w:rFonts w:ascii="Times New Roman" w:hAnsi="Times New Roman"/>
          <w:b/>
          <w:bCs/>
          <w:sz w:val="28"/>
          <w:szCs w:val="28"/>
        </w:rPr>
        <w:t>на период с «1</w:t>
      </w:r>
      <w:r>
        <w:rPr>
          <w:rFonts w:ascii="Times New Roman" w:hAnsi="Times New Roman"/>
          <w:b/>
          <w:bCs/>
          <w:sz w:val="28"/>
          <w:szCs w:val="28"/>
        </w:rPr>
        <w:t>2</w:t>
      </w:r>
      <w:r w:rsidRPr="00634D97">
        <w:rPr>
          <w:rFonts w:ascii="Times New Roman" w:hAnsi="Times New Roman"/>
          <w:b/>
          <w:bCs/>
          <w:sz w:val="28"/>
          <w:szCs w:val="28"/>
        </w:rPr>
        <w:t>» декабря 2022 года по «1</w:t>
      </w:r>
      <w:r>
        <w:rPr>
          <w:rFonts w:ascii="Times New Roman" w:hAnsi="Times New Roman"/>
          <w:b/>
          <w:bCs/>
          <w:sz w:val="28"/>
          <w:szCs w:val="28"/>
        </w:rPr>
        <w:t>2</w:t>
      </w:r>
      <w:r w:rsidRPr="00634D97">
        <w:rPr>
          <w:rFonts w:ascii="Times New Roman" w:hAnsi="Times New Roman"/>
          <w:b/>
          <w:bCs/>
          <w:sz w:val="28"/>
          <w:szCs w:val="28"/>
        </w:rPr>
        <w:t>» декабря 2025 года</w:t>
      </w:r>
    </w:p>
    <w:p w:rsidR="00873720" w:rsidRDefault="00873720" w:rsidP="003C423B">
      <w:pPr>
        <w:tabs>
          <w:tab w:val="left" w:pos="5760"/>
        </w:tabs>
        <w:spacing w:after="0"/>
        <w:jc w:val="center"/>
        <w:rPr>
          <w:rFonts w:ascii="Times New Roman" w:hAnsi="Times New Roman"/>
          <w:sz w:val="26"/>
          <w:szCs w:val="26"/>
        </w:rPr>
      </w:pPr>
      <w:r>
        <w:rPr>
          <w:rFonts w:ascii="Times New Roman" w:hAnsi="Times New Roman"/>
          <w:sz w:val="26"/>
          <w:szCs w:val="26"/>
        </w:rPr>
        <w:t xml:space="preserve">Коллективный договор принят на </w:t>
      </w:r>
      <w:r w:rsidRPr="00D04800">
        <w:rPr>
          <w:rFonts w:ascii="Times New Roman" w:hAnsi="Times New Roman"/>
          <w:sz w:val="26"/>
          <w:szCs w:val="26"/>
        </w:rPr>
        <w:t>общем собрании работников</w:t>
      </w:r>
    </w:p>
    <w:p w:rsidR="00873720" w:rsidRDefault="00873720" w:rsidP="003C423B">
      <w:pPr>
        <w:tabs>
          <w:tab w:val="left" w:pos="5760"/>
        </w:tabs>
        <w:spacing w:after="0"/>
        <w:jc w:val="center"/>
        <w:rPr>
          <w:rFonts w:ascii="Times New Roman" w:hAnsi="Times New Roman"/>
          <w:color w:val="000000"/>
          <w:sz w:val="26"/>
          <w:szCs w:val="26"/>
        </w:rPr>
      </w:pPr>
      <w:r w:rsidRPr="00067C19">
        <w:rPr>
          <w:rFonts w:ascii="Times New Roman" w:hAnsi="Times New Roman"/>
          <w:color w:val="000000"/>
          <w:sz w:val="26"/>
          <w:szCs w:val="26"/>
        </w:rPr>
        <w:t>«</w:t>
      </w:r>
      <w:r w:rsidR="00AF6E83" w:rsidRPr="00067C19">
        <w:rPr>
          <w:rFonts w:ascii="Times New Roman" w:hAnsi="Times New Roman"/>
          <w:color w:val="000000"/>
          <w:sz w:val="26"/>
          <w:szCs w:val="26"/>
        </w:rPr>
        <w:t>12» дека</w:t>
      </w:r>
      <w:r w:rsidRPr="00067C19">
        <w:rPr>
          <w:rFonts w:ascii="Times New Roman" w:hAnsi="Times New Roman"/>
          <w:color w:val="000000"/>
          <w:sz w:val="26"/>
          <w:szCs w:val="26"/>
        </w:rPr>
        <w:t>бря 2022 года (протокол № 3)</w:t>
      </w:r>
    </w:p>
    <w:p w:rsidR="003C423B" w:rsidRPr="00067C19" w:rsidRDefault="003C423B" w:rsidP="003C423B">
      <w:pPr>
        <w:tabs>
          <w:tab w:val="left" w:pos="5760"/>
        </w:tabs>
        <w:spacing w:after="0"/>
        <w:jc w:val="center"/>
        <w:rPr>
          <w:rFonts w:ascii="Times New Roman" w:hAnsi="Times New Roman"/>
          <w:color w:val="000000"/>
          <w:sz w:val="26"/>
          <w:szCs w:val="26"/>
        </w:rPr>
      </w:pPr>
    </w:p>
    <w:p w:rsidR="003C423B" w:rsidRPr="003C423B" w:rsidRDefault="00873720" w:rsidP="003C423B">
      <w:pPr>
        <w:jc w:val="center"/>
        <w:rPr>
          <w:rFonts w:ascii="Times New Roman" w:hAnsi="Times New Roman"/>
          <w:iCs/>
          <w:color w:val="000000"/>
          <w:sz w:val="28"/>
          <w:szCs w:val="28"/>
        </w:rPr>
      </w:pPr>
      <w:r w:rsidRPr="003C423B">
        <w:rPr>
          <w:rFonts w:ascii="Times New Roman" w:hAnsi="Times New Roman"/>
          <w:iCs/>
          <w:color w:val="000000"/>
          <w:sz w:val="28"/>
          <w:szCs w:val="28"/>
        </w:rPr>
        <w:t xml:space="preserve">Коллективный договор </w:t>
      </w:r>
    </w:p>
    <w:p w:rsidR="003C423B" w:rsidRPr="003C423B" w:rsidRDefault="003C423B" w:rsidP="003C423B">
      <w:pPr>
        <w:spacing w:after="0"/>
        <w:jc w:val="center"/>
        <w:rPr>
          <w:rFonts w:ascii="Times New Roman" w:hAnsi="Times New Roman"/>
          <w:sz w:val="28"/>
          <w:szCs w:val="28"/>
        </w:rPr>
      </w:pPr>
      <w:r w:rsidRPr="003C423B">
        <w:rPr>
          <w:rFonts w:ascii="Times New Roman" w:hAnsi="Times New Roman"/>
          <w:sz w:val="28"/>
          <w:szCs w:val="28"/>
        </w:rPr>
        <w:t>прошёл уведомительную регистрацию</w:t>
      </w:r>
    </w:p>
    <w:p w:rsidR="003C423B" w:rsidRPr="003C423B" w:rsidRDefault="003C423B" w:rsidP="003C423B">
      <w:pPr>
        <w:spacing w:after="0"/>
        <w:ind w:firstLine="708"/>
        <w:jc w:val="center"/>
        <w:rPr>
          <w:rFonts w:ascii="Times New Roman" w:hAnsi="Times New Roman"/>
          <w:sz w:val="28"/>
          <w:szCs w:val="28"/>
        </w:rPr>
      </w:pPr>
      <w:r w:rsidRPr="003C423B">
        <w:rPr>
          <w:rFonts w:ascii="Times New Roman" w:hAnsi="Times New Roman"/>
          <w:sz w:val="28"/>
          <w:szCs w:val="28"/>
        </w:rPr>
        <w:t xml:space="preserve">  в отделе экономического развития и  трудовых отношений администрации Алексеевского городского округа Белгородской области</w:t>
      </w:r>
    </w:p>
    <w:p w:rsidR="00873720" w:rsidRDefault="00873720" w:rsidP="00830994">
      <w:pPr>
        <w:rPr>
          <w:sz w:val="28"/>
          <w:szCs w:val="28"/>
        </w:rPr>
      </w:pPr>
    </w:p>
    <w:p w:rsidR="00873720" w:rsidRDefault="003C423B" w:rsidP="00830994">
      <w:pPr>
        <w:pStyle w:val="a4"/>
        <w:rPr>
          <w:sz w:val="26"/>
          <w:szCs w:val="26"/>
        </w:rPr>
      </w:pPr>
      <w:r>
        <w:rPr>
          <w:sz w:val="26"/>
          <w:szCs w:val="26"/>
        </w:rPr>
        <w:t xml:space="preserve">«  </w:t>
      </w:r>
      <w:r w:rsidR="00873720">
        <w:rPr>
          <w:sz w:val="26"/>
          <w:szCs w:val="26"/>
        </w:rPr>
        <w:t xml:space="preserve">   »   декабря  2022г.                                  Регистрационный № ____</w:t>
      </w:r>
    </w:p>
    <w:p w:rsidR="00873720" w:rsidRDefault="00873720" w:rsidP="00830994">
      <w:pPr>
        <w:pStyle w:val="a4"/>
        <w:rPr>
          <w:sz w:val="26"/>
          <w:szCs w:val="26"/>
        </w:rPr>
      </w:pPr>
    </w:p>
    <w:p w:rsidR="00873720" w:rsidRDefault="00873720" w:rsidP="00830994">
      <w:pPr>
        <w:pStyle w:val="a4"/>
        <w:rPr>
          <w:sz w:val="26"/>
          <w:szCs w:val="26"/>
        </w:rPr>
      </w:pPr>
      <w:r>
        <w:rPr>
          <w:sz w:val="26"/>
          <w:szCs w:val="26"/>
        </w:rPr>
        <w:t xml:space="preserve"> </w:t>
      </w:r>
    </w:p>
    <w:p w:rsidR="00873720" w:rsidRDefault="00873720" w:rsidP="00830994">
      <w:pPr>
        <w:pStyle w:val="a4"/>
        <w:rPr>
          <w:sz w:val="26"/>
          <w:szCs w:val="26"/>
        </w:rPr>
      </w:pPr>
    </w:p>
    <w:p w:rsidR="00873720" w:rsidRDefault="00873720" w:rsidP="00830994">
      <w:pPr>
        <w:pStyle w:val="a4"/>
        <w:rPr>
          <w:sz w:val="26"/>
          <w:szCs w:val="26"/>
        </w:rPr>
      </w:pPr>
    </w:p>
    <w:p w:rsidR="003C423B" w:rsidRDefault="003C423B" w:rsidP="003C423B">
      <w:pPr>
        <w:pStyle w:val="a4"/>
        <w:rPr>
          <w:sz w:val="26"/>
          <w:szCs w:val="26"/>
        </w:rPr>
      </w:pPr>
      <w:r>
        <w:rPr>
          <w:sz w:val="26"/>
          <w:szCs w:val="26"/>
        </w:rPr>
        <w:t xml:space="preserve">Главный специалист отдела </w:t>
      </w:r>
    </w:p>
    <w:p w:rsidR="003C423B" w:rsidRDefault="003C423B" w:rsidP="003C423B">
      <w:pPr>
        <w:pStyle w:val="a4"/>
        <w:rPr>
          <w:sz w:val="26"/>
          <w:szCs w:val="26"/>
        </w:rPr>
      </w:pPr>
      <w:r>
        <w:rPr>
          <w:sz w:val="26"/>
          <w:szCs w:val="26"/>
        </w:rPr>
        <w:t xml:space="preserve">экономического развития и </w:t>
      </w:r>
    </w:p>
    <w:p w:rsidR="003C423B" w:rsidRDefault="003C423B" w:rsidP="003C423B">
      <w:pPr>
        <w:pStyle w:val="a4"/>
        <w:rPr>
          <w:sz w:val="26"/>
          <w:szCs w:val="26"/>
        </w:rPr>
      </w:pPr>
      <w:r>
        <w:rPr>
          <w:sz w:val="26"/>
          <w:szCs w:val="26"/>
        </w:rPr>
        <w:t>трудовых отношений администрации</w:t>
      </w:r>
    </w:p>
    <w:p w:rsidR="00873720" w:rsidRDefault="003C423B" w:rsidP="00EA70BB">
      <w:pPr>
        <w:pStyle w:val="a4"/>
        <w:rPr>
          <w:sz w:val="26"/>
          <w:szCs w:val="26"/>
        </w:rPr>
      </w:pPr>
      <w:r>
        <w:rPr>
          <w:sz w:val="26"/>
          <w:szCs w:val="26"/>
        </w:rPr>
        <w:t>Алексеевского городского округа</w:t>
      </w:r>
      <w:r w:rsidR="00873720">
        <w:rPr>
          <w:sz w:val="26"/>
          <w:szCs w:val="26"/>
        </w:rPr>
        <w:t xml:space="preserve">          </w:t>
      </w:r>
      <w:r>
        <w:rPr>
          <w:sz w:val="26"/>
          <w:szCs w:val="26"/>
        </w:rPr>
        <w:t xml:space="preserve">                       </w:t>
      </w:r>
      <w:r w:rsidR="00873720">
        <w:rPr>
          <w:sz w:val="26"/>
          <w:szCs w:val="26"/>
        </w:rPr>
        <w:t xml:space="preserve">   __________ Ж. Валуйских</w:t>
      </w:r>
      <w:r w:rsidR="00873720" w:rsidRPr="009E3434">
        <w:rPr>
          <w:sz w:val="26"/>
          <w:szCs w:val="26"/>
        </w:rPr>
        <w:t xml:space="preserve"> </w:t>
      </w:r>
    </w:p>
    <w:p w:rsidR="00873720" w:rsidRPr="00EA70BB" w:rsidRDefault="00873720" w:rsidP="00EA70BB">
      <w:pPr>
        <w:spacing w:after="0" w:line="240" w:lineRule="auto"/>
        <w:jc w:val="both"/>
        <w:rPr>
          <w:rFonts w:ascii="Times New Roman" w:hAnsi="Times New Roman"/>
          <w:sz w:val="26"/>
          <w:szCs w:val="26"/>
        </w:rPr>
      </w:pPr>
      <w:r>
        <w:rPr>
          <w:rFonts w:ascii="Times New Roman" w:hAnsi="Times New Roman"/>
          <w:sz w:val="26"/>
          <w:szCs w:val="26"/>
        </w:rPr>
        <w:t xml:space="preserve">          </w:t>
      </w:r>
    </w:p>
    <w:p w:rsidR="00873720" w:rsidRDefault="00873720" w:rsidP="00830994">
      <w:pPr>
        <w:spacing w:after="0" w:line="240" w:lineRule="auto"/>
        <w:jc w:val="center"/>
        <w:rPr>
          <w:rFonts w:ascii="Times New Roman" w:hAnsi="Times New Roman"/>
          <w:b/>
          <w:smallCaps/>
          <w:sz w:val="26"/>
          <w:szCs w:val="26"/>
        </w:rPr>
      </w:pPr>
    </w:p>
    <w:p w:rsidR="00873720" w:rsidRDefault="00873720" w:rsidP="00830994">
      <w:pPr>
        <w:spacing w:after="0" w:line="240" w:lineRule="auto"/>
        <w:jc w:val="center"/>
        <w:rPr>
          <w:rFonts w:ascii="Times New Roman" w:hAnsi="Times New Roman"/>
          <w:b/>
          <w:smallCaps/>
          <w:sz w:val="26"/>
          <w:szCs w:val="26"/>
        </w:rPr>
      </w:pPr>
    </w:p>
    <w:p w:rsidR="00873720" w:rsidRDefault="00873720" w:rsidP="00830994">
      <w:pPr>
        <w:spacing w:after="0" w:line="240" w:lineRule="auto"/>
        <w:jc w:val="center"/>
        <w:rPr>
          <w:rFonts w:ascii="Times New Roman" w:hAnsi="Times New Roman"/>
          <w:b/>
          <w:smallCaps/>
          <w:sz w:val="26"/>
          <w:szCs w:val="26"/>
        </w:rPr>
      </w:pPr>
      <w:r w:rsidRPr="009E3434">
        <w:rPr>
          <w:rFonts w:ascii="Times New Roman" w:hAnsi="Times New Roman"/>
          <w:b/>
          <w:smallCaps/>
          <w:sz w:val="26"/>
          <w:szCs w:val="26"/>
        </w:rPr>
        <w:t>Регистрационная карточка коллективного договора</w:t>
      </w:r>
    </w:p>
    <w:p w:rsidR="00873720" w:rsidRDefault="00873720" w:rsidP="00830994">
      <w:pPr>
        <w:spacing w:after="0" w:line="240" w:lineRule="auto"/>
        <w:jc w:val="center"/>
        <w:rPr>
          <w:rFonts w:ascii="Times New Roman" w:hAnsi="Times New Roman"/>
          <w:sz w:val="26"/>
          <w:szCs w:val="26"/>
        </w:rPr>
      </w:pPr>
    </w:p>
    <w:p w:rsidR="00873720" w:rsidRPr="009E3434" w:rsidRDefault="00873720" w:rsidP="00830994">
      <w:pPr>
        <w:spacing w:after="0" w:line="240" w:lineRule="auto"/>
        <w:jc w:val="center"/>
        <w:rPr>
          <w:rFonts w:ascii="Times New Roman" w:hAnsi="Times New Roman"/>
          <w:sz w:val="26"/>
          <w:szCs w:val="26"/>
        </w:rPr>
      </w:pPr>
    </w:p>
    <w:tbl>
      <w:tblPr>
        <w:tblW w:w="92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595"/>
      </w:tblGrid>
      <w:tr w:rsidR="00873720" w:rsidRPr="008350A6" w:rsidTr="000A183A">
        <w:trPr>
          <w:trHeight w:val="956"/>
        </w:trPr>
        <w:tc>
          <w:tcPr>
            <w:tcW w:w="3686" w:type="dxa"/>
          </w:tcPr>
          <w:p w:rsidR="00873720" w:rsidRPr="008350A6" w:rsidRDefault="00873720" w:rsidP="000A183A">
            <w:pPr>
              <w:tabs>
                <w:tab w:val="left" w:pos="5760"/>
              </w:tabs>
              <w:spacing w:after="0" w:line="240" w:lineRule="auto"/>
              <w:rPr>
                <w:rFonts w:ascii="Times New Roman" w:hAnsi="Times New Roman"/>
                <w:b/>
                <w:sz w:val="24"/>
                <w:szCs w:val="24"/>
              </w:rPr>
            </w:pPr>
            <w:r w:rsidRPr="008350A6">
              <w:rPr>
                <w:rFonts w:ascii="Times New Roman" w:hAnsi="Times New Roman"/>
                <w:b/>
                <w:sz w:val="24"/>
                <w:szCs w:val="24"/>
              </w:rPr>
              <w:t xml:space="preserve">Сведения о представителе работодателя, подписавшего коллективный договор  </w:t>
            </w:r>
          </w:p>
        </w:tc>
        <w:tc>
          <w:tcPr>
            <w:tcW w:w="5595" w:type="dxa"/>
          </w:tcPr>
          <w:p w:rsidR="00873720" w:rsidRPr="005128A6" w:rsidRDefault="00873720" w:rsidP="000A183A">
            <w:pPr>
              <w:spacing w:after="0" w:line="240" w:lineRule="auto"/>
              <w:jc w:val="center"/>
              <w:rPr>
                <w:rFonts w:ascii="Times New Roman" w:hAnsi="Times New Roman"/>
                <w:bCs/>
                <w:sz w:val="28"/>
                <w:szCs w:val="28"/>
              </w:rPr>
            </w:pPr>
            <w:r w:rsidRPr="005128A6">
              <w:rPr>
                <w:rFonts w:ascii="Times New Roman" w:hAnsi="Times New Roman"/>
                <w:bCs/>
                <w:sz w:val="28"/>
                <w:szCs w:val="28"/>
              </w:rPr>
              <w:t xml:space="preserve">Директор МБОУ «Глуховская СОШ», </w:t>
            </w:r>
          </w:p>
          <w:p w:rsidR="00873720" w:rsidRPr="005128A6" w:rsidRDefault="00873720" w:rsidP="000A183A">
            <w:pPr>
              <w:spacing w:after="0" w:line="240" w:lineRule="auto"/>
              <w:jc w:val="center"/>
              <w:rPr>
                <w:rFonts w:ascii="Times New Roman" w:hAnsi="Times New Roman"/>
                <w:bCs/>
                <w:sz w:val="28"/>
                <w:szCs w:val="28"/>
              </w:rPr>
            </w:pPr>
            <w:r w:rsidRPr="005128A6">
              <w:rPr>
                <w:rFonts w:ascii="Times New Roman" w:hAnsi="Times New Roman"/>
                <w:bCs/>
                <w:sz w:val="28"/>
                <w:szCs w:val="28"/>
              </w:rPr>
              <w:t>Клишина Ирина Васильевна</w:t>
            </w:r>
          </w:p>
        </w:tc>
      </w:tr>
      <w:tr w:rsidR="00873720" w:rsidRPr="008350A6" w:rsidTr="000A183A">
        <w:trPr>
          <w:trHeight w:val="1537"/>
        </w:trPr>
        <w:tc>
          <w:tcPr>
            <w:tcW w:w="3686" w:type="dxa"/>
          </w:tcPr>
          <w:p w:rsidR="00873720" w:rsidRPr="008350A6" w:rsidRDefault="00873720" w:rsidP="000A183A">
            <w:pPr>
              <w:tabs>
                <w:tab w:val="left" w:pos="5760"/>
              </w:tabs>
              <w:spacing w:after="0" w:line="240" w:lineRule="auto"/>
              <w:rPr>
                <w:rFonts w:ascii="Times New Roman" w:hAnsi="Times New Roman"/>
                <w:b/>
                <w:sz w:val="24"/>
                <w:szCs w:val="24"/>
              </w:rPr>
            </w:pPr>
            <w:r w:rsidRPr="008350A6">
              <w:rPr>
                <w:rFonts w:ascii="Times New Roman" w:hAnsi="Times New Roman"/>
                <w:b/>
                <w:sz w:val="24"/>
                <w:szCs w:val="24"/>
              </w:rPr>
              <w:t xml:space="preserve">Сведения о представителе (представителях) работников, подписавшего (подписавших) коллективный договор  </w:t>
            </w:r>
          </w:p>
        </w:tc>
        <w:tc>
          <w:tcPr>
            <w:tcW w:w="5595" w:type="dxa"/>
          </w:tcPr>
          <w:p w:rsidR="00873720" w:rsidRPr="005128A6" w:rsidRDefault="00873720" w:rsidP="000A183A">
            <w:pPr>
              <w:spacing w:after="0" w:line="240" w:lineRule="auto"/>
              <w:jc w:val="center"/>
              <w:rPr>
                <w:rFonts w:ascii="Times New Roman" w:hAnsi="Times New Roman"/>
                <w:bCs/>
                <w:sz w:val="28"/>
                <w:szCs w:val="28"/>
              </w:rPr>
            </w:pPr>
            <w:r w:rsidRPr="005128A6">
              <w:rPr>
                <w:rFonts w:ascii="Times New Roman" w:hAnsi="Times New Roman"/>
                <w:bCs/>
                <w:sz w:val="28"/>
                <w:szCs w:val="28"/>
              </w:rPr>
              <w:t xml:space="preserve">Председатель ППО МБОУ «Глуховская СОШ», </w:t>
            </w:r>
          </w:p>
          <w:p w:rsidR="00873720" w:rsidRPr="005128A6" w:rsidRDefault="00873720" w:rsidP="000A183A">
            <w:pPr>
              <w:spacing w:after="0" w:line="240" w:lineRule="auto"/>
              <w:jc w:val="center"/>
              <w:rPr>
                <w:rFonts w:ascii="Times New Roman" w:hAnsi="Times New Roman"/>
                <w:bCs/>
                <w:sz w:val="28"/>
                <w:szCs w:val="28"/>
              </w:rPr>
            </w:pPr>
            <w:r w:rsidRPr="005128A6">
              <w:rPr>
                <w:rFonts w:ascii="Times New Roman" w:hAnsi="Times New Roman"/>
                <w:bCs/>
                <w:sz w:val="28"/>
                <w:szCs w:val="28"/>
              </w:rPr>
              <w:t>Клишина Нина Викторовна</w:t>
            </w:r>
          </w:p>
          <w:p w:rsidR="00873720" w:rsidRPr="005128A6" w:rsidRDefault="00873720" w:rsidP="000A183A">
            <w:pPr>
              <w:tabs>
                <w:tab w:val="left" w:pos="5760"/>
              </w:tabs>
              <w:spacing w:after="0" w:line="240" w:lineRule="auto"/>
              <w:jc w:val="center"/>
              <w:rPr>
                <w:rFonts w:ascii="Times New Roman" w:hAnsi="Times New Roman"/>
                <w:sz w:val="28"/>
                <w:szCs w:val="28"/>
              </w:rPr>
            </w:pPr>
          </w:p>
        </w:tc>
      </w:tr>
      <w:tr w:rsidR="00873720" w:rsidRPr="008350A6" w:rsidTr="000A183A">
        <w:trPr>
          <w:trHeight w:val="698"/>
        </w:trPr>
        <w:tc>
          <w:tcPr>
            <w:tcW w:w="3686" w:type="dxa"/>
          </w:tcPr>
          <w:p w:rsidR="00873720" w:rsidRPr="008350A6" w:rsidRDefault="00873720" w:rsidP="000A183A">
            <w:pPr>
              <w:tabs>
                <w:tab w:val="left" w:pos="5760"/>
              </w:tabs>
              <w:spacing w:after="0" w:line="240" w:lineRule="auto"/>
              <w:rPr>
                <w:rFonts w:ascii="Times New Roman" w:hAnsi="Times New Roman"/>
                <w:b/>
                <w:sz w:val="24"/>
                <w:szCs w:val="24"/>
              </w:rPr>
            </w:pPr>
            <w:r w:rsidRPr="008350A6">
              <w:rPr>
                <w:rFonts w:ascii="Times New Roman" w:hAnsi="Times New Roman"/>
                <w:b/>
                <w:sz w:val="24"/>
                <w:szCs w:val="24"/>
              </w:rPr>
              <w:t>Юридический адрес организации</w:t>
            </w:r>
          </w:p>
        </w:tc>
        <w:tc>
          <w:tcPr>
            <w:tcW w:w="5595" w:type="dxa"/>
          </w:tcPr>
          <w:p w:rsidR="007372B1" w:rsidRPr="005128A6" w:rsidRDefault="00873720" w:rsidP="007372B1">
            <w:pPr>
              <w:tabs>
                <w:tab w:val="left" w:pos="5760"/>
              </w:tabs>
              <w:spacing w:after="0" w:line="240" w:lineRule="auto"/>
              <w:jc w:val="center"/>
              <w:rPr>
                <w:rFonts w:ascii="Times New Roman" w:hAnsi="Times New Roman"/>
                <w:sz w:val="28"/>
                <w:szCs w:val="28"/>
              </w:rPr>
            </w:pPr>
            <w:r w:rsidRPr="005128A6">
              <w:rPr>
                <w:rFonts w:ascii="Times New Roman" w:hAnsi="Times New Roman"/>
                <w:sz w:val="28"/>
                <w:szCs w:val="28"/>
              </w:rPr>
              <w:t>309831</w:t>
            </w:r>
            <w:r w:rsidR="007372B1">
              <w:rPr>
                <w:rFonts w:ascii="Times New Roman" w:hAnsi="Times New Roman"/>
                <w:sz w:val="28"/>
                <w:szCs w:val="28"/>
              </w:rPr>
              <w:t xml:space="preserve"> </w:t>
            </w:r>
            <w:r w:rsidRPr="005128A6">
              <w:rPr>
                <w:rFonts w:ascii="Times New Roman" w:hAnsi="Times New Roman"/>
                <w:sz w:val="28"/>
                <w:szCs w:val="28"/>
              </w:rPr>
              <w:t>у</w:t>
            </w:r>
            <w:r w:rsidR="007372B1">
              <w:rPr>
                <w:rFonts w:ascii="Times New Roman" w:hAnsi="Times New Roman"/>
                <w:sz w:val="28"/>
                <w:szCs w:val="28"/>
              </w:rPr>
              <w:t xml:space="preserve">л. Школьная </w:t>
            </w:r>
            <w:r w:rsidRPr="005128A6">
              <w:rPr>
                <w:rFonts w:ascii="Times New Roman" w:hAnsi="Times New Roman"/>
                <w:sz w:val="28"/>
                <w:szCs w:val="28"/>
              </w:rPr>
              <w:t>45</w:t>
            </w:r>
            <w:r w:rsidR="007372B1">
              <w:rPr>
                <w:rFonts w:ascii="Times New Roman" w:hAnsi="Times New Roman"/>
                <w:sz w:val="28"/>
                <w:szCs w:val="28"/>
              </w:rPr>
              <w:t>,</w:t>
            </w:r>
            <w:r w:rsidRPr="005128A6">
              <w:rPr>
                <w:rFonts w:ascii="Times New Roman" w:hAnsi="Times New Roman"/>
                <w:sz w:val="28"/>
                <w:szCs w:val="28"/>
              </w:rPr>
              <w:t xml:space="preserve"> </w:t>
            </w:r>
            <w:r w:rsidR="007372B1" w:rsidRPr="005128A6">
              <w:rPr>
                <w:rFonts w:ascii="Times New Roman" w:hAnsi="Times New Roman"/>
                <w:sz w:val="28"/>
                <w:szCs w:val="28"/>
              </w:rPr>
              <w:t>с. Глуховка Алексеевский район Белгородская область,</w:t>
            </w:r>
          </w:p>
          <w:p w:rsidR="00873720" w:rsidRPr="005128A6" w:rsidRDefault="00873720" w:rsidP="007372B1">
            <w:pPr>
              <w:tabs>
                <w:tab w:val="left" w:pos="5760"/>
              </w:tabs>
              <w:spacing w:after="0" w:line="240" w:lineRule="auto"/>
              <w:jc w:val="center"/>
              <w:rPr>
                <w:rFonts w:ascii="Times New Roman" w:hAnsi="Times New Roman"/>
                <w:sz w:val="28"/>
                <w:szCs w:val="28"/>
              </w:rPr>
            </w:pPr>
          </w:p>
        </w:tc>
      </w:tr>
      <w:tr w:rsidR="00873720" w:rsidRPr="008350A6" w:rsidTr="000A183A">
        <w:trPr>
          <w:trHeight w:val="648"/>
        </w:trPr>
        <w:tc>
          <w:tcPr>
            <w:tcW w:w="3686" w:type="dxa"/>
          </w:tcPr>
          <w:p w:rsidR="00873720" w:rsidRPr="00313CC9" w:rsidRDefault="00873720" w:rsidP="000A183A">
            <w:pPr>
              <w:tabs>
                <w:tab w:val="left" w:pos="5760"/>
              </w:tabs>
              <w:spacing w:after="0" w:line="240" w:lineRule="auto"/>
              <w:rPr>
                <w:rFonts w:ascii="Times New Roman" w:hAnsi="Times New Roman"/>
                <w:b/>
                <w:sz w:val="24"/>
                <w:szCs w:val="24"/>
              </w:rPr>
            </w:pPr>
            <w:r w:rsidRPr="00313CC9">
              <w:rPr>
                <w:rFonts w:ascii="Times New Roman" w:hAnsi="Times New Roman"/>
                <w:b/>
                <w:sz w:val="24"/>
                <w:szCs w:val="24"/>
              </w:rPr>
              <w:t>Телефон представителя работодателей</w:t>
            </w:r>
          </w:p>
        </w:tc>
        <w:tc>
          <w:tcPr>
            <w:tcW w:w="5595" w:type="dxa"/>
          </w:tcPr>
          <w:p w:rsidR="00873720" w:rsidRPr="005128A6" w:rsidRDefault="00873720" w:rsidP="000A183A">
            <w:pPr>
              <w:tabs>
                <w:tab w:val="left" w:pos="5760"/>
              </w:tabs>
              <w:spacing w:after="0" w:line="240" w:lineRule="auto"/>
              <w:jc w:val="center"/>
              <w:rPr>
                <w:rFonts w:ascii="Times New Roman" w:hAnsi="Times New Roman"/>
                <w:sz w:val="28"/>
                <w:szCs w:val="28"/>
              </w:rPr>
            </w:pPr>
            <w:r w:rsidRPr="005128A6">
              <w:rPr>
                <w:rFonts w:ascii="Times New Roman" w:hAnsi="Times New Roman"/>
                <w:sz w:val="28"/>
                <w:szCs w:val="28"/>
              </w:rPr>
              <w:t xml:space="preserve">8 (47234) 7-31-40    </w:t>
            </w:r>
          </w:p>
        </w:tc>
      </w:tr>
      <w:tr w:rsidR="00873720" w:rsidRPr="008350A6" w:rsidTr="000A183A">
        <w:trPr>
          <w:trHeight w:val="636"/>
        </w:trPr>
        <w:tc>
          <w:tcPr>
            <w:tcW w:w="3686" w:type="dxa"/>
          </w:tcPr>
          <w:p w:rsidR="00873720" w:rsidRPr="00313CC9" w:rsidRDefault="00873720" w:rsidP="000A183A">
            <w:pPr>
              <w:tabs>
                <w:tab w:val="left" w:pos="5760"/>
              </w:tabs>
              <w:spacing w:after="0" w:line="240" w:lineRule="auto"/>
              <w:rPr>
                <w:rFonts w:ascii="Times New Roman" w:hAnsi="Times New Roman"/>
                <w:b/>
                <w:sz w:val="24"/>
                <w:szCs w:val="24"/>
              </w:rPr>
            </w:pPr>
            <w:r w:rsidRPr="00313CC9">
              <w:rPr>
                <w:rFonts w:ascii="Times New Roman" w:hAnsi="Times New Roman"/>
                <w:b/>
                <w:sz w:val="24"/>
                <w:szCs w:val="24"/>
              </w:rPr>
              <w:t>Телефон представителя работников</w:t>
            </w:r>
          </w:p>
        </w:tc>
        <w:tc>
          <w:tcPr>
            <w:tcW w:w="5595" w:type="dxa"/>
          </w:tcPr>
          <w:p w:rsidR="00873720" w:rsidRPr="005128A6" w:rsidRDefault="00873720" w:rsidP="000A183A">
            <w:pPr>
              <w:tabs>
                <w:tab w:val="left" w:pos="5760"/>
              </w:tabs>
              <w:spacing w:after="0" w:line="240" w:lineRule="auto"/>
              <w:jc w:val="center"/>
              <w:rPr>
                <w:rFonts w:ascii="Times New Roman" w:hAnsi="Times New Roman"/>
                <w:sz w:val="28"/>
                <w:szCs w:val="28"/>
              </w:rPr>
            </w:pPr>
            <w:r w:rsidRPr="005128A6">
              <w:rPr>
                <w:rFonts w:ascii="Times New Roman" w:hAnsi="Times New Roman"/>
                <w:sz w:val="28"/>
                <w:szCs w:val="28"/>
              </w:rPr>
              <w:t xml:space="preserve">8 (47234) 7-31-06     </w:t>
            </w:r>
          </w:p>
        </w:tc>
      </w:tr>
      <w:tr w:rsidR="00873720" w:rsidRPr="008350A6" w:rsidTr="000A183A">
        <w:trPr>
          <w:trHeight w:val="648"/>
        </w:trPr>
        <w:tc>
          <w:tcPr>
            <w:tcW w:w="3686" w:type="dxa"/>
          </w:tcPr>
          <w:p w:rsidR="00873720" w:rsidRPr="008350A6" w:rsidRDefault="00873720" w:rsidP="000A183A">
            <w:pPr>
              <w:tabs>
                <w:tab w:val="left" w:pos="5760"/>
              </w:tabs>
              <w:spacing w:after="0" w:line="240" w:lineRule="auto"/>
              <w:rPr>
                <w:rFonts w:ascii="Times New Roman" w:hAnsi="Times New Roman"/>
                <w:b/>
                <w:sz w:val="24"/>
                <w:szCs w:val="24"/>
              </w:rPr>
            </w:pPr>
            <w:r w:rsidRPr="008350A6">
              <w:rPr>
                <w:rFonts w:ascii="Times New Roman" w:hAnsi="Times New Roman"/>
                <w:b/>
                <w:sz w:val="24"/>
                <w:szCs w:val="24"/>
              </w:rPr>
              <w:t>Вид экономической деятельности</w:t>
            </w:r>
          </w:p>
        </w:tc>
        <w:tc>
          <w:tcPr>
            <w:tcW w:w="5595" w:type="dxa"/>
          </w:tcPr>
          <w:p w:rsidR="00873720" w:rsidRPr="005128A6" w:rsidRDefault="00873720" w:rsidP="000A183A">
            <w:pPr>
              <w:tabs>
                <w:tab w:val="left" w:pos="5760"/>
              </w:tabs>
              <w:spacing w:after="0" w:line="240" w:lineRule="auto"/>
              <w:jc w:val="center"/>
              <w:rPr>
                <w:rFonts w:ascii="Times New Roman" w:hAnsi="Times New Roman"/>
                <w:sz w:val="28"/>
                <w:szCs w:val="28"/>
              </w:rPr>
            </w:pPr>
            <w:r w:rsidRPr="005128A6">
              <w:rPr>
                <w:rFonts w:ascii="Times New Roman" w:hAnsi="Times New Roman"/>
                <w:sz w:val="28"/>
                <w:szCs w:val="28"/>
              </w:rPr>
              <w:t>Образование среднее общее</w:t>
            </w:r>
          </w:p>
        </w:tc>
      </w:tr>
      <w:tr w:rsidR="00873720" w:rsidRPr="008350A6" w:rsidTr="000A183A">
        <w:trPr>
          <w:trHeight w:val="1569"/>
        </w:trPr>
        <w:tc>
          <w:tcPr>
            <w:tcW w:w="3686" w:type="dxa"/>
          </w:tcPr>
          <w:p w:rsidR="00873720" w:rsidRPr="008350A6" w:rsidRDefault="00873720" w:rsidP="000A183A">
            <w:pPr>
              <w:tabs>
                <w:tab w:val="left" w:pos="5760"/>
              </w:tabs>
              <w:spacing w:after="0" w:line="240" w:lineRule="auto"/>
              <w:rPr>
                <w:rFonts w:ascii="Times New Roman" w:hAnsi="Times New Roman"/>
                <w:b/>
                <w:sz w:val="24"/>
                <w:szCs w:val="24"/>
              </w:rPr>
            </w:pPr>
            <w:r w:rsidRPr="008350A6">
              <w:rPr>
                <w:rFonts w:ascii="Times New Roman" w:hAnsi="Times New Roman"/>
                <w:b/>
                <w:sz w:val="24"/>
                <w:szCs w:val="24"/>
              </w:rPr>
              <w:t>Численность работников организации</w:t>
            </w:r>
          </w:p>
          <w:p w:rsidR="00873720" w:rsidRPr="008350A6" w:rsidRDefault="00873720" w:rsidP="000A183A">
            <w:pPr>
              <w:tabs>
                <w:tab w:val="left" w:pos="5760"/>
              </w:tabs>
              <w:spacing w:after="0" w:line="240" w:lineRule="auto"/>
              <w:rPr>
                <w:rFonts w:ascii="Times New Roman" w:hAnsi="Times New Roman"/>
                <w:b/>
                <w:sz w:val="24"/>
                <w:szCs w:val="24"/>
              </w:rPr>
            </w:pPr>
          </w:p>
        </w:tc>
        <w:tc>
          <w:tcPr>
            <w:tcW w:w="5595" w:type="dxa"/>
          </w:tcPr>
          <w:p w:rsidR="00873720" w:rsidRPr="005128A6" w:rsidRDefault="00873720" w:rsidP="000A183A">
            <w:pPr>
              <w:spacing w:after="0" w:line="240" w:lineRule="auto"/>
              <w:jc w:val="center"/>
              <w:rPr>
                <w:rFonts w:ascii="Times New Roman" w:hAnsi="Times New Roman"/>
                <w:sz w:val="28"/>
                <w:szCs w:val="28"/>
              </w:rPr>
            </w:pPr>
            <w:r w:rsidRPr="005128A6">
              <w:rPr>
                <w:rFonts w:ascii="Times New Roman" w:hAnsi="Times New Roman"/>
                <w:sz w:val="28"/>
                <w:szCs w:val="28"/>
              </w:rPr>
              <w:t xml:space="preserve">Всего </w:t>
            </w:r>
            <w:r>
              <w:rPr>
                <w:rFonts w:ascii="Times New Roman" w:hAnsi="Times New Roman"/>
                <w:sz w:val="28"/>
                <w:szCs w:val="28"/>
              </w:rPr>
              <w:t>работников –  25</w:t>
            </w:r>
          </w:p>
          <w:p w:rsidR="00873720" w:rsidRPr="005128A6" w:rsidRDefault="00873720" w:rsidP="000A183A">
            <w:pPr>
              <w:spacing w:after="0" w:line="240" w:lineRule="auto"/>
              <w:jc w:val="center"/>
              <w:rPr>
                <w:rFonts w:ascii="Times New Roman" w:hAnsi="Times New Roman"/>
                <w:sz w:val="28"/>
                <w:szCs w:val="28"/>
              </w:rPr>
            </w:pPr>
            <w:r>
              <w:rPr>
                <w:rFonts w:ascii="Times New Roman" w:hAnsi="Times New Roman"/>
                <w:sz w:val="28"/>
                <w:szCs w:val="28"/>
              </w:rPr>
              <w:t>педагоги –   17</w:t>
            </w:r>
            <w:r w:rsidRPr="005128A6">
              <w:rPr>
                <w:rFonts w:ascii="Times New Roman" w:hAnsi="Times New Roman"/>
                <w:sz w:val="28"/>
                <w:szCs w:val="28"/>
              </w:rPr>
              <w:t xml:space="preserve"> </w:t>
            </w:r>
          </w:p>
          <w:p w:rsidR="00873720" w:rsidRPr="005128A6" w:rsidRDefault="00873720" w:rsidP="000A183A">
            <w:pPr>
              <w:spacing w:after="0" w:line="240" w:lineRule="auto"/>
              <w:rPr>
                <w:rFonts w:ascii="Times New Roman" w:hAnsi="Times New Roman"/>
                <w:sz w:val="28"/>
                <w:szCs w:val="28"/>
              </w:rPr>
            </w:pPr>
            <w:r w:rsidRPr="005128A6">
              <w:rPr>
                <w:rFonts w:ascii="Times New Roman" w:hAnsi="Times New Roman"/>
                <w:sz w:val="28"/>
                <w:szCs w:val="28"/>
              </w:rPr>
              <w:t xml:space="preserve">                          в т.ч.  директор -1</w:t>
            </w:r>
          </w:p>
          <w:p w:rsidR="00873720" w:rsidRPr="005128A6" w:rsidRDefault="00873720" w:rsidP="000A183A">
            <w:pPr>
              <w:spacing w:after="0" w:line="240" w:lineRule="auto"/>
              <w:jc w:val="center"/>
              <w:rPr>
                <w:rFonts w:ascii="Times New Roman" w:hAnsi="Times New Roman"/>
                <w:sz w:val="28"/>
                <w:szCs w:val="28"/>
              </w:rPr>
            </w:pPr>
            <w:r w:rsidRPr="005128A6">
              <w:rPr>
                <w:rFonts w:ascii="Times New Roman" w:hAnsi="Times New Roman"/>
                <w:sz w:val="28"/>
                <w:szCs w:val="28"/>
              </w:rPr>
              <w:t xml:space="preserve"> заместитель директора -2;</w:t>
            </w:r>
          </w:p>
          <w:p w:rsidR="00873720" w:rsidRPr="005128A6" w:rsidRDefault="00873720" w:rsidP="000A183A">
            <w:pPr>
              <w:spacing w:after="0" w:line="240" w:lineRule="auto"/>
              <w:jc w:val="center"/>
              <w:rPr>
                <w:rFonts w:ascii="Times New Roman" w:hAnsi="Times New Roman"/>
                <w:sz w:val="28"/>
                <w:szCs w:val="28"/>
              </w:rPr>
            </w:pPr>
            <w:r w:rsidRPr="005128A6">
              <w:rPr>
                <w:rFonts w:ascii="Times New Roman" w:hAnsi="Times New Roman"/>
                <w:sz w:val="28"/>
                <w:szCs w:val="28"/>
              </w:rPr>
              <w:t xml:space="preserve"> обслуживающий и вспомогательный персонал - 8</w:t>
            </w:r>
          </w:p>
        </w:tc>
      </w:tr>
      <w:tr w:rsidR="00873720" w:rsidRPr="00067148" w:rsidTr="000A183A">
        <w:trPr>
          <w:trHeight w:val="1645"/>
        </w:trPr>
        <w:tc>
          <w:tcPr>
            <w:tcW w:w="9281" w:type="dxa"/>
            <w:gridSpan w:val="2"/>
            <w:tcBorders>
              <w:left w:val="nil"/>
              <w:bottom w:val="nil"/>
              <w:right w:val="nil"/>
            </w:tcBorders>
          </w:tcPr>
          <w:p w:rsidR="00873720" w:rsidRPr="00067148" w:rsidRDefault="00873720" w:rsidP="000A183A">
            <w:pPr>
              <w:spacing w:after="0" w:line="240" w:lineRule="auto"/>
              <w:jc w:val="center"/>
              <w:rPr>
                <w:rFonts w:ascii="Times New Roman" w:hAnsi="Times New Roman"/>
                <w:b/>
                <w:sz w:val="26"/>
                <w:szCs w:val="26"/>
              </w:rPr>
            </w:pPr>
          </w:p>
          <w:p w:rsidR="00873720" w:rsidRDefault="00873720" w:rsidP="000A183A">
            <w:pPr>
              <w:spacing w:after="0" w:line="240" w:lineRule="auto"/>
              <w:jc w:val="center"/>
              <w:rPr>
                <w:rFonts w:ascii="Times New Roman" w:hAnsi="Times New Roman"/>
                <w:b/>
                <w:sz w:val="26"/>
                <w:szCs w:val="26"/>
              </w:rPr>
            </w:pPr>
          </w:p>
          <w:p w:rsidR="00873720" w:rsidRDefault="00873720" w:rsidP="000A183A">
            <w:pPr>
              <w:spacing w:after="0" w:line="240" w:lineRule="auto"/>
              <w:jc w:val="center"/>
              <w:rPr>
                <w:rFonts w:ascii="Times New Roman" w:hAnsi="Times New Roman"/>
                <w:b/>
                <w:sz w:val="26"/>
                <w:szCs w:val="26"/>
              </w:rPr>
            </w:pPr>
          </w:p>
          <w:p w:rsidR="00873720" w:rsidRDefault="00873720" w:rsidP="000A183A">
            <w:pPr>
              <w:spacing w:after="0" w:line="240" w:lineRule="auto"/>
              <w:jc w:val="center"/>
              <w:rPr>
                <w:rFonts w:ascii="Times New Roman" w:hAnsi="Times New Roman"/>
                <w:b/>
                <w:sz w:val="26"/>
                <w:szCs w:val="26"/>
              </w:rPr>
            </w:pPr>
          </w:p>
          <w:p w:rsidR="00873720" w:rsidRDefault="00873720" w:rsidP="000A183A">
            <w:pPr>
              <w:spacing w:after="0" w:line="240" w:lineRule="auto"/>
              <w:jc w:val="center"/>
              <w:rPr>
                <w:rFonts w:ascii="Times New Roman" w:hAnsi="Times New Roman"/>
                <w:b/>
                <w:sz w:val="26"/>
                <w:szCs w:val="26"/>
              </w:rPr>
            </w:pPr>
          </w:p>
          <w:p w:rsidR="00873720" w:rsidRDefault="00873720" w:rsidP="000A183A">
            <w:pPr>
              <w:spacing w:after="0" w:line="240" w:lineRule="auto"/>
              <w:jc w:val="center"/>
              <w:rPr>
                <w:rFonts w:ascii="Times New Roman" w:hAnsi="Times New Roman"/>
                <w:b/>
                <w:sz w:val="26"/>
                <w:szCs w:val="26"/>
              </w:rPr>
            </w:pPr>
          </w:p>
          <w:p w:rsidR="00873720" w:rsidRDefault="00873720" w:rsidP="000A183A">
            <w:pPr>
              <w:spacing w:after="0" w:line="240" w:lineRule="auto"/>
              <w:jc w:val="center"/>
              <w:rPr>
                <w:rFonts w:ascii="Times New Roman" w:hAnsi="Times New Roman"/>
                <w:b/>
                <w:sz w:val="26"/>
                <w:szCs w:val="26"/>
              </w:rPr>
            </w:pPr>
          </w:p>
          <w:p w:rsidR="00873720" w:rsidRDefault="00873720" w:rsidP="000A183A">
            <w:pPr>
              <w:spacing w:after="0" w:line="240" w:lineRule="auto"/>
              <w:jc w:val="center"/>
              <w:rPr>
                <w:rFonts w:ascii="Times New Roman" w:hAnsi="Times New Roman"/>
                <w:b/>
                <w:sz w:val="26"/>
                <w:szCs w:val="26"/>
              </w:rPr>
            </w:pPr>
          </w:p>
          <w:p w:rsidR="00873720" w:rsidRDefault="00873720" w:rsidP="000A183A">
            <w:pPr>
              <w:spacing w:after="0" w:line="240" w:lineRule="auto"/>
              <w:jc w:val="center"/>
              <w:rPr>
                <w:rFonts w:ascii="Times New Roman" w:hAnsi="Times New Roman"/>
                <w:b/>
                <w:sz w:val="26"/>
                <w:szCs w:val="26"/>
              </w:rPr>
            </w:pPr>
          </w:p>
          <w:p w:rsidR="00873720" w:rsidRDefault="00873720" w:rsidP="000A183A">
            <w:pPr>
              <w:spacing w:after="0" w:line="240" w:lineRule="auto"/>
              <w:jc w:val="center"/>
              <w:rPr>
                <w:rFonts w:ascii="Times New Roman" w:hAnsi="Times New Roman"/>
                <w:b/>
                <w:sz w:val="26"/>
                <w:szCs w:val="26"/>
              </w:rPr>
            </w:pPr>
          </w:p>
          <w:p w:rsidR="00873720" w:rsidRDefault="00873720" w:rsidP="000A183A">
            <w:pPr>
              <w:spacing w:after="0" w:line="240" w:lineRule="auto"/>
              <w:jc w:val="center"/>
              <w:rPr>
                <w:rFonts w:ascii="Times New Roman" w:hAnsi="Times New Roman"/>
                <w:b/>
                <w:sz w:val="26"/>
                <w:szCs w:val="26"/>
              </w:rPr>
            </w:pPr>
          </w:p>
          <w:p w:rsidR="00873720" w:rsidRDefault="00873720" w:rsidP="000A183A">
            <w:pPr>
              <w:spacing w:after="0" w:line="240" w:lineRule="auto"/>
              <w:jc w:val="center"/>
              <w:rPr>
                <w:rFonts w:ascii="Times New Roman" w:hAnsi="Times New Roman"/>
                <w:b/>
                <w:sz w:val="26"/>
                <w:szCs w:val="26"/>
              </w:rPr>
            </w:pPr>
          </w:p>
          <w:p w:rsidR="00873720" w:rsidRDefault="00873720" w:rsidP="000A183A">
            <w:pPr>
              <w:spacing w:after="0" w:line="240" w:lineRule="auto"/>
              <w:jc w:val="center"/>
              <w:rPr>
                <w:rFonts w:ascii="Times New Roman" w:hAnsi="Times New Roman"/>
                <w:b/>
                <w:sz w:val="26"/>
                <w:szCs w:val="26"/>
              </w:rPr>
            </w:pPr>
          </w:p>
          <w:p w:rsidR="00873720" w:rsidRDefault="00873720" w:rsidP="000A183A">
            <w:pPr>
              <w:spacing w:after="0" w:line="240" w:lineRule="auto"/>
              <w:jc w:val="center"/>
              <w:rPr>
                <w:rFonts w:ascii="Times New Roman" w:hAnsi="Times New Roman"/>
                <w:b/>
                <w:sz w:val="26"/>
                <w:szCs w:val="26"/>
              </w:rPr>
            </w:pPr>
          </w:p>
          <w:p w:rsidR="00873720" w:rsidRDefault="00873720" w:rsidP="000A183A">
            <w:pPr>
              <w:spacing w:after="0" w:line="240" w:lineRule="auto"/>
              <w:jc w:val="center"/>
              <w:rPr>
                <w:rFonts w:ascii="Times New Roman" w:hAnsi="Times New Roman"/>
                <w:b/>
                <w:sz w:val="26"/>
                <w:szCs w:val="26"/>
              </w:rPr>
            </w:pPr>
          </w:p>
          <w:p w:rsidR="00873720" w:rsidRDefault="00873720" w:rsidP="000A183A">
            <w:pPr>
              <w:spacing w:after="0" w:line="240" w:lineRule="auto"/>
              <w:jc w:val="center"/>
              <w:rPr>
                <w:rFonts w:ascii="Times New Roman" w:hAnsi="Times New Roman"/>
                <w:b/>
                <w:sz w:val="26"/>
                <w:szCs w:val="26"/>
              </w:rPr>
            </w:pPr>
          </w:p>
          <w:p w:rsidR="00873720" w:rsidRDefault="00873720" w:rsidP="000A183A">
            <w:pPr>
              <w:spacing w:after="0" w:line="240" w:lineRule="auto"/>
              <w:jc w:val="center"/>
              <w:rPr>
                <w:rFonts w:ascii="Times New Roman" w:hAnsi="Times New Roman"/>
                <w:b/>
                <w:sz w:val="26"/>
                <w:szCs w:val="26"/>
              </w:rPr>
            </w:pPr>
          </w:p>
          <w:p w:rsidR="00873720" w:rsidRPr="005128A6" w:rsidRDefault="00873720" w:rsidP="000A183A">
            <w:pPr>
              <w:spacing w:after="0" w:line="240" w:lineRule="auto"/>
              <w:jc w:val="center"/>
              <w:rPr>
                <w:rFonts w:ascii="Times New Roman" w:hAnsi="Times New Roman"/>
                <w:b/>
                <w:sz w:val="28"/>
                <w:szCs w:val="28"/>
              </w:rPr>
            </w:pPr>
            <w:r w:rsidRPr="005128A6">
              <w:rPr>
                <w:rFonts w:ascii="Times New Roman" w:hAnsi="Times New Roman"/>
                <w:b/>
                <w:sz w:val="28"/>
                <w:szCs w:val="28"/>
              </w:rPr>
              <w:t>Наличие приложений к коллективному договору (наименование)</w:t>
            </w:r>
          </w:p>
          <w:p w:rsidR="00873720" w:rsidRPr="005128A6" w:rsidRDefault="00873720" w:rsidP="000A183A">
            <w:pPr>
              <w:spacing w:after="0" w:line="240" w:lineRule="auto"/>
              <w:jc w:val="center"/>
              <w:rPr>
                <w:rFonts w:ascii="Times New Roman" w:hAnsi="Times New Roman"/>
                <w:b/>
                <w:sz w:val="28"/>
                <w:szCs w:val="28"/>
              </w:rPr>
            </w:pPr>
          </w:p>
          <w:p w:rsidR="00873720" w:rsidRPr="005128A6" w:rsidRDefault="00873720" w:rsidP="000A183A">
            <w:pPr>
              <w:pStyle w:val="Default"/>
              <w:contextualSpacing/>
              <w:jc w:val="both"/>
              <w:rPr>
                <w:color w:val="auto"/>
                <w:sz w:val="28"/>
                <w:szCs w:val="28"/>
              </w:rPr>
            </w:pPr>
            <w:r w:rsidRPr="005128A6">
              <w:rPr>
                <w:b/>
                <w:color w:val="auto"/>
                <w:sz w:val="28"/>
                <w:szCs w:val="28"/>
              </w:rPr>
              <w:t>Приложение № 1</w:t>
            </w:r>
            <w:r w:rsidRPr="005128A6">
              <w:rPr>
                <w:color w:val="auto"/>
                <w:sz w:val="28"/>
                <w:szCs w:val="28"/>
              </w:rPr>
              <w:t xml:space="preserve">- Макет трудового договора; </w:t>
            </w:r>
          </w:p>
          <w:p w:rsidR="00873720" w:rsidRPr="005128A6" w:rsidRDefault="00873720" w:rsidP="000A183A">
            <w:pPr>
              <w:pStyle w:val="Default"/>
              <w:contextualSpacing/>
              <w:jc w:val="both"/>
              <w:rPr>
                <w:color w:val="auto"/>
                <w:sz w:val="28"/>
                <w:szCs w:val="28"/>
              </w:rPr>
            </w:pPr>
            <w:r w:rsidRPr="005128A6">
              <w:rPr>
                <w:b/>
                <w:color w:val="auto"/>
                <w:sz w:val="28"/>
                <w:szCs w:val="28"/>
              </w:rPr>
              <w:t>Приложение №</w:t>
            </w:r>
            <w:r w:rsidRPr="005128A6">
              <w:rPr>
                <w:color w:val="auto"/>
                <w:sz w:val="28"/>
                <w:szCs w:val="28"/>
              </w:rPr>
              <w:t xml:space="preserve"> </w:t>
            </w:r>
            <w:r w:rsidRPr="005128A6">
              <w:rPr>
                <w:b/>
                <w:color w:val="auto"/>
                <w:sz w:val="28"/>
                <w:szCs w:val="28"/>
              </w:rPr>
              <w:t>2</w:t>
            </w:r>
            <w:r w:rsidRPr="005128A6">
              <w:rPr>
                <w:color w:val="auto"/>
                <w:sz w:val="28"/>
                <w:szCs w:val="28"/>
              </w:rPr>
              <w:t xml:space="preserve"> - Правила внутреннего трудового распорядка  муниципального бюджетного общеобразовательного учреждения   </w:t>
            </w:r>
            <w:r>
              <w:rPr>
                <w:color w:val="auto"/>
                <w:sz w:val="28"/>
                <w:szCs w:val="28"/>
              </w:rPr>
              <w:t xml:space="preserve">«Глуховская средняя общеобразовательная школа» </w:t>
            </w:r>
            <w:r w:rsidRPr="005128A6">
              <w:rPr>
                <w:color w:val="auto"/>
                <w:sz w:val="28"/>
                <w:szCs w:val="28"/>
              </w:rPr>
              <w:t xml:space="preserve">Алексеевского городского округа; </w:t>
            </w:r>
          </w:p>
          <w:p w:rsidR="00873720" w:rsidRPr="00AB12AE" w:rsidRDefault="00873720" w:rsidP="001B1441">
            <w:pPr>
              <w:pStyle w:val="31"/>
              <w:contextualSpacing/>
            </w:pPr>
            <w:r w:rsidRPr="00AB12AE">
              <w:rPr>
                <w:b/>
              </w:rPr>
              <w:t>приложение № 3</w:t>
            </w:r>
            <w:r w:rsidRPr="00AB12AE">
              <w:t xml:space="preserve"> – Перечень профессий и должностей с ненормированным рабочим днем; </w:t>
            </w:r>
          </w:p>
          <w:p w:rsidR="00873720" w:rsidRPr="00AB12AE" w:rsidRDefault="00873720" w:rsidP="001B1441">
            <w:pPr>
              <w:pStyle w:val="31"/>
              <w:contextualSpacing/>
            </w:pPr>
            <w:r w:rsidRPr="00AB12AE">
              <w:rPr>
                <w:b/>
              </w:rPr>
              <w:t>Приложение № 4</w:t>
            </w:r>
            <w:r w:rsidRPr="00AB12AE">
              <w:t xml:space="preserve"> –  Положение об оплате труда работников муниципального бюджетного общеобразовательного учреждения «Глуховская средняя общеобразовательная школа»     Алексеевского городского округа; </w:t>
            </w:r>
          </w:p>
          <w:p w:rsidR="00873720" w:rsidRPr="00AB12AE" w:rsidRDefault="00873720" w:rsidP="001B1441">
            <w:pPr>
              <w:pStyle w:val="31"/>
              <w:contextualSpacing/>
            </w:pPr>
            <w:r w:rsidRPr="00AB12AE">
              <w:rPr>
                <w:b/>
              </w:rPr>
              <w:t>Приложение №  5</w:t>
            </w:r>
            <w:r w:rsidRPr="00AB12AE">
              <w:t xml:space="preserve">– Положение о распределении стимулирующего фонда оплаты труда работников муниципального бюджетного общеобразовательного учреждения «Глуховская средняя общеобразовательная школа»   Алексеевского городского округа; </w:t>
            </w:r>
          </w:p>
          <w:p w:rsidR="00873720" w:rsidRPr="005128A6" w:rsidRDefault="00873720" w:rsidP="00750841">
            <w:pPr>
              <w:spacing w:after="0" w:line="240" w:lineRule="auto"/>
              <w:rPr>
                <w:rFonts w:ascii="Times New Roman" w:hAnsi="Times New Roman"/>
                <w:sz w:val="28"/>
                <w:szCs w:val="28"/>
              </w:rPr>
            </w:pPr>
            <w:r w:rsidRPr="005128A6">
              <w:rPr>
                <w:rFonts w:ascii="Times New Roman" w:hAnsi="Times New Roman"/>
                <w:b/>
                <w:sz w:val="28"/>
                <w:szCs w:val="28"/>
              </w:rPr>
              <w:t xml:space="preserve">Приложение № </w:t>
            </w:r>
            <w:r>
              <w:rPr>
                <w:rFonts w:ascii="Times New Roman" w:hAnsi="Times New Roman"/>
                <w:b/>
                <w:sz w:val="28"/>
                <w:szCs w:val="28"/>
              </w:rPr>
              <w:t>6</w:t>
            </w:r>
            <w:r w:rsidRPr="005128A6">
              <w:rPr>
                <w:rFonts w:ascii="Times New Roman" w:hAnsi="Times New Roman"/>
                <w:sz w:val="28"/>
                <w:szCs w:val="28"/>
              </w:rPr>
              <w:t xml:space="preserve"> – </w:t>
            </w:r>
            <w:r w:rsidRPr="005128A6">
              <w:rPr>
                <w:sz w:val="28"/>
                <w:szCs w:val="28"/>
              </w:rPr>
              <w:t xml:space="preserve"> </w:t>
            </w:r>
            <w:r w:rsidRPr="005128A6">
              <w:rPr>
                <w:rFonts w:ascii="Times New Roman" w:hAnsi="Times New Roman"/>
                <w:sz w:val="28"/>
                <w:szCs w:val="28"/>
              </w:rPr>
              <w:t xml:space="preserve">План оздоровительно – профилактических мероприятий в муниципального бюджетного общеобразовательного учреждения </w:t>
            </w:r>
            <w:r>
              <w:rPr>
                <w:rFonts w:ascii="Times New Roman" w:hAnsi="Times New Roman"/>
                <w:sz w:val="28"/>
                <w:szCs w:val="28"/>
              </w:rPr>
              <w:t xml:space="preserve"> </w:t>
            </w:r>
            <w:r>
              <w:rPr>
                <w:sz w:val="28"/>
                <w:szCs w:val="28"/>
              </w:rPr>
              <w:t>«</w:t>
            </w:r>
            <w:r w:rsidRPr="005128A6">
              <w:rPr>
                <w:rFonts w:ascii="Times New Roman" w:hAnsi="Times New Roman"/>
                <w:sz w:val="28"/>
                <w:szCs w:val="28"/>
              </w:rPr>
              <w:t>Глуховская средняя общеобразовательная школа»</w:t>
            </w:r>
            <w:r>
              <w:rPr>
                <w:sz w:val="28"/>
                <w:szCs w:val="28"/>
              </w:rPr>
              <w:t xml:space="preserve">                        </w:t>
            </w:r>
            <w:r w:rsidRPr="005128A6">
              <w:rPr>
                <w:rFonts w:ascii="Times New Roman" w:hAnsi="Times New Roman"/>
                <w:sz w:val="28"/>
                <w:szCs w:val="28"/>
              </w:rPr>
              <w:t xml:space="preserve"> Алексеевского городского округа; </w:t>
            </w:r>
          </w:p>
          <w:p w:rsidR="00873720" w:rsidRPr="005128A6" w:rsidRDefault="00873720" w:rsidP="000A183A">
            <w:pPr>
              <w:pStyle w:val="a4"/>
              <w:jc w:val="both"/>
              <w:rPr>
                <w:sz w:val="28"/>
                <w:szCs w:val="28"/>
              </w:rPr>
            </w:pPr>
            <w:r w:rsidRPr="005128A6">
              <w:rPr>
                <w:b/>
                <w:sz w:val="28"/>
                <w:szCs w:val="28"/>
              </w:rPr>
              <w:t xml:space="preserve">Приложение № </w:t>
            </w:r>
            <w:r>
              <w:rPr>
                <w:b/>
                <w:sz w:val="28"/>
                <w:szCs w:val="28"/>
              </w:rPr>
              <w:t>7</w:t>
            </w:r>
            <w:r w:rsidRPr="005128A6">
              <w:rPr>
                <w:b/>
                <w:sz w:val="28"/>
                <w:szCs w:val="28"/>
              </w:rPr>
              <w:t xml:space="preserve"> </w:t>
            </w:r>
            <w:r w:rsidRPr="005128A6">
              <w:rPr>
                <w:sz w:val="28"/>
                <w:szCs w:val="28"/>
              </w:rPr>
              <w:t>–</w:t>
            </w:r>
            <w:r w:rsidRPr="005128A6">
              <w:rPr>
                <w:b/>
                <w:sz w:val="28"/>
                <w:szCs w:val="28"/>
              </w:rPr>
              <w:t xml:space="preserve"> </w:t>
            </w:r>
            <w:r w:rsidRPr="005128A6">
              <w:rPr>
                <w:sz w:val="28"/>
                <w:szCs w:val="28"/>
              </w:rPr>
              <w:t xml:space="preserve"> Перечень профессий и должностей, имеющих право на обеспечение специальной одеждой, обувью и другими средствами индивидуальной защиты, смывающими и обезвреживающими средствами по отраслевым нормам.</w:t>
            </w:r>
          </w:p>
          <w:p w:rsidR="00873720" w:rsidRPr="00760CD9" w:rsidRDefault="00873720" w:rsidP="00750841">
            <w:pPr>
              <w:spacing w:after="0" w:line="240" w:lineRule="auto"/>
              <w:rPr>
                <w:rFonts w:ascii="Times New Roman" w:hAnsi="Times New Roman"/>
                <w:sz w:val="26"/>
                <w:szCs w:val="26"/>
              </w:rPr>
            </w:pPr>
            <w:r>
              <w:rPr>
                <w:rFonts w:ascii="Times New Roman" w:hAnsi="Times New Roman"/>
                <w:sz w:val="26"/>
                <w:szCs w:val="26"/>
              </w:rPr>
              <w:t xml:space="preserve"> </w:t>
            </w:r>
            <w:r w:rsidRPr="00760CD9">
              <w:rPr>
                <w:rFonts w:ascii="Times New Roman" w:hAnsi="Times New Roman"/>
                <w:sz w:val="26"/>
                <w:szCs w:val="26"/>
              </w:rPr>
              <w:t xml:space="preserve"> </w:t>
            </w:r>
          </w:p>
        </w:tc>
      </w:tr>
    </w:tbl>
    <w:p w:rsidR="00873720" w:rsidRDefault="00873720" w:rsidP="00830994">
      <w:pPr>
        <w:spacing w:after="0" w:line="240" w:lineRule="auto"/>
        <w:jc w:val="center"/>
        <w:rPr>
          <w:rFonts w:ascii="Times New Roman" w:hAnsi="Times New Roman"/>
          <w:b/>
          <w:sz w:val="26"/>
          <w:szCs w:val="26"/>
        </w:rPr>
      </w:pPr>
    </w:p>
    <w:p w:rsidR="00873720" w:rsidRDefault="00873720" w:rsidP="00830994">
      <w:pPr>
        <w:spacing w:after="0" w:line="240" w:lineRule="auto"/>
        <w:jc w:val="center"/>
        <w:rPr>
          <w:rFonts w:ascii="Times New Roman" w:hAnsi="Times New Roman"/>
          <w:b/>
          <w:sz w:val="26"/>
          <w:szCs w:val="26"/>
        </w:rPr>
      </w:pPr>
    </w:p>
    <w:p w:rsidR="00873720" w:rsidRDefault="00873720" w:rsidP="00830994">
      <w:pPr>
        <w:spacing w:after="0" w:line="240" w:lineRule="auto"/>
        <w:jc w:val="center"/>
        <w:rPr>
          <w:rFonts w:ascii="Times New Roman" w:hAnsi="Times New Roman"/>
          <w:b/>
          <w:sz w:val="26"/>
          <w:szCs w:val="26"/>
        </w:rPr>
      </w:pPr>
    </w:p>
    <w:p w:rsidR="00873720" w:rsidRDefault="00873720" w:rsidP="00830994">
      <w:pPr>
        <w:spacing w:after="0" w:line="240" w:lineRule="auto"/>
        <w:jc w:val="center"/>
        <w:rPr>
          <w:rFonts w:ascii="Times New Roman" w:hAnsi="Times New Roman"/>
          <w:b/>
          <w:sz w:val="26"/>
          <w:szCs w:val="26"/>
        </w:rPr>
      </w:pPr>
    </w:p>
    <w:p w:rsidR="00873720" w:rsidRDefault="00873720" w:rsidP="00830994">
      <w:pPr>
        <w:spacing w:after="0" w:line="240" w:lineRule="auto"/>
        <w:jc w:val="center"/>
        <w:rPr>
          <w:rFonts w:ascii="Times New Roman" w:hAnsi="Times New Roman"/>
          <w:b/>
          <w:sz w:val="26"/>
          <w:szCs w:val="26"/>
        </w:rPr>
      </w:pPr>
    </w:p>
    <w:p w:rsidR="00873720" w:rsidRDefault="00873720" w:rsidP="00830994">
      <w:pPr>
        <w:spacing w:after="0" w:line="240" w:lineRule="auto"/>
        <w:jc w:val="center"/>
        <w:rPr>
          <w:rFonts w:ascii="Times New Roman" w:hAnsi="Times New Roman"/>
          <w:b/>
          <w:sz w:val="26"/>
          <w:szCs w:val="26"/>
        </w:rPr>
      </w:pPr>
    </w:p>
    <w:p w:rsidR="00873720" w:rsidRDefault="00873720" w:rsidP="00830994">
      <w:pPr>
        <w:spacing w:after="0" w:line="240" w:lineRule="auto"/>
        <w:jc w:val="center"/>
        <w:rPr>
          <w:rFonts w:ascii="Times New Roman" w:hAnsi="Times New Roman"/>
          <w:b/>
          <w:sz w:val="26"/>
          <w:szCs w:val="26"/>
        </w:rPr>
      </w:pPr>
    </w:p>
    <w:p w:rsidR="00873720" w:rsidRDefault="00873720" w:rsidP="00830994">
      <w:pPr>
        <w:spacing w:after="0" w:line="240" w:lineRule="auto"/>
        <w:jc w:val="center"/>
        <w:rPr>
          <w:rFonts w:ascii="Times New Roman" w:hAnsi="Times New Roman"/>
          <w:b/>
          <w:sz w:val="26"/>
          <w:szCs w:val="26"/>
        </w:rPr>
      </w:pPr>
    </w:p>
    <w:p w:rsidR="00873720" w:rsidRDefault="00873720" w:rsidP="00830994">
      <w:pPr>
        <w:spacing w:after="0" w:line="240" w:lineRule="auto"/>
        <w:jc w:val="center"/>
        <w:rPr>
          <w:rFonts w:ascii="Times New Roman" w:hAnsi="Times New Roman"/>
          <w:b/>
          <w:sz w:val="26"/>
          <w:szCs w:val="26"/>
        </w:rPr>
      </w:pPr>
    </w:p>
    <w:p w:rsidR="00873720" w:rsidRDefault="00873720" w:rsidP="00830994">
      <w:pPr>
        <w:spacing w:after="0" w:line="240" w:lineRule="auto"/>
        <w:jc w:val="center"/>
        <w:rPr>
          <w:rFonts w:ascii="Times New Roman" w:hAnsi="Times New Roman"/>
          <w:b/>
          <w:sz w:val="26"/>
          <w:szCs w:val="26"/>
        </w:rPr>
      </w:pPr>
    </w:p>
    <w:p w:rsidR="00873720" w:rsidRDefault="00873720" w:rsidP="00830994">
      <w:pPr>
        <w:spacing w:after="0" w:line="240" w:lineRule="auto"/>
        <w:jc w:val="center"/>
        <w:rPr>
          <w:rFonts w:ascii="Times New Roman" w:hAnsi="Times New Roman"/>
          <w:b/>
          <w:sz w:val="26"/>
          <w:szCs w:val="26"/>
        </w:rPr>
      </w:pPr>
    </w:p>
    <w:p w:rsidR="00873720" w:rsidRDefault="00873720" w:rsidP="00830994">
      <w:pPr>
        <w:spacing w:after="0" w:line="240" w:lineRule="auto"/>
        <w:jc w:val="center"/>
        <w:rPr>
          <w:rFonts w:ascii="Times New Roman" w:hAnsi="Times New Roman"/>
          <w:b/>
          <w:sz w:val="26"/>
          <w:szCs w:val="26"/>
        </w:rPr>
      </w:pPr>
    </w:p>
    <w:p w:rsidR="00873720" w:rsidRDefault="00873720" w:rsidP="00830994">
      <w:pPr>
        <w:spacing w:after="0" w:line="240" w:lineRule="auto"/>
        <w:jc w:val="center"/>
        <w:rPr>
          <w:rFonts w:ascii="Times New Roman" w:hAnsi="Times New Roman"/>
          <w:b/>
          <w:sz w:val="26"/>
          <w:szCs w:val="26"/>
        </w:rPr>
      </w:pPr>
    </w:p>
    <w:p w:rsidR="00873720" w:rsidRDefault="00873720" w:rsidP="00830994">
      <w:pPr>
        <w:spacing w:after="0" w:line="240" w:lineRule="auto"/>
        <w:jc w:val="center"/>
        <w:rPr>
          <w:rFonts w:ascii="Times New Roman" w:hAnsi="Times New Roman"/>
          <w:b/>
          <w:sz w:val="26"/>
          <w:szCs w:val="26"/>
        </w:rPr>
      </w:pPr>
    </w:p>
    <w:p w:rsidR="00873720" w:rsidRDefault="00873720" w:rsidP="00830994">
      <w:pPr>
        <w:spacing w:after="0" w:line="240" w:lineRule="auto"/>
        <w:jc w:val="center"/>
        <w:rPr>
          <w:rFonts w:ascii="Times New Roman" w:hAnsi="Times New Roman"/>
          <w:b/>
          <w:sz w:val="26"/>
          <w:szCs w:val="26"/>
        </w:rPr>
      </w:pPr>
    </w:p>
    <w:p w:rsidR="00873720" w:rsidRDefault="00873720" w:rsidP="00830994">
      <w:pPr>
        <w:spacing w:after="0" w:line="240" w:lineRule="auto"/>
        <w:jc w:val="center"/>
        <w:rPr>
          <w:rFonts w:ascii="Times New Roman" w:hAnsi="Times New Roman"/>
          <w:b/>
          <w:sz w:val="26"/>
          <w:szCs w:val="26"/>
        </w:rPr>
      </w:pPr>
    </w:p>
    <w:p w:rsidR="00873720" w:rsidRDefault="00873720" w:rsidP="00830994">
      <w:pPr>
        <w:spacing w:after="0" w:line="240" w:lineRule="auto"/>
        <w:jc w:val="center"/>
        <w:rPr>
          <w:rFonts w:ascii="Times New Roman" w:hAnsi="Times New Roman"/>
          <w:b/>
          <w:sz w:val="26"/>
          <w:szCs w:val="26"/>
        </w:rPr>
      </w:pPr>
    </w:p>
    <w:p w:rsidR="00873720" w:rsidRDefault="00873720" w:rsidP="00830994">
      <w:pPr>
        <w:spacing w:after="0" w:line="240" w:lineRule="auto"/>
        <w:jc w:val="center"/>
        <w:rPr>
          <w:rFonts w:ascii="Times New Roman" w:hAnsi="Times New Roman"/>
          <w:b/>
          <w:sz w:val="26"/>
          <w:szCs w:val="26"/>
        </w:rPr>
      </w:pPr>
    </w:p>
    <w:p w:rsidR="00873720" w:rsidRDefault="00873720" w:rsidP="00830994">
      <w:pPr>
        <w:spacing w:after="0" w:line="240" w:lineRule="auto"/>
        <w:jc w:val="center"/>
        <w:rPr>
          <w:rFonts w:ascii="Times New Roman" w:hAnsi="Times New Roman"/>
          <w:b/>
          <w:sz w:val="26"/>
          <w:szCs w:val="26"/>
        </w:rPr>
      </w:pPr>
    </w:p>
    <w:p w:rsidR="00873720" w:rsidRDefault="00873720" w:rsidP="00830994">
      <w:pPr>
        <w:spacing w:after="0" w:line="240" w:lineRule="auto"/>
        <w:jc w:val="center"/>
        <w:rPr>
          <w:rFonts w:ascii="Times New Roman" w:hAnsi="Times New Roman"/>
          <w:b/>
          <w:sz w:val="26"/>
          <w:szCs w:val="26"/>
        </w:rPr>
      </w:pPr>
    </w:p>
    <w:p w:rsidR="00873720" w:rsidRDefault="00873720" w:rsidP="00830994">
      <w:pPr>
        <w:spacing w:after="0" w:line="240" w:lineRule="auto"/>
        <w:jc w:val="center"/>
        <w:rPr>
          <w:rFonts w:ascii="Times New Roman" w:hAnsi="Times New Roman"/>
          <w:b/>
          <w:sz w:val="26"/>
          <w:szCs w:val="26"/>
        </w:rPr>
      </w:pPr>
    </w:p>
    <w:p w:rsidR="00873720" w:rsidRDefault="00873720" w:rsidP="00830994">
      <w:pPr>
        <w:spacing w:after="0" w:line="240" w:lineRule="auto"/>
        <w:jc w:val="center"/>
        <w:rPr>
          <w:rFonts w:ascii="Times New Roman" w:hAnsi="Times New Roman"/>
          <w:b/>
          <w:sz w:val="26"/>
          <w:szCs w:val="26"/>
        </w:rPr>
      </w:pPr>
    </w:p>
    <w:p w:rsidR="00873720" w:rsidRDefault="00873720" w:rsidP="00830994">
      <w:pPr>
        <w:spacing w:after="0" w:line="240" w:lineRule="auto"/>
        <w:jc w:val="center"/>
        <w:rPr>
          <w:rFonts w:ascii="Times New Roman" w:hAnsi="Times New Roman"/>
          <w:b/>
          <w:sz w:val="26"/>
          <w:szCs w:val="26"/>
        </w:rPr>
      </w:pPr>
      <w:r w:rsidRPr="009E3434">
        <w:rPr>
          <w:rFonts w:ascii="Times New Roman" w:hAnsi="Times New Roman"/>
          <w:b/>
          <w:sz w:val="26"/>
          <w:szCs w:val="26"/>
        </w:rPr>
        <w:t>ОГЛАВЛЕНИЕ</w:t>
      </w:r>
    </w:p>
    <w:p w:rsidR="00873720" w:rsidRPr="009E3434" w:rsidRDefault="00873720" w:rsidP="00830994">
      <w:pPr>
        <w:spacing w:after="0" w:line="240" w:lineRule="auto"/>
        <w:jc w:val="center"/>
        <w:rPr>
          <w:rFonts w:ascii="Times New Roman" w:hAnsi="Times New Roman"/>
          <w:b/>
          <w:sz w:val="26"/>
          <w:szCs w:val="26"/>
        </w:rPr>
      </w:pPr>
    </w:p>
    <w:tbl>
      <w:tblPr>
        <w:tblW w:w="92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6"/>
        <w:gridCol w:w="6848"/>
        <w:gridCol w:w="756"/>
      </w:tblGrid>
      <w:tr w:rsidR="00873720" w:rsidRPr="009E3434" w:rsidTr="000A183A">
        <w:tc>
          <w:tcPr>
            <w:tcW w:w="1686" w:type="dxa"/>
          </w:tcPr>
          <w:p w:rsidR="00873720" w:rsidRPr="009E3434" w:rsidRDefault="00873720" w:rsidP="000A183A">
            <w:pPr>
              <w:pStyle w:val="Default"/>
              <w:jc w:val="center"/>
              <w:rPr>
                <w:bCs/>
                <w:color w:val="auto"/>
                <w:sz w:val="26"/>
                <w:szCs w:val="26"/>
              </w:rPr>
            </w:pPr>
            <w:r w:rsidRPr="009E3434">
              <w:rPr>
                <w:sz w:val="26"/>
                <w:szCs w:val="26"/>
              </w:rPr>
              <w:t>Раздел</w:t>
            </w:r>
            <w:r w:rsidRPr="009E3434">
              <w:rPr>
                <w:bCs/>
                <w:color w:val="auto"/>
                <w:sz w:val="26"/>
                <w:szCs w:val="26"/>
              </w:rPr>
              <w:t xml:space="preserve"> 1</w:t>
            </w:r>
          </w:p>
        </w:tc>
        <w:tc>
          <w:tcPr>
            <w:tcW w:w="6848" w:type="dxa"/>
          </w:tcPr>
          <w:p w:rsidR="00873720" w:rsidRPr="009E3434" w:rsidRDefault="00873720" w:rsidP="000A183A">
            <w:pPr>
              <w:pStyle w:val="Default"/>
              <w:rPr>
                <w:bCs/>
                <w:color w:val="auto"/>
                <w:sz w:val="26"/>
                <w:szCs w:val="26"/>
              </w:rPr>
            </w:pPr>
            <w:r w:rsidRPr="009E3434">
              <w:rPr>
                <w:color w:val="auto"/>
                <w:sz w:val="26"/>
                <w:szCs w:val="26"/>
              </w:rPr>
              <w:t xml:space="preserve">ОБЩИЕ ПОЛОЖЕНИЯ                                               </w:t>
            </w:r>
          </w:p>
        </w:tc>
        <w:tc>
          <w:tcPr>
            <w:tcW w:w="756" w:type="dxa"/>
          </w:tcPr>
          <w:p w:rsidR="00873720" w:rsidRPr="009E3434" w:rsidRDefault="00873720" w:rsidP="000A183A">
            <w:pPr>
              <w:pStyle w:val="Default"/>
              <w:jc w:val="center"/>
              <w:rPr>
                <w:bCs/>
                <w:color w:val="auto"/>
                <w:sz w:val="26"/>
                <w:szCs w:val="26"/>
              </w:rPr>
            </w:pPr>
            <w:r>
              <w:rPr>
                <w:bCs/>
                <w:color w:val="auto"/>
                <w:sz w:val="26"/>
                <w:szCs w:val="26"/>
              </w:rPr>
              <w:t>5</w:t>
            </w:r>
          </w:p>
        </w:tc>
      </w:tr>
      <w:tr w:rsidR="00873720" w:rsidRPr="009E3434" w:rsidTr="000A183A">
        <w:tc>
          <w:tcPr>
            <w:tcW w:w="1686" w:type="dxa"/>
          </w:tcPr>
          <w:p w:rsidR="00873720" w:rsidRPr="009E3434" w:rsidRDefault="00873720" w:rsidP="000A183A">
            <w:pPr>
              <w:pStyle w:val="Default"/>
              <w:jc w:val="center"/>
              <w:rPr>
                <w:bCs/>
                <w:color w:val="auto"/>
                <w:sz w:val="26"/>
                <w:szCs w:val="26"/>
              </w:rPr>
            </w:pPr>
            <w:r w:rsidRPr="009E3434">
              <w:rPr>
                <w:sz w:val="26"/>
                <w:szCs w:val="26"/>
              </w:rPr>
              <w:t>Раздел</w:t>
            </w:r>
            <w:r w:rsidRPr="009E3434">
              <w:rPr>
                <w:bCs/>
                <w:color w:val="auto"/>
                <w:sz w:val="26"/>
                <w:szCs w:val="26"/>
              </w:rPr>
              <w:t xml:space="preserve"> 2</w:t>
            </w:r>
          </w:p>
        </w:tc>
        <w:tc>
          <w:tcPr>
            <w:tcW w:w="6848" w:type="dxa"/>
          </w:tcPr>
          <w:p w:rsidR="00873720" w:rsidRPr="009E3434" w:rsidRDefault="00873720" w:rsidP="000A183A">
            <w:pPr>
              <w:spacing w:after="0" w:line="240" w:lineRule="auto"/>
              <w:rPr>
                <w:rFonts w:ascii="Times New Roman" w:hAnsi="Times New Roman"/>
                <w:sz w:val="26"/>
                <w:szCs w:val="26"/>
              </w:rPr>
            </w:pPr>
            <w:r>
              <w:rPr>
                <w:rFonts w:ascii="Times New Roman" w:hAnsi="Times New Roman"/>
                <w:sz w:val="26"/>
                <w:szCs w:val="26"/>
              </w:rPr>
              <w:t xml:space="preserve"> </w:t>
            </w:r>
            <w:r w:rsidRPr="009E3434">
              <w:rPr>
                <w:rFonts w:ascii="Times New Roman" w:hAnsi="Times New Roman"/>
                <w:sz w:val="26"/>
                <w:szCs w:val="26"/>
              </w:rPr>
              <w:t>ГАРАНТИИ ПРИ ЗАКЛЮЧЕНИИ, ИЗМЕНЕНИИ</w:t>
            </w:r>
          </w:p>
          <w:p w:rsidR="00873720" w:rsidRPr="009E3434" w:rsidRDefault="00873720" w:rsidP="000A183A">
            <w:pPr>
              <w:pStyle w:val="Default"/>
              <w:rPr>
                <w:bCs/>
                <w:color w:val="auto"/>
                <w:sz w:val="26"/>
                <w:szCs w:val="26"/>
              </w:rPr>
            </w:pPr>
            <w:r w:rsidRPr="009E3434">
              <w:rPr>
                <w:color w:val="auto"/>
                <w:sz w:val="26"/>
                <w:szCs w:val="26"/>
              </w:rPr>
              <w:t xml:space="preserve">И РАСТОРЖЕНИИ ТРУДОВОГО ДОГОВОРА                                        </w:t>
            </w:r>
          </w:p>
        </w:tc>
        <w:tc>
          <w:tcPr>
            <w:tcW w:w="756" w:type="dxa"/>
          </w:tcPr>
          <w:p w:rsidR="00873720" w:rsidRPr="009E3434" w:rsidRDefault="00873720" w:rsidP="000A183A">
            <w:pPr>
              <w:pStyle w:val="Default"/>
              <w:jc w:val="center"/>
              <w:rPr>
                <w:bCs/>
                <w:color w:val="auto"/>
                <w:sz w:val="26"/>
                <w:szCs w:val="26"/>
              </w:rPr>
            </w:pPr>
            <w:r>
              <w:rPr>
                <w:bCs/>
                <w:color w:val="auto"/>
                <w:sz w:val="26"/>
                <w:szCs w:val="26"/>
              </w:rPr>
              <w:t>8</w:t>
            </w:r>
          </w:p>
        </w:tc>
      </w:tr>
      <w:tr w:rsidR="00873720" w:rsidRPr="009E3434" w:rsidTr="000A183A">
        <w:tc>
          <w:tcPr>
            <w:tcW w:w="1686" w:type="dxa"/>
          </w:tcPr>
          <w:p w:rsidR="00873720" w:rsidRPr="009E3434" w:rsidRDefault="00873720" w:rsidP="000A183A">
            <w:pPr>
              <w:pStyle w:val="Default"/>
              <w:jc w:val="center"/>
              <w:rPr>
                <w:bCs/>
                <w:color w:val="auto"/>
                <w:sz w:val="26"/>
                <w:szCs w:val="26"/>
              </w:rPr>
            </w:pPr>
            <w:r w:rsidRPr="009E3434">
              <w:rPr>
                <w:sz w:val="26"/>
                <w:szCs w:val="26"/>
              </w:rPr>
              <w:t>Раздел</w:t>
            </w:r>
            <w:r w:rsidRPr="009E3434">
              <w:rPr>
                <w:bCs/>
                <w:color w:val="auto"/>
                <w:sz w:val="26"/>
                <w:szCs w:val="26"/>
              </w:rPr>
              <w:t xml:space="preserve"> 3</w:t>
            </w:r>
          </w:p>
        </w:tc>
        <w:tc>
          <w:tcPr>
            <w:tcW w:w="6848" w:type="dxa"/>
          </w:tcPr>
          <w:p w:rsidR="00873720" w:rsidRPr="009E3434" w:rsidRDefault="00873720" w:rsidP="000A183A">
            <w:pPr>
              <w:pStyle w:val="Default"/>
              <w:rPr>
                <w:bCs/>
                <w:color w:val="auto"/>
                <w:sz w:val="26"/>
                <w:szCs w:val="26"/>
              </w:rPr>
            </w:pPr>
            <w:r w:rsidRPr="009E3434">
              <w:rPr>
                <w:bCs/>
                <w:caps/>
                <w:color w:val="auto"/>
                <w:sz w:val="26"/>
                <w:szCs w:val="26"/>
              </w:rPr>
              <w:t>рабочее время и время отдыха</w:t>
            </w:r>
          </w:p>
        </w:tc>
        <w:tc>
          <w:tcPr>
            <w:tcW w:w="756" w:type="dxa"/>
          </w:tcPr>
          <w:p w:rsidR="00873720" w:rsidRPr="009E3434" w:rsidRDefault="00873720" w:rsidP="000A183A">
            <w:pPr>
              <w:pStyle w:val="Default"/>
              <w:jc w:val="center"/>
              <w:rPr>
                <w:bCs/>
                <w:color w:val="auto"/>
                <w:sz w:val="26"/>
                <w:szCs w:val="26"/>
              </w:rPr>
            </w:pPr>
            <w:r w:rsidRPr="009E3434">
              <w:rPr>
                <w:bCs/>
                <w:color w:val="auto"/>
                <w:sz w:val="26"/>
                <w:szCs w:val="26"/>
              </w:rPr>
              <w:t>1</w:t>
            </w:r>
            <w:r>
              <w:rPr>
                <w:bCs/>
                <w:color w:val="auto"/>
                <w:sz w:val="26"/>
                <w:szCs w:val="26"/>
              </w:rPr>
              <w:t>9</w:t>
            </w:r>
          </w:p>
        </w:tc>
      </w:tr>
      <w:tr w:rsidR="00873720" w:rsidRPr="009E3434" w:rsidTr="000A183A">
        <w:tc>
          <w:tcPr>
            <w:tcW w:w="1686" w:type="dxa"/>
          </w:tcPr>
          <w:p w:rsidR="00873720" w:rsidRPr="009E3434" w:rsidRDefault="00873720" w:rsidP="000A183A">
            <w:pPr>
              <w:pStyle w:val="Default"/>
              <w:jc w:val="center"/>
              <w:rPr>
                <w:bCs/>
                <w:color w:val="auto"/>
                <w:sz w:val="26"/>
                <w:szCs w:val="26"/>
              </w:rPr>
            </w:pPr>
            <w:r w:rsidRPr="009E3434">
              <w:rPr>
                <w:sz w:val="26"/>
                <w:szCs w:val="26"/>
              </w:rPr>
              <w:t>Раздел</w:t>
            </w:r>
            <w:r w:rsidRPr="009E3434">
              <w:rPr>
                <w:bCs/>
                <w:color w:val="auto"/>
                <w:sz w:val="26"/>
                <w:szCs w:val="26"/>
              </w:rPr>
              <w:t xml:space="preserve"> 4</w:t>
            </w:r>
          </w:p>
        </w:tc>
        <w:tc>
          <w:tcPr>
            <w:tcW w:w="6848" w:type="dxa"/>
          </w:tcPr>
          <w:p w:rsidR="00873720" w:rsidRPr="009E3434" w:rsidRDefault="00873720" w:rsidP="000A183A">
            <w:pPr>
              <w:pStyle w:val="Default"/>
              <w:rPr>
                <w:bCs/>
                <w:color w:val="auto"/>
                <w:sz w:val="26"/>
                <w:szCs w:val="26"/>
              </w:rPr>
            </w:pPr>
            <w:r w:rsidRPr="009E3434">
              <w:rPr>
                <w:bCs/>
                <w:caps/>
                <w:color w:val="auto"/>
                <w:sz w:val="26"/>
                <w:szCs w:val="26"/>
              </w:rPr>
              <w:t>Оплата и нормирование труда</w:t>
            </w:r>
          </w:p>
        </w:tc>
        <w:tc>
          <w:tcPr>
            <w:tcW w:w="756" w:type="dxa"/>
          </w:tcPr>
          <w:p w:rsidR="00873720" w:rsidRPr="009E3434" w:rsidRDefault="008C1679" w:rsidP="000A183A">
            <w:pPr>
              <w:pStyle w:val="Default"/>
              <w:jc w:val="center"/>
              <w:rPr>
                <w:bCs/>
                <w:color w:val="auto"/>
                <w:sz w:val="26"/>
                <w:szCs w:val="26"/>
              </w:rPr>
            </w:pPr>
            <w:r>
              <w:rPr>
                <w:bCs/>
                <w:color w:val="auto"/>
                <w:sz w:val="26"/>
                <w:szCs w:val="26"/>
              </w:rPr>
              <w:t>31</w:t>
            </w:r>
          </w:p>
        </w:tc>
      </w:tr>
      <w:tr w:rsidR="00873720" w:rsidRPr="009E3434" w:rsidTr="000A183A">
        <w:tc>
          <w:tcPr>
            <w:tcW w:w="1686" w:type="dxa"/>
          </w:tcPr>
          <w:p w:rsidR="00873720" w:rsidRPr="009E3434" w:rsidRDefault="00873720" w:rsidP="000A183A">
            <w:pPr>
              <w:pStyle w:val="Default"/>
              <w:jc w:val="center"/>
              <w:rPr>
                <w:bCs/>
                <w:color w:val="auto"/>
                <w:sz w:val="26"/>
                <w:szCs w:val="26"/>
              </w:rPr>
            </w:pPr>
            <w:r w:rsidRPr="009E3434">
              <w:rPr>
                <w:sz w:val="26"/>
                <w:szCs w:val="26"/>
              </w:rPr>
              <w:t>Раздел</w:t>
            </w:r>
            <w:r w:rsidRPr="009E3434">
              <w:rPr>
                <w:bCs/>
                <w:color w:val="auto"/>
                <w:sz w:val="26"/>
                <w:szCs w:val="26"/>
              </w:rPr>
              <w:t xml:space="preserve"> 5</w:t>
            </w:r>
          </w:p>
        </w:tc>
        <w:tc>
          <w:tcPr>
            <w:tcW w:w="6848" w:type="dxa"/>
          </w:tcPr>
          <w:p w:rsidR="00873720" w:rsidRPr="009E3434" w:rsidRDefault="00873720" w:rsidP="000A183A">
            <w:pPr>
              <w:pStyle w:val="Default"/>
              <w:rPr>
                <w:bCs/>
                <w:color w:val="auto"/>
                <w:sz w:val="26"/>
                <w:szCs w:val="26"/>
              </w:rPr>
            </w:pPr>
            <w:r w:rsidRPr="009E3434">
              <w:rPr>
                <w:bCs/>
                <w:caps/>
                <w:color w:val="auto"/>
                <w:sz w:val="26"/>
                <w:szCs w:val="26"/>
              </w:rPr>
              <w:t>Социальные гарантии и меры социальной поддержки</w:t>
            </w:r>
          </w:p>
        </w:tc>
        <w:tc>
          <w:tcPr>
            <w:tcW w:w="756" w:type="dxa"/>
          </w:tcPr>
          <w:p w:rsidR="00873720" w:rsidRPr="009E3434" w:rsidRDefault="00873720" w:rsidP="000A183A">
            <w:pPr>
              <w:pStyle w:val="Default"/>
              <w:jc w:val="center"/>
              <w:rPr>
                <w:bCs/>
                <w:color w:val="auto"/>
                <w:sz w:val="26"/>
                <w:szCs w:val="26"/>
              </w:rPr>
            </w:pPr>
            <w:r w:rsidRPr="009E3434">
              <w:rPr>
                <w:bCs/>
                <w:color w:val="auto"/>
                <w:sz w:val="26"/>
                <w:szCs w:val="26"/>
              </w:rPr>
              <w:t>3</w:t>
            </w:r>
            <w:r w:rsidR="008C1679">
              <w:rPr>
                <w:bCs/>
                <w:color w:val="auto"/>
                <w:sz w:val="26"/>
                <w:szCs w:val="26"/>
              </w:rPr>
              <w:t>8</w:t>
            </w:r>
          </w:p>
        </w:tc>
      </w:tr>
      <w:tr w:rsidR="00873720" w:rsidRPr="009E3434" w:rsidTr="000A183A">
        <w:tc>
          <w:tcPr>
            <w:tcW w:w="1686" w:type="dxa"/>
          </w:tcPr>
          <w:p w:rsidR="00873720" w:rsidRPr="009E3434" w:rsidRDefault="00873720" w:rsidP="000A183A">
            <w:pPr>
              <w:pStyle w:val="Default"/>
              <w:jc w:val="center"/>
              <w:rPr>
                <w:bCs/>
                <w:color w:val="auto"/>
                <w:sz w:val="26"/>
                <w:szCs w:val="26"/>
              </w:rPr>
            </w:pPr>
            <w:r w:rsidRPr="009E3434">
              <w:rPr>
                <w:sz w:val="26"/>
                <w:szCs w:val="26"/>
              </w:rPr>
              <w:t>Раздел</w:t>
            </w:r>
            <w:r w:rsidRPr="009E3434">
              <w:rPr>
                <w:bCs/>
                <w:color w:val="auto"/>
                <w:sz w:val="26"/>
                <w:szCs w:val="26"/>
              </w:rPr>
              <w:t xml:space="preserve"> 6</w:t>
            </w:r>
          </w:p>
        </w:tc>
        <w:tc>
          <w:tcPr>
            <w:tcW w:w="6848" w:type="dxa"/>
          </w:tcPr>
          <w:p w:rsidR="00873720" w:rsidRPr="009E3434" w:rsidRDefault="00873720" w:rsidP="000A183A">
            <w:pPr>
              <w:pStyle w:val="Default"/>
              <w:rPr>
                <w:bCs/>
                <w:color w:val="auto"/>
                <w:sz w:val="26"/>
                <w:szCs w:val="26"/>
              </w:rPr>
            </w:pPr>
            <w:r w:rsidRPr="009E3434">
              <w:rPr>
                <w:bCs/>
                <w:caps/>
                <w:color w:val="auto"/>
                <w:sz w:val="26"/>
                <w:szCs w:val="26"/>
              </w:rPr>
              <w:t>Охрана труда и здоровья</w:t>
            </w:r>
          </w:p>
        </w:tc>
        <w:tc>
          <w:tcPr>
            <w:tcW w:w="756" w:type="dxa"/>
          </w:tcPr>
          <w:p w:rsidR="00873720" w:rsidRPr="009E3434" w:rsidRDefault="008C1679" w:rsidP="000A183A">
            <w:pPr>
              <w:pStyle w:val="Default"/>
              <w:jc w:val="center"/>
              <w:rPr>
                <w:bCs/>
                <w:color w:val="auto"/>
                <w:sz w:val="26"/>
                <w:szCs w:val="26"/>
              </w:rPr>
            </w:pPr>
            <w:r>
              <w:rPr>
                <w:bCs/>
                <w:color w:val="auto"/>
                <w:sz w:val="26"/>
                <w:szCs w:val="26"/>
              </w:rPr>
              <w:t>45</w:t>
            </w:r>
          </w:p>
        </w:tc>
      </w:tr>
      <w:tr w:rsidR="00873720" w:rsidRPr="009E3434" w:rsidTr="000A183A">
        <w:tc>
          <w:tcPr>
            <w:tcW w:w="1686" w:type="dxa"/>
          </w:tcPr>
          <w:p w:rsidR="00873720" w:rsidRPr="009E3434" w:rsidRDefault="00873720" w:rsidP="000A183A">
            <w:pPr>
              <w:pStyle w:val="Default"/>
              <w:jc w:val="center"/>
              <w:rPr>
                <w:bCs/>
                <w:color w:val="auto"/>
                <w:sz w:val="26"/>
                <w:szCs w:val="26"/>
              </w:rPr>
            </w:pPr>
            <w:r w:rsidRPr="009E3434">
              <w:rPr>
                <w:sz w:val="26"/>
                <w:szCs w:val="26"/>
              </w:rPr>
              <w:t>Раздел</w:t>
            </w:r>
            <w:r w:rsidRPr="009E3434">
              <w:rPr>
                <w:bCs/>
                <w:color w:val="auto"/>
                <w:sz w:val="26"/>
                <w:szCs w:val="26"/>
              </w:rPr>
              <w:t xml:space="preserve"> 7</w:t>
            </w:r>
          </w:p>
        </w:tc>
        <w:tc>
          <w:tcPr>
            <w:tcW w:w="6848" w:type="dxa"/>
          </w:tcPr>
          <w:p w:rsidR="00873720" w:rsidRPr="009E3434" w:rsidRDefault="00873720" w:rsidP="000A183A">
            <w:pPr>
              <w:pStyle w:val="Default"/>
              <w:rPr>
                <w:bCs/>
                <w:color w:val="auto"/>
                <w:sz w:val="26"/>
                <w:szCs w:val="26"/>
              </w:rPr>
            </w:pPr>
            <w:r w:rsidRPr="009E3434">
              <w:rPr>
                <w:bCs/>
                <w:color w:val="auto"/>
                <w:sz w:val="26"/>
                <w:szCs w:val="26"/>
              </w:rPr>
              <w:t>ПОДДЕРЖКА МОЛОДЫХ</w:t>
            </w:r>
            <w:r>
              <w:rPr>
                <w:bCs/>
                <w:color w:val="auto"/>
                <w:sz w:val="26"/>
                <w:szCs w:val="26"/>
              </w:rPr>
              <w:t xml:space="preserve"> </w:t>
            </w:r>
            <w:r w:rsidRPr="009E3434">
              <w:rPr>
                <w:bCs/>
                <w:color w:val="auto"/>
                <w:sz w:val="26"/>
                <w:szCs w:val="26"/>
              </w:rPr>
              <w:t xml:space="preserve">ПЕДАГОГОВ       </w:t>
            </w:r>
          </w:p>
        </w:tc>
        <w:tc>
          <w:tcPr>
            <w:tcW w:w="756" w:type="dxa"/>
          </w:tcPr>
          <w:p w:rsidR="00873720" w:rsidRPr="009E3434" w:rsidRDefault="008C1679" w:rsidP="000A183A">
            <w:pPr>
              <w:pStyle w:val="Default"/>
              <w:jc w:val="center"/>
              <w:rPr>
                <w:bCs/>
                <w:color w:val="auto"/>
                <w:sz w:val="26"/>
                <w:szCs w:val="26"/>
              </w:rPr>
            </w:pPr>
            <w:r>
              <w:rPr>
                <w:bCs/>
                <w:color w:val="auto"/>
                <w:sz w:val="26"/>
                <w:szCs w:val="26"/>
              </w:rPr>
              <w:t>51</w:t>
            </w:r>
          </w:p>
        </w:tc>
      </w:tr>
      <w:tr w:rsidR="00873720" w:rsidRPr="009E3434" w:rsidTr="000A183A">
        <w:tc>
          <w:tcPr>
            <w:tcW w:w="1686" w:type="dxa"/>
          </w:tcPr>
          <w:p w:rsidR="00873720" w:rsidRPr="009E3434" w:rsidRDefault="00873720" w:rsidP="000A183A">
            <w:pPr>
              <w:pStyle w:val="Default"/>
              <w:jc w:val="center"/>
              <w:rPr>
                <w:bCs/>
                <w:color w:val="auto"/>
                <w:sz w:val="26"/>
                <w:szCs w:val="26"/>
              </w:rPr>
            </w:pPr>
            <w:r w:rsidRPr="009E3434">
              <w:rPr>
                <w:sz w:val="26"/>
                <w:szCs w:val="26"/>
              </w:rPr>
              <w:t>Раздел</w:t>
            </w:r>
            <w:r w:rsidRPr="009E3434">
              <w:rPr>
                <w:bCs/>
                <w:color w:val="auto"/>
                <w:sz w:val="26"/>
                <w:szCs w:val="26"/>
              </w:rPr>
              <w:t xml:space="preserve"> 8</w:t>
            </w:r>
          </w:p>
        </w:tc>
        <w:tc>
          <w:tcPr>
            <w:tcW w:w="6848" w:type="dxa"/>
          </w:tcPr>
          <w:p w:rsidR="00873720" w:rsidRPr="009E3434" w:rsidRDefault="00873720" w:rsidP="000A183A">
            <w:pPr>
              <w:spacing w:after="0" w:line="240" w:lineRule="auto"/>
              <w:contextualSpacing/>
              <w:jc w:val="both"/>
              <w:rPr>
                <w:rFonts w:ascii="Times New Roman" w:hAnsi="Times New Roman"/>
                <w:bCs/>
                <w:sz w:val="26"/>
                <w:szCs w:val="26"/>
              </w:rPr>
            </w:pPr>
            <w:r w:rsidRPr="009E3434">
              <w:rPr>
                <w:rFonts w:ascii="Times New Roman" w:hAnsi="Times New Roman"/>
                <w:bCs/>
                <w:sz w:val="26"/>
                <w:szCs w:val="26"/>
              </w:rPr>
              <w:t>ДОП</w:t>
            </w:r>
            <w:r>
              <w:rPr>
                <w:rFonts w:ascii="Times New Roman" w:hAnsi="Times New Roman"/>
                <w:bCs/>
                <w:sz w:val="26"/>
                <w:szCs w:val="26"/>
              </w:rPr>
              <w:t xml:space="preserve">ОЛНИТЕЛЬНОЕ </w:t>
            </w:r>
            <w:r w:rsidRPr="009E3434">
              <w:rPr>
                <w:rFonts w:ascii="Times New Roman" w:hAnsi="Times New Roman"/>
                <w:bCs/>
                <w:sz w:val="26"/>
                <w:szCs w:val="26"/>
              </w:rPr>
              <w:t>ПРОФЕССИОНАЛЬНОЕ ОБРАЗОВАНИЕ РАБОТНИКОВ</w:t>
            </w:r>
          </w:p>
        </w:tc>
        <w:tc>
          <w:tcPr>
            <w:tcW w:w="756" w:type="dxa"/>
          </w:tcPr>
          <w:p w:rsidR="00873720" w:rsidRPr="009E3434" w:rsidRDefault="008C1679" w:rsidP="000A183A">
            <w:pPr>
              <w:pStyle w:val="Default"/>
              <w:jc w:val="center"/>
              <w:rPr>
                <w:bCs/>
                <w:color w:val="auto"/>
                <w:sz w:val="26"/>
                <w:szCs w:val="26"/>
              </w:rPr>
            </w:pPr>
            <w:r>
              <w:rPr>
                <w:bCs/>
                <w:color w:val="auto"/>
                <w:sz w:val="26"/>
                <w:szCs w:val="26"/>
              </w:rPr>
              <w:t>53</w:t>
            </w:r>
          </w:p>
        </w:tc>
      </w:tr>
      <w:tr w:rsidR="00873720" w:rsidRPr="009E3434" w:rsidTr="000A183A">
        <w:tc>
          <w:tcPr>
            <w:tcW w:w="1686" w:type="dxa"/>
          </w:tcPr>
          <w:p w:rsidR="00873720" w:rsidRPr="009E3434" w:rsidRDefault="00873720" w:rsidP="000A183A">
            <w:pPr>
              <w:pStyle w:val="Default"/>
              <w:jc w:val="center"/>
              <w:rPr>
                <w:bCs/>
                <w:color w:val="auto"/>
                <w:sz w:val="26"/>
                <w:szCs w:val="26"/>
              </w:rPr>
            </w:pPr>
            <w:r w:rsidRPr="009E3434">
              <w:rPr>
                <w:sz w:val="26"/>
                <w:szCs w:val="26"/>
              </w:rPr>
              <w:t>Раздел</w:t>
            </w:r>
            <w:r w:rsidRPr="009E3434">
              <w:rPr>
                <w:bCs/>
                <w:color w:val="auto"/>
                <w:sz w:val="26"/>
                <w:szCs w:val="26"/>
              </w:rPr>
              <w:t xml:space="preserve"> 9</w:t>
            </w:r>
          </w:p>
        </w:tc>
        <w:tc>
          <w:tcPr>
            <w:tcW w:w="6848" w:type="dxa"/>
          </w:tcPr>
          <w:p w:rsidR="00873720" w:rsidRPr="009E3434" w:rsidRDefault="00873720" w:rsidP="000A183A">
            <w:pPr>
              <w:spacing w:after="0" w:line="240" w:lineRule="auto"/>
              <w:contextualSpacing/>
              <w:jc w:val="both"/>
              <w:rPr>
                <w:rFonts w:ascii="Times New Roman" w:hAnsi="Times New Roman"/>
                <w:bCs/>
                <w:sz w:val="26"/>
                <w:szCs w:val="26"/>
              </w:rPr>
            </w:pPr>
            <w:r w:rsidRPr="009E3434">
              <w:rPr>
                <w:rStyle w:val="A10"/>
                <w:rFonts w:ascii="Times New Roman" w:hAnsi="Times New Roman"/>
                <w:b w:val="0"/>
                <w:bCs/>
                <w:sz w:val="26"/>
                <w:szCs w:val="26"/>
              </w:rPr>
              <w:t xml:space="preserve">СОЦИАЛЬНОЕ ПАРТНЁРСТВО                                   </w:t>
            </w:r>
          </w:p>
        </w:tc>
        <w:tc>
          <w:tcPr>
            <w:tcW w:w="756" w:type="dxa"/>
          </w:tcPr>
          <w:p w:rsidR="00873720" w:rsidRPr="009E3434" w:rsidRDefault="008C1679" w:rsidP="000A183A">
            <w:pPr>
              <w:pStyle w:val="Default"/>
              <w:jc w:val="center"/>
              <w:rPr>
                <w:bCs/>
                <w:color w:val="auto"/>
                <w:sz w:val="26"/>
                <w:szCs w:val="26"/>
              </w:rPr>
            </w:pPr>
            <w:r>
              <w:rPr>
                <w:bCs/>
                <w:color w:val="auto"/>
                <w:sz w:val="26"/>
                <w:szCs w:val="26"/>
              </w:rPr>
              <w:t>55</w:t>
            </w:r>
          </w:p>
        </w:tc>
      </w:tr>
      <w:tr w:rsidR="00873720" w:rsidRPr="009E3434" w:rsidTr="000A183A">
        <w:tc>
          <w:tcPr>
            <w:tcW w:w="1686" w:type="dxa"/>
          </w:tcPr>
          <w:p w:rsidR="00873720" w:rsidRPr="009E3434" w:rsidRDefault="00873720" w:rsidP="000A183A">
            <w:pPr>
              <w:pStyle w:val="Default"/>
              <w:jc w:val="center"/>
              <w:rPr>
                <w:bCs/>
                <w:color w:val="auto"/>
                <w:sz w:val="26"/>
                <w:szCs w:val="26"/>
              </w:rPr>
            </w:pPr>
            <w:r w:rsidRPr="009E3434">
              <w:rPr>
                <w:sz w:val="26"/>
                <w:szCs w:val="26"/>
              </w:rPr>
              <w:t>Раздел</w:t>
            </w:r>
            <w:r w:rsidRPr="009E3434">
              <w:rPr>
                <w:bCs/>
                <w:color w:val="auto"/>
                <w:sz w:val="26"/>
                <w:szCs w:val="26"/>
              </w:rPr>
              <w:t xml:space="preserve"> 10</w:t>
            </w:r>
          </w:p>
        </w:tc>
        <w:tc>
          <w:tcPr>
            <w:tcW w:w="6848" w:type="dxa"/>
          </w:tcPr>
          <w:p w:rsidR="00873720" w:rsidRPr="009E3434" w:rsidRDefault="00873720" w:rsidP="000A183A">
            <w:pPr>
              <w:spacing w:after="0" w:line="240" w:lineRule="auto"/>
              <w:contextualSpacing/>
              <w:jc w:val="both"/>
              <w:rPr>
                <w:rFonts w:ascii="Times New Roman" w:hAnsi="Times New Roman"/>
                <w:bCs/>
                <w:sz w:val="26"/>
                <w:szCs w:val="26"/>
              </w:rPr>
            </w:pPr>
            <w:r w:rsidRPr="009E3434">
              <w:rPr>
                <w:rFonts w:ascii="Times New Roman" w:hAnsi="Times New Roman"/>
                <w:bCs/>
                <w:sz w:val="26"/>
                <w:szCs w:val="26"/>
              </w:rPr>
              <w:t>ГАРАНТИИ ПРОФСОЮЗНОЙ ДЕЯТЕЛЬНОСТИ</w:t>
            </w:r>
          </w:p>
        </w:tc>
        <w:tc>
          <w:tcPr>
            <w:tcW w:w="756" w:type="dxa"/>
          </w:tcPr>
          <w:p w:rsidR="00873720" w:rsidRPr="009E3434" w:rsidRDefault="008C1679" w:rsidP="000A183A">
            <w:pPr>
              <w:pStyle w:val="Default"/>
              <w:jc w:val="center"/>
              <w:rPr>
                <w:bCs/>
                <w:color w:val="auto"/>
                <w:sz w:val="26"/>
                <w:szCs w:val="26"/>
              </w:rPr>
            </w:pPr>
            <w:r>
              <w:rPr>
                <w:bCs/>
                <w:color w:val="auto"/>
                <w:sz w:val="26"/>
                <w:szCs w:val="26"/>
              </w:rPr>
              <w:t>60</w:t>
            </w:r>
          </w:p>
        </w:tc>
      </w:tr>
      <w:tr w:rsidR="00873720" w:rsidRPr="009E3434" w:rsidTr="000A183A">
        <w:tc>
          <w:tcPr>
            <w:tcW w:w="1686" w:type="dxa"/>
          </w:tcPr>
          <w:p w:rsidR="00873720" w:rsidRPr="009E3434" w:rsidRDefault="00873720" w:rsidP="000A183A">
            <w:pPr>
              <w:pStyle w:val="Default"/>
              <w:jc w:val="center"/>
              <w:rPr>
                <w:bCs/>
                <w:color w:val="auto"/>
                <w:sz w:val="26"/>
                <w:szCs w:val="26"/>
              </w:rPr>
            </w:pPr>
            <w:r w:rsidRPr="009E3434">
              <w:rPr>
                <w:sz w:val="26"/>
                <w:szCs w:val="26"/>
              </w:rPr>
              <w:t>Раздел</w:t>
            </w:r>
            <w:r w:rsidRPr="009E3434">
              <w:rPr>
                <w:bCs/>
                <w:color w:val="auto"/>
                <w:sz w:val="26"/>
                <w:szCs w:val="26"/>
              </w:rPr>
              <w:t xml:space="preserve"> 11</w:t>
            </w:r>
          </w:p>
        </w:tc>
        <w:tc>
          <w:tcPr>
            <w:tcW w:w="6848" w:type="dxa"/>
          </w:tcPr>
          <w:p w:rsidR="00873720" w:rsidRPr="009E3434" w:rsidRDefault="00873720" w:rsidP="000A183A">
            <w:pPr>
              <w:pStyle w:val="Pa6"/>
              <w:spacing w:line="240" w:lineRule="auto"/>
              <w:jc w:val="both"/>
              <w:rPr>
                <w:sz w:val="26"/>
                <w:szCs w:val="26"/>
              </w:rPr>
            </w:pPr>
            <w:r w:rsidRPr="009E3434">
              <w:rPr>
                <w:sz w:val="26"/>
                <w:szCs w:val="26"/>
              </w:rPr>
              <w:t>КОНТРОЛЬ ЗА ВЫПОЛНЕНИЕМ КОЛЛЕКТИВНОГО ДОГОВОРА.</w:t>
            </w:r>
          </w:p>
          <w:p w:rsidR="00873720" w:rsidRPr="009E3434" w:rsidRDefault="00873720" w:rsidP="000A183A">
            <w:pPr>
              <w:pStyle w:val="Pa6"/>
              <w:spacing w:line="240" w:lineRule="auto"/>
              <w:jc w:val="both"/>
              <w:rPr>
                <w:bCs/>
                <w:sz w:val="26"/>
                <w:szCs w:val="26"/>
              </w:rPr>
            </w:pPr>
            <w:r w:rsidRPr="009E3434">
              <w:rPr>
                <w:sz w:val="26"/>
                <w:szCs w:val="26"/>
              </w:rPr>
              <w:t>ОТВЕТСТВЕННОСТЬ СТОРОН КОЛЛЕКТИВНОГО ДОГОВОРА</w:t>
            </w:r>
          </w:p>
        </w:tc>
        <w:tc>
          <w:tcPr>
            <w:tcW w:w="756" w:type="dxa"/>
          </w:tcPr>
          <w:p w:rsidR="00873720" w:rsidRPr="009E3434" w:rsidRDefault="008C1679" w:rsidP="000A183A">
            <w:pPr>
              <w:pStyle w:val="Default"/>
              <w:jc w:val="center"/>
              <w:rPr>
                <w:bCs/>
                <w:color w:val="auto"/>
                <w:sz w:val="26"/>
                <w:szCs w:val="26"/>
              </w:rPr>
            </w:pPr>
            <w:r>
              <w:rPr>
                <w:bCs/>
                <w:color w:val="auto"/>
                <w:sz w:val="26"/>
                <w:szCs w:val="26"/>
              </w:rPr>
              <w:t>63</w:t>
            </w:r>
          </w:p>
        </w:tc>
      </w:tr>
      <w:tr w:rsidR="00873720" w:rsidRPr="009E3434" w:rsidTr="000A183A">
        <w:tc>
          <w:tcPr>
            <w:tcW w:w="1686" w:type="dxa"/>
          </w:tcPr>
          <w:p w:rsidR="00873720" w:rsidRPr="009E3434" w:rsidRDefault="00873720" w:rsidP="000A183A">
            <w:pPr>
              <w:pStyle w:val="Default"/>
              <w:jc w:val="center"/>
              <w:rPr>
                <w:bCs/>
                <w:color w:val="auto"/>
                <w:sz w:val="26"/>
                <w:szCs w:val="26"/>
              </w:rPr>
            </w:pPr>
            <w:r w:rsidRPr="009E3434">
              <w:rPr>
                <w:sz w:val="26"/>
                <w:szCs w:val="26"/>
              </w:rPr>
              <w:t>Раздел</w:t>
            </w:r>
            <w:r w:rsidRPr="009E3434">
              <w:rPr>
                <w:bCs/>
                <w:color w:val="auto"/>
                <w:sz w:val="26"/>
                <w:szCs w:val="26"/>
              </w:rPr>
              <w:t xml:space="preserve"> 12</w:t>
            </w:r>
          </w:p>
        </w:tc>
        <w:tc>
          <w:tcPr>
            <w:tcW w:w="6848" w:type="dxa"/>
          </w:tcPr>
          <w:p w:rsidR="00873720" w:rsidRPr="009E3434" w:rsidRDefault="00873720" w:rsidP="000A183A">
            <w:pPr>
              <w:spacing w:after="0" w:line="240" w:lineRule="auto"/>
              <w:contextualSpacing/>
              <w:jc w:val="both"/>
              <w:rPr>
                <w:rFonts w:ascii="Times New Roman" w:hAnsi="Times New Roman"/>
                <w:bCs/>
                <w:sz w:val="26"/>
                <w:szCs w:val="26"/>
              </w:rPr>
            </w:pPr>
            <w:r w:rsidRPr="009E3434">
              <w:rPr>
                <w:rFonts w:ascii="Times New Roman" w:hAnsi="Times New Roman"/>
                <w:bCs/>
                <w:sz w:val="26"/>
                <w:szCs w:val="26"/>
              </w:rPr>
              <w:t>ЗАКЛЮЧИТЕЛЬНЫЕ ПОЛОЖЕНИЯ</w:t>
            </w:r>
          </w:p>
        </w:tc>
        <w:tc>
          <w:tcPr>
            <w:tcW w:w="756" w:type="dxa"/>
          </w:tcPr>
          <w:p w:rsidR="00873720" w:rsidRPr="009E3434" w:rsidRDefault="008C1679" w:rsidP="000A183A">
            <w:pPr>
              <w:pStyle w:val="Default"/>
              <w:jc w:val="center"/>
              <w:rPr>
                <w:bCs/>
                <w:color w:val="auto"/>
                <w:sz w:val="26"/>
                <w:szCs w:val="26"/>
              </w:rPr>
            </w:pPr>
            <w:r>
              <w:rPr>
                <w:bCs/>
                <w:color w:val="auto"/>
                <w:sz w:val="26"/>
                <w:szCs w:val="26"/>
              </w:rPr>
              <w:t>64</w:t>
            </w:r>
          </w:p>
        </w:tc>
      </w:tr>
      <w:tr w:rsidR="00873720" w:rsidRPr="009E3434" w:rsidTr="000A183A">
        <w:tc>
          <w:tcPr>
            <w:tcW w:w="1686" w:type="dxa"/>
          </w:tcPr>
          <w:p w:rsidR="00873720" w:rsidRPr="009E3434" w:rsidRDefault="00873720" w:rsidP="000A183A">
            <w:pPr>
              <w:pStyle w:val="Default"/>
              <w:jc w:val="center"/>
              <w:rPr>
                <w:sz w:val="26"/>
                <w:szCs w:val="26"/>
                <w:lang w:val="en-US"/>
              </w:rPr>
            </w:pPr>
          </w:p>
        </w:tc>
        <w:tc>
          <w:tcPr>
            <w:tcW w:w="6848" w:type="dxa"/>
          </w:tcPr>
          <w:p w:rsidR="00873720" w:rsidRPr="009E3434" w:rsidRDefault="00873720" w:rsidP="000A183A">
            <w:pPr>
              <w:spacing w:after="0" w:line="240" w:lineRule="auto"/>
              <w:contextualSpacing/>
              <w:jc w:val="both"/>
              <w:rPr>
                <w:rFonts w:ascii="Times New Roman" w:hAnsi="Times New Roman"/>
                <w:bCs/>
                <w:sz w:val="26"/>
                <w:szCs w:val="26"/>
              </w:rPr>
            </w:pPr>
            <w:r w:rsidRPr="009E3434">
              <w:rPr>
                <w:rFonts w:ascii="Times New Roman" w:hAnsi="Times New Roman"/>
                <w:sz w:val="26"/>
                <w:szCs w:val="26"/>
              </w:rPr>
              <w:t>Приложение № 1</w:t>
            </w:r>
          </w:p>
        </w:tc>
        <w:tc>
          <w:tcPr>
            <w:tcW w:w="756" w:type="dxa"/>
          </w:tcPr>
          <w:p w:rsidR="00873720" w:rsidRPr="008C1679" w:rsidRDefault="008C1679" w:rsidP="000A183A">
            <w:pPr>
              <w:pStyle w:val="Default"/>
              <w:jc w:val="center"/>
              <w:rPr>
                <w:bCs/>
                <w:color w:val="auto"/>
                <w:sz w:val="26"/>
                <w:szCs w:val="26"/>
              </w:rPr>
            </w:pPr>
            <w:r w:rsidRPr="008C1679">
              <w:rPr>
                <w:bCs/>
                <w:color w:val="auto"/>
                <w:sz w:val="26"/>
                <w:szCs w:val="26"/>
              </w:rPr>
              <w:t>66</w:t>
            </w:r>
          </w:p>
        </w:tc>
      </w:tr>
      <w:tr w:rsidR="00873720" w:rsidRPr="009E3434" w:rsidTr="000A183A">
        <w:tc>
          <w:tcPr>
            <w:tcW w:w="1686" w:type="dxa"/>
          </w:tcPr>
          <w:p w:rsidR="00873720" w:rsidRPr="009E3434" w:rsidRDefault="00873720" w:rsidP="000A183A">
            <w:pPr>
              <w:pStyle w:val="Default"/>
              <w:jc w:val="center"/>
              <w:rPr>
                <w:sz w:val="26"/>
                <w:szCs w:val="26"/>
              </w:rPr>
            </w:pPr>
          </w:p>
        </w:tc>
        <w:tc>
          <w:tcPr>
            <w:tcW w:w="6848" w:type="dxa"/>
          </w:tcPr>
          <w:p w:rsidR="00873720" w:rsidRPr="00524E1B" w:rsidRDefault="00873720" w:rsidP="000A183A">
            <w:pPr>
              <w:spacing w:after="0" w:line="240" w:lineRule="auto"/>
              <w:contextualSpacing/>
              <w:jc w:val="both"/>
              <w:rPr>
                <w:rFonts w:ascii="Times New Roman" w:hAnsi="Times New Roman"/>
                <w:bCs/>
                <w:sz w:val="26"/>
                <w:szCs w:val="26"/>
              </w:rPr>
            </w:pPr>
            <w:r w:rsidRPr="009E3434">
              <w:rPr>
                <w:rFonts w:ascii="Times New Roman" w:hAnsi="Times New Roman"/>
                <w:sz w:val="26"/>
                <w:szCs w:val="26"/>
              </w:rPr>
              <w:t>Приложение №</w:t>
            </w:r>
            <w:r w:rsidRPr="00524E1B">
              <w:rPr>
                <w:rFonts w:ascii="Times New Roman" w:hAnsi="Times New Roman"/>
                <w:sz w:val="26"/>
                <w:szCs w:val="26"/>
              </w:rPr>
              <w:t>2</w:t>
            </w:r>
          </w:p>
        </w:tc>
        <w:tc>
          <w:tcPr>
            <w:tcW w:w="756" w:type="dxa"/>
          </w:tcPr>
          <w:p w:rsidR="00873720" w:rsidRPr="00244780" w:rsidRDefault="008C1679" w:rsidP="000A183A">
            <w:pPr>
              <w:pStyle w:val="Default"/>
              <w:jc w:val="center"/>
              <w:rPr>
                <w:bCs/>
                <w:color w:val="auto"/>
                <w:sz w:val="26"/>
                <w:szCs w:val="26"/>
              </w:rPr>
            </w:pPr>
            <w:r>
              <w:rPr>
                <w:bCs/>
                <w:color w:val="auto"/>
                <w:sz w:val="26"/>
                <w:szCs w:val="26"/>
              </w:rPr>
              <w:t>74</w:t>
            </w:r>
          </w:p>
        </w:tc>
      </w:tr>
      <w:tr w:rsidR="00873720" w:rsidRPr="009E3434" w:rsidTr="000A183A">
        <w:tc>
          <w:tcPr>
            <w:tcW w:w="1686" w:type="dxa"/>
          </w:tcPr>
          <w:p w:rsidR="00873720" w:rsidRPr="009E3434" w:rsidRDefault="00873720" w:rsidP="000A183A">
            <w:pPr>
              <w:pStyle w:val="Default"/>
              <w:jc w:val="center"/>
              <w:rPr>
                <w:sz w:val="26"/>
                <w:szCs w:val="26"/>
              </w:rPr>
            </w:pPr>
          </w:p>
        </w:tc>
        <w:tc>
          <w:tcPr>
            <w:tcW w:w="6848" w:type="dxa"/>
          </w:tcPr>
          <w:p w:rsidR="00873720" w:rsidRPr="00524E1B" w:rsidRDefault="00873720" w:rsidP="000A183A">
            <w:pPr>
              <w:spacing w:after="0" w:line="240" w:lineRule="auto"/>
              <w:contextualSpacing/>
              <w:jc w:val="both"/>
              <w:rPr>
                <w:rFonts w:ascii="Times New Roman" w:hAnsi="Times New Roman"/>
                <w:bCs/>
                <w:sz w:val="26"/>
                <w:szCs w:val="26"/>
              </w:rPr>
            </w:pPr>
            <w:r w:rsidRPr="009E3434">
              <w:rPr>
                <w:rFonts w:ascii="Times New Roman" w:hAnsi="Times New Roman"/>
                <w:sz w:val="26"/>
                <w:szCs w:val="26"/>
              </w:rPr>
              <w:t>Приложение №</w:t>
            </w:r>
            <w:r w:rsidRPr="00524E1B">
              <w:rPr>
                <w:rFonts w:ascii="Times New Roman" w:hAnsi="Times New Roman"/>
                <w:sz w:val="26"/>
                <w:szCs w:val="26"/>
              </w:rPr>
              <w:t>3</w:t>
            </w:r>
          </w:p>
        </w:tc>
        <w:tc>
          <w:tcPr>
            <w:tcW w:w="756" w:type="dxa"/>
          </w:tcPr>
          <w:p w:rsidR="00873720" w:rsidRPr="00244780" w:rsidRDefault="008C1679" w:rsidP="000A183A">
            <w:pPr>
              <w:pStyle w:val="Default"/>
              <w:jc w:val="center"/>
              <w:rPr>
                <w:bCs/>
                <w:color w:val="auto"/>
                <w:sz w:val="26"/>
                <w:szCs w:val="26"/>
              </w:rPr>
            </w:pPr>
            <w:r>
              <w:rPr>
                <w:bCs/>
                <w:color w:val="auto"/>
                <w:sz w:val="26"/>
                <w:szCs w:val="26"/>
              </w:rPr>
              <w:t>102</w:t>
            </w:r>
          </w:p>
        </w:tc>
      </w:tr>
      <w:tr w:rsidR="00873720" w:rsidRPr="009E3434" w:rsidTr="000A183A">
        <w:tc>
          <w:tcPr>
            <w:tcW w:w="1686" w:type="dxa"/>
          </w:tcPr>
          <w:p w:rsidR="00873720" w:rsidRPr="009E3434" w:rsidRDefault="00873720" w:rsidP="000A183A">
            <w:pPr>
              <w:pStyle w:val="Default"/>
              <w:jc w:val="center"/>
              <w:rPr>
                <w:sz w:val="26"/>
                <w:szCs w:val="26"/>
              </w:rPr>
            </w:pPr>
          </w:p>
        </w:tc>
        <w:tc>
          <w:tcPr>
            <w:tcW w:w="6848" w:type="dxa"/>
          </w:tcPr>
          <w:p w:rsidR="00873720" w:rsidRPr="00524E1B" w:rsidRDefault="00873720" w:rsidP="000A183A">
            <w:pPr>
              <w:spacing w:after="0" w:line="240" w:lineRule="auto"/>
              <w:contextualSpacing/>
              <w:jc w:val="both"/>
              <w:rPr>
                <w:rFonts w:ascii="Times New Roman" w:hAnsi="Times New Roman"/>
                <w:bCs/>
                <w:sz w:val="26"/>
                <w:szCs w:val="26"/>
              </w:rPr>
            </w:pPr>
            <w:r w:rsidRPr="009E3434">
              <w:rPr>
                <w:rFonts w:ascii="Times New Roman" w:hAnsi="Times New Roman"/>
                <w:sz w:val="26"/>
                <w:szCs w:val="26"/>
              </w:rPr>
              <w:t>Приложение №</w:t>
            </w:r>
            <w:r w:rsidRPr="00524E1B">
              <w:rPr>
                <w:rFonts w:ascii="Times New Roman" w:hAnsi="Times New Roman"/>
                <w:sz w:val="26"/>
                <w:szCs w:val="26"/>
              </w:rPr>
              <w:t>4</w:t>
            </w:r>
          </w:p>
        </w:tc>
        <w:tc>
          <w:tcPr>
            <w:tcW w:w="756" w:type="dxa"/>
          </w:tcPr>
          <w:p w:rsidR="00873720" w:rsidRPr="00244780" w:rsidRDefault="008C1679" w:rsidP="000A183A">
            <w:pPr>
              <w:pStyle w:val="Default"/>
              <w:jc w:val="center"/>
              <w:rPr>
                <w:bCs/>
                <w:color w:val="auto"/>
                <w:sz w:val="26"/>
                <w:szCs w:val="26"/>
              </w:rPr>
            </w:pPr>
            <w:r>
              <w:rPr>
                <w:bCs/>
                <w:color w:val="auto"/>
                <w:sz w:val="26"/>
                <w:szCs w:val="26"/>
              </w:rPr>
              <w:t>103</w:t>
            </w:r>
          </w:p>
        </w:tc>
      </w:tr>
      <w:tr w:rsidR="00873720" w:rsidRPr="009E3434" w:rsidTr="000A183A">
        <w:trPr>
          <w:trHeight w:val="290"/>
        </w:trPr>
        <w:tc>
          <w:tcPr>
            <w:tcW w:w="1686" w:type="dxa"/>
          </w:tcPr>
          <w:p w:rsidR="00873720" w:rsidRPr="009E3434" w:rsidRDefault="00873720" w:rsidP="000A183A">
            <w:pPr>
              <w:pStyle w:val="Default"/>
              <w:jc w:val="center"/>
              <w:rPr>
                <w:sz w:val="26"/>
                <w:szCs w:val="26"/>
              </w:rPr>
            </w:pPr>
          </w:p>
        </w:tc>
        <w:tc>
          <w:tcPr>
            <w:tcW w:w="6848" w:type="dxa"/>
          </w:tcPr>
          <w:p w:rsidR="00873720" w:rsidRPr="009E3434" w:rsidRDefault="00873720" w:rsidP="000A183A">
            <w:pPr>
              <w:spacing w:after="0" w:line="240" w:lineRule="auto"/>
              <w:contextualSpacing/>
              <w:jc w:val="both"/>
              <w:rPr>
                <w:rFonts w:ascii="Times New Roman" w:hAnsi="Times New Roman"/>
                <w:bCs/>
                <w:sz w:val="26"/>
                <w:szCs w:val="26"/>
              </w:rPr>
            </w:pPr>
            <w:r w:rsidRPr="009E3434">
              <w:rPr>
                <w:rFonts w:ascii="Times New Roman" w:hAnsi="Times New Roman"/>
                <w:sz w:val="26"/>
                <w:szCs w:val="26"/>
              </w:rPr>
              <w:t>Приложение №</w:t>
            </w:r>
            <w:r w:rsidRPr="00524E1B">
              <w:rPr>
                <w:rFonts w:ascii="Times New Roman" w:hAnsi="Times New Roman"/>
                <w:sz w:val="26"/>
                <w:szCs w:val="26"/>
              </w:rPr>
              <w:t>5</w:t>
            </w:r>
          </w:p>
        </w:tc>
        <w:tc>
          <w:tcPr>
            <w:tcW w:w="756" w:type="dxa"/>
          </w:tcPr>
          <w:p w:rsidR="00873720" w:rsidRPr="00B30E53" w:rsidRDefault="008C1679" w:rsidP="008C1679">
            <w:pPr>
              <w:pStyle w:val="Default"/>
              <w:rPr>
                <w:bCs/>
                <w:color w:val="auto"/>
                <w:sz w:val="26"/>
                <w:szCs w:val="26"/>
              </w:rPr>
            </w:pPr>
            <w:r>
              <w:rPr>
                <w:bCs/>
                <w:color w:val="auto"/>
                <w:sz w:val="26"/>
                <w:szCs w:val="26"/>
              </w:rPr>
              <w:t>131</w:t>
            </w:r>
          </w:p>
        </w:tc>
      </w:tr>
      <w:tr w:rsidR="00873720" w:rsidRPr="009E3434" w:rsidTr="000A183A">
        <w:trPr>
          <w:trHeight w:val="288"/>
        </w:trPr>
        <w:tc>
          <w:tcPr>
            <w:tcW w:w="1686" w:type="dxa"/>
          </w:tcPr>
          <w:p w:rsidR="00873720" w:rsidRPr="009E3434" w:rsidRDefault="00873720" w:rsidP="000A183A">
            <w:pPr>
              <w:pStyle w:val="Default"/>
              <w:jc w:val="center"/>
              <w:rPr>
                <w:sz w:val="26"/>
                <w:szCs w:val="26"/>
              </w:rPr>
            </w:pPr>
          </w:p>
        </w:tc>
        <w:tc>
          <w:tcPr>
            <w:tcW w:w="6848" w:type="dxa"/>
          </w:tcPr>
          <w:p w:rsidR="00873720" w:rsidRPr="009E3434" w:rsidRDefault="00873720" w:rsidP="000A183A">
            <w:pPr>
              <w:spacing w:after="0" w:line="240" w:lineRule="auto"/>
              <w:contextualSpacing/>
              <w:jc w:val="both"/>
              <w:rPr>
                <w:rFonts w:ascii="Times New Roman" w:hAnsi="Times New Roman"/>
                <w:sz w:val="26"/>
                <w:szCs w:val="26"/>
              </w:rPr>
            </w:pPr>
            <w:r w:rsidRPr="009E3434">
              <w:rPr>
                <w:rFonts w:ascii="Times New Roman" w:hAnsi="Times New Roman"/>
                <w:sz w:val="26"/>
                <w:szCs w:val="26"/>
              </w:rPr>
              <w:t>Приложение №6</w:t>
            </w:r>
          </w:p>
        </w:tc>
        <w:tc>
          <w:tcPr>
            <w:tcW w:w="756" w:type="dxa"/>
          </w:tcPr>
          <w:p w:rsidR="00873720" w:rsidRPr="00B30E53" w:rsidRDefault="008C1679" w:rsidP="000A183A">
            <w:pPr>
              <w:pStyle w:val="Default"/>
              <w:jc w:val="center"/>
              <w:rPr>
                <w:bCs/>
                <w:color w:val="auto"/>
                <w:sz w:val="26"/>
                <w:szCs w:val="26"/>
              </w:rPr>
            </w:pPr>
            <w:r>
              <w:rPr>
                <w:bCs/>
                <w:color w:val="auto"/>
                <w:sz w:val="26"/>
                <w:szCs w:val="26"/>
              </w:rPr>
              <w:t>145</w:t>
            </w:r>
          </w:p>
        </w:tc>
      </w:tr>
      <w:tr w:rsidR="00873720" w:rsidRPr="009E3434" w:rsidTr="000A183A">
        <w:trPr>
          <w:trHeight w:val="288"/>
        </w:trPr>
        <w:tc>
          <w:tcPr>
            <w:tcW w:w="1686" w:type="dxa"/>
          </w:tcPr>
          <w:p w:rsidR="00873720" w:rsidRPr="009E3434" w:rsidRDefault="00873720" w:rsidP="000A183A">
            <w:pPr>
              <w:pStyle w:val="Default"/>
              <w:jc w:val="center"/>
              <w:rPr>
                <w:sz w:val="26"/>
                <w:szCs w:val="26"/>
              </w:rPr>
            </w:pPr>
          </w:p>
        </w:tc>
        <w:tc>
          <w:tcPr>
            <w:tcW w:w="6848" w:type="dxa"/>
          </w:tcPr>
          <w:p w:rsidR="00873720" w:rsidRPr="009E3434" w:rsidRDefault="00873720" w:rsidP="000A183A">
            <w:pPr>
              <w:spacing w:after="0" w:line="240" w:lineRule="auto"/>
              <w:contextualSpacing/>
              <w:jc w:val="both"/>
              <w:rPr>
                <w:rFonts w:ascii="Times New Roman" w:hAnsi="Times New Roman"/>
                <w:sz w:val="26"/>
                <w:szCs w:val="26"/>
              </w:rPr>
            </w:pPr>
            <w:r w:rsidRPr="009E3434">
              <w:rPr>
                <w:rFonts w:ascii="Times New Roman" w:hAnsi="Times New Roman"/>
                <w:sz w:val="26"/>
                <w:szCs w:val="26"/>
              </w:rPr>
              <w:t>Приложение №7</w:t>
            </w:r>
          </w:p>
        </w:tc>
        <w:tc>
          <w:tcPr>
            <w:tcW w:w="756" w:type="dxa"/>
          </w:tcPr>
          <w:p w:rsidR="00873720" w:rsidRPr="00B30E53" w:rsidRDefault="008C1679" w:rsidP="000A183A">
            <w:pPr>
              <w:pStyle w:val="Default"/>
              <w:jc w:val="center"/>
              <w:rPr>
                <w:bCs/>
                <w:color w:val="auto"/>
                <w:sz w:val="26"/>
                <w:szCs w:val="26"/>
              </w:rPr>
            </w:pPr>
            <w:r>
              <w:rPr>
                <w:bCs/>
                <w:color w:val="auto"/>
                <w:sz w:val="26"/>
                <w:szCs w:val="26"/>
              </w:rPr>
              <w:t>137</w:t>
            </w:r>
          </w:p>
        </w:tc>
      </w:tr>
    </w:tbl>
    <w:p w:rsidR="00873720" w:rsidRPr="009E3434" w:rsidRDefault="00873720" w:rsidP="00830994">
      <w:pPr>
        <w:spacing w:after="0" w:line="240" w:lineRule="auto"/>
        <w:rPr>
          <w:rFonts w:ascii="Times New Roman" w:hAnsi="Times New Roman"/>
          <w:sz w:val="26"/>
          <w:szCs w:val="26"/>
        </w:rPr>
      </w:pPr>
      <w:r w:rsidRPr="009E3434">
        <w:rPr>
          <w:rFonts w:ascii="Times New Roman" w:hAnsi="Times New Roman"/>
          <w:sz w:val="26"/>
          <w:szCs w:val="26"/>
        </w:rPr>
        <w:t xml:space="preserve">                                                              </w:t>
      </w:r>
    </w:p>
    <w:p w:rsidR="00873720" w:rsidRPr="009E3434" w:rsidRDefault="00873720" w:rsidP="00830994">
      <w:pPr>
        <w:spacing w:after="0" w:line="240" w:lineRule="auto"/>
        <w:rPr>
          <w:rFonts w:ascii="Times New Roman" w:hAnsi="Times New Roman"/>
          <w:sz w:val="26"/>
          <w:szCs w:val="26"/>
        </w:rPr>
      </w:pPr>
    </w:p>
    <w:p w:rsidR="00873720" w:rsidRPr="009E3434" w:rsidRDefault="00873720" w:rsidP="00830994">
      <w:pPr>
        <w:spacing w:after="0" w:line="240" w:lineRule="auto"/>
        <w:rPr>
          <w:rFonts w:ascii="Times New Roman" w:hAnsi="Times New Roman"/>
          <w:sz w:val="26"/>
          <w:szCs w:val="26"/>
        </w:rPr>
      </w:pPr>
    </w:p>
    <w:p w:rsidR="00873720" w:rsidRPr="009E3434" w:rsidRDefault="00873720" w:rsidP="00830994">
      <w:pPr>
        <w:spacing w:after="0" w:line="240" w:lineRule="auto"/>
        <w:rPr>
          <w:rFonts w:ascii="Times New Roman" w:hAnsi="Times New Roman"/>
          <w:sz w:val="26"/>
          <w:szCs w:val="26"/>
        </w:rPr>
      </w:pPr>
    </w:p>
    <w:p w:rsidR="00873720" w:rsidRPr="009E3434" w:rsidRDefault="00873720" w:rsidP="00830994">
      <w:pPr>
        <w:spacing w:after="0" w:line="240" w:lineRule="auto"/>
        <w:rPr>
          <w:rFonts w:ascii="Times New Roman" w:hAnsi="Times New Roman"/>
          <w:sz w:val="26"/>
          <w:szCs w:val="26"/>
        </w:rPr>
      </w:pPr>
    </w:p>
    <w:p w:rsidR="00873720" w:rsidRPr="009E3434" w:rsidRDefault="00873720" w:rsidP="00830994">
      <w:pPr>
        <w:spacing w:after="0" w:line="240" w:lineRule="auto"/>
        <w:rPr>
          <w:rFonts w:ascii="Times New Roman" w:hAnsi="Times New Roman"/>
          <w:sz w:val="26"/>
          <w:szCs w:val="26"/>
        </w:rPr>
      </w:pPr>
    </w:p>
    <w:p w:rsidR="00873720" w:rsidRPr="009E3434" w:rsidRDefault="00873720" w:rsidP="00830994">
      <w:pPr>
        <w:spacing w:after="0" w:line="240" w:lineRule="auto"/>
        <w:rPr>
          <w:rFonts w:ascii="Times New Roman" w:hAnsi="Times New Roman"/>
          <w:sz w:val="26"/>
          <w:szCs w:val="26"/>
        </w:rPr>
      </w:pPr>
    </w:p>
    <w:p w:rsidR="00873720" w:rsidRPr="009E3434" w:rsidRDefault="00873720" w:rsidP="00830994">
      <w:pPr>
        <w:spacing w:after="0" w:line="240" w:lineRule="auto"/>
        <w:rPr>
          <w:rFonts w:ascii="Times New Roman" w:hAnsi="Times New Roman"/>
          <w:sz w:val="26"/>
          <w:szCs w:val="26"/>
        </w:rPr>
      </w:pPr>
    </w:p>
    <w:p w:rsidR="00873720" w:rsidRPr="009E3434" w:rsidRDefault="00873720" w:rsidP="00830994">
      <w:pPr>
        <w:spacing w:after="0" w:line="240" w:lineRule="auto"/>
        <w:rPr>
          <w:rFonts w:ascii="Times New Roman" w:hAnsi="Times New Roman"/>
          <w:sz w:val="26"/>
          <w:szCs w:val="26"/>
        </w:rPr>
      </w:pPr>
    </w:p>
    <w:p w:rsidR="00873720" w:rsidRPr="009E3434" w:rsidRDefault="00873720" w:rsidP="00830994">
      <w:pPr>
        <w:spacing w:after="0" w:line="240" w:lineRule="auto"/>
        <w:rPr>
          <w:rFonts w:ascii="Times New Roman" w:hAnsi="Times New Roman"/>
          <w:sz w:val="26"/>
          <w:szCs w:val="26"/>
        </w:rPr>
      </w:pPr>
    </w:p>
    <w:p w:rsidR="00873720" w:rsidRPr="009E3434" w:rsidRDefault="00873720" w:rsidP="00830994">
      <w:pPr>
        <w:spacing w:after="0" w:line="240" w:lineRule="auto"/>
        <w:rPr>
          <w:rFonts w:ascii="Times New Roman" w:hAnsi="Times New Roman"/>
          <w:sz w:val="26"/>
          <w:szCs w:val="26"/>
        </w:rPr>
      </w:pPr>
    </w:p>
    <w:p w:rsidR="00873720" w:rsidRDefault="00873720" w:rsidP="00830994">
      <w:pPr>
        <w:spacing w:after="0" w:line="240" w:lineRule="auto"/>
        <w:rPr>
          <w:rFonts w:ascii="Times New Roman" w:hAnsi="Times New Roman"/>
          <w:sz w:val="26"/>
          <w:szCs w:val="26"/>
        </w:rPr>
      </w:pPr>
    </w:p>
    <w:p w:rsidR="00873720" w:rsidRDefault="00873720" w:rsidP="00830994">
      <w:pPr>
        <w:spacing w:after="0" w:line="240" w:lineRule="auto"/>
        <w:rPr>
          <w:rFonts w:ascii="Times New Roman" w:hAnsi="Times New Roman"/>
          <w:sz w:val="26"/>
          <w:szCs w:val="26"/>
        </w:rPr>
      </w:pPr>
    </w:p>
    <w:p w:rsidR="00873720" w:rsidRDefault="00873720" w:rsidP="00830994">
      <w:pPr>
        <w:spacing w:after="0" w:line="240" w:lineRule="auto"/>
        <w:rPr>
          <w:rFonts w:ascii="Times New Roman" w:hAnsi="Times New Roman"/>
          <w:sz w:val="26"/>
          <w:szCs w:val="26"/>
        </w:rPr>
      </w:pPr>
    </w:p>
    <w:p w:rsidR="00873720" w:rsidRDefault="00873720" w:rsidP="00830994">
      <w:pPr>
        <w:spacing w:after="0" w:line="240" w:lineRule="auto"/>
        <w:rPr>
          <w:rFonts w:ascii="Times New Roman" w:hAnsi="Times New Roman"/>
          <w:sz w:val="26"/>
          <w:szCs w:val="26"/>
        </w:rPr>
      </w:pPr>
    </w:p>
    <w:p w:rsidR="00873720" w:rsidRDefault="00873720" w:rsidP="00830994">
      <w:pPr>
        <w:spacing w:after="0" w:line="240" w:lineRule="auto"/>
        <w:rPr>
          <w:rFonts w:ascii="Times New Roman" w:hAnsi="Times New Roman"/>
          <w:sz w:val="26"/>
          <w:szCs w:val="26"/>
        </w:rPr>
      </w:pPr>
    </w:p>
    <w:p w:rsidR="00873720" w:rsidRDefault="00873720" w:rsidP="00830994">
      <w:pPr>
        <w:spacing w:after="0" w:line="240" w:lineRule="auto"/>
        <w:rPr>
          <w:rFonts w:ascii="Times New Roman" w:hAnsi="Times New Roman"/>
          <w:sz w:val="26"/>
          <w:szCs w:val="26"/>
        </w:rPr>
      </w:pPr>
    </w:p>
    <w:p w:rsidR="00873720" w:rsidRDefault="00873720" w:rsidP="00830994">
      <w:pPr>
        <w:spacing w:after="0" w:line="240" w:lineRule="auto"/>
        <w:jc w:val="center"/>
        <w:rPr>
          <w:rFonts w:ascii="Times New Roman" w:hAnsi="Times New Roman"/>
          <w:b/>
          <w:sz w:val="26"/>
          <w:szCs w:val="26"/>
          <w:lang w:eastAsia="ru-RU"/>
        </w:rPr>
      </w:pPr>
    </w:p>
    <w:p w:rsidR="00873720" w:rsidRDefault="00873720" w:rsidP="00836DD5">
      <w:pPr>
        <w:numPr>
          <w:ilvl w:val="0"/>
          <w:numId w:val="31"/>
        </w:numPr>
        <w:spacing w:after="0" w:line="240" w:lineRule="auto"/>
        <w:jc w:val="center"/>
        <w:rPr>
          <w:rFonts w:ascii="Times New Roman" w:hAnsi="Times New Roman"/>
          <w:b/>
          <w:sz w:val="26"/>
          <w:szCs w:val="26"/>
          <w:lang w:eastAsia="ru-RU"/>
        </w:rPr>
      </w:pPr>
      <w:r w:rsidRPr="009E3434">
        <w:rPr>
          <w:rFonts w:ascii="Times New Roman" w:hAnsi="Times New Roman"/>
          <w:b/>
          <w:sz w:val="26"/>
          <w:szCs w:val="26"/>
          <w:lang w:eastAsia="ru-RU"/>
        </w:rPr>
        <w:t>ОБЩИЕ ПОЛОЖЕНИЯ</w:t>
      </w:r>
    </w:p>
    <w:p w:rsidR="00873720" w:rsidRPr="009E3434" w:rsidRDefault="00873720" w:rsidP="00836DD5">
      <w:pPr>
        <w:spacing w:after="0" w:line="240" w:lineRule="auto"/>
        <w:ind w:left="1080"/>
        <w:rPr>
          <w:rFonts w:ascii="Times New Roman" w:hAnsi="Times New Roman"/>
          <w:sz w:val="26"/>
          <w:szCs w:val="26"/>
          <w:lang w:eastAsia="ru-RU"/>
        </w:rPr>
      </w:pPr>
    </w:p>
    <w:p w:rsidR="00873720" w:rsidRPr="00D34A2E" w:rsidRDefault="00873720" w:rsidP="00830994">
      <w:pPr>
        <w:spacing w:after="0" w:line="240" w:lineRule="auto"/>
        <w:ind w:firstLine="567"/>
        <w:jc w:val="both"/>
        <w:rPr>
          <w:rFonts w:ascii="Times New Roman" w:hAnsi="Times New Roman"/>
          <w:b/>
          <w:sz w:val="26"/>
          <w:szCs w:val="26"/>
        </w:rPr>
      </w:pPr>
      <w:r w:rsidRPr="00D34A2E">
        <w:rPr>
          <w:rFonts w:ascii="Times New Roman" w:hAnsi="Times New Roman"/>
          <w:sz w:val="26"/>
          <w:szCs w:val="26"/>
        </w:rPr>
        <w:t>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муниципальном бюджетном общеобразовательном учреждении «</w:t>
      </w:r>
      <w:r w:rsidRPr="00D34A2E">
        <w:rPr>
          <w:rFonts w:ascii="Times New Roman" w:hAnsi="Times New Roman"/>
          <w:b/>
          <w:sz w:val="26"/>
          <w:szCs w:val="26"/>
        </w:rPr>
        <w:t>Глуховская средняя общеобразовательная школа»</w:t>
      </w:r>
      <w:r w:rsidRPr="00D34A2E">
        <w:rPr>
          <w:rFonts w:ascii="Times New Roman" w:hAnsi="Times New Roman"/>
          <w:sz w:val="26"/>
          <w:szCs w:val="26"/>
        </w:rPr>
        <w:t xml:space="preserve"> Алексеевского городского округа </w:t>
      </w:r>
      <w:r w:rsidRPr="00D34A2E">
        <w:rPr>
          <w:rFonts w:ascii="Times New Roman" w:hAnsi="Times New Roman"/>
          <w:iCs/>
          <w:sz w:val="26"/>
          <w:szCs w:val="26"/>
        </w:rPr>
        <w:t xml:space="preserve">Белгородской </w:t>
      </w:r>
      <w:r w:rsidRPr="00D34A2E">
        <w:rPr>
          <w:rFonts w:ascii="Times New Roman" w:hAnsi="Times New Roman"/>
          <w:sz w:val="26"/>
          <w:szCs w:val="26"/>
        </w:rPr>
        <w:t>области.</w:t>
      </w:r>
    </w:p>
    <w:p w:rsidR="00873720" w:rsidRPr="00D34A2E" w:rsidRDefault="00873720" w:rsidP="00D34A2E">
      <w:pPr>
        <w:tabs>
          <w:tab w:val="left" w:pos="284"/>
        </w:tabs>
        <w:spacing w:after="0" w:line="240" w:lineRule="auto"/>
        <w:jc w:val="both"/>
        <w:rPr>
          <w:rFonts w:ascii="Times New Roman" w:hAnsi="Times New Roman"/>
          <w:i/>
          <w:sz w:val="26"/>
          <w:szCs w:val="26"/>
          <w:lang w:eastAsia="ru-RU"/>
        </w:rPr>
      </w:pPr>
      <w:r w:rsidRPr="00D34A2E">
        <w:rPr>
          <w:rFonts w:ascii="Times New Roman" w:hAnsi="Times New Roman"/>
          <w:i/>
          <w:sz w:val="26"/>
          <w:szCs w:val="26"/>
          <w:lang w:eastAsia="ru-RU"/>
        </w:rPr>
        <w:t xml:space="preserve"> </w:t>
      </w:r>
      <w:r w:rsidRPr="00D34A2E">
        <w:rPr>
          <w:rFonts w:ascii="Times New Roman" w:hAnsi="Times New Roman"/>
          <w:i/>
          <w:sz w:val="26"/>
          <w:szCs w:val="26"/>
          <w:lang w:eastAsia="ru-RU"/>
        </w:rPr>
        <w:tab/>
      </w:r>
      <w:r w:rsidRPr="00D34A2E">
        <w:rPr>
          <w:rFonts w:ascii="Times New Roman" w:hAnsi="Times New Roman"/>
          <w:sz w:val="26"/>
          <w:szCs w:val="26"/>
          <w:lang w:eastAsia="ru-RU"/>
        </w:rPr>
        <w:t>1.2. Основой для заключения коллективного договора являются:</w:t>
      </w:r>
    </w:p>
    <w:p w:rsidR="00873720" w:rsidRPr="00D34A2E" w:rsidRDefault="00873720" w:rsidP="00D34A2E">
      <w:pPr>
        <w:tabs>
          <w:tab w:val="left" w:pos="284"/>
        </w:tabs>
        <w:spacing w:after="0" w:line="240" w:lineRule="auto"/>
        <w:ind w:firstLine="567"/>
        <w:contextualSpacing/>
        <w:jc w:val="both"/>
        <w:rPr>
          <w:rFonts w:ascii="Times New Roman" w:hAnsi="Times New Roman"/>
          <w:sz w:val="26"/>
          <w:szCs w:val="26"/>
        </w:rPr>
      </w:pPr>
      <w:r w:rsidRPr="00D34A2E">
        <w:rPr>
          <w:rFonts w:ascii="Times New Roman" w:hAnsi="Times New Roman"/>
          <w:sz w:val="26"/>
          <w:szCs w:val="26"/>
        </w:rPr>
        <w:t>Конституция Российской Федерации;</w:t>
      </w:r>
    </w:p>
    <w:p w:rsidR="00873720" w:rsidRPr="00D34A2E" w:rsidRDefault="00873720" w:rsidP="00D34A2E">
      <w:pPr>
        <w:tabs>
          <w:tab w:val="left" w:pos="284"/>
        </w:tabs>
        <w:spacing w:after="0" w:line="240" w:lineRule="auto"/>
        <w:ind w:firstLine="567"/>
        <w:contextualSpacing/>
        <w:jc w:val="both"/>
        <w:rPr>
          <w:rFonts w:ascii="Times New Roman" w:hAnsi="Times New Roman"/>
          <w:sz w:val="26"/>
          <w:szCs w:val="26"/>
        </w:rPr>
      </w:pPr>
      <w:r w:rsidRPr="00D34A2E">
        <w:rPr>
          <w:rFonts w:ascii="Times New Roman" w:hAnsi="Times New Roman"/>
          <w:sz w:val="26"/>
          <w:szCs w:val="26"/>
        </w:rPr>
        <w:t>нормы международного права и международные договоры Российской Федерации (если они не противоречат Конституции Российской Федерации);</w:t>
      </w:r>
    </w:p>
    <w:p w:rsidR="00873720" w:rsidRPr="00D34A2E" w:rsidRDefault="00873720" w:rsidP="00D34A2E">
      <w:pPr>
        <w:tabs>
          <w:tab w:val="left" w:pos="284"/>
        </w:tabs>
        <w:spacing w:after="0" w:line="240" w:lineRule="auto"/>
        <w:ind w:firstLine="567"/>
        <w:contextualSpacing/>
        <w:jc w:val="both"/>
        <w:rPr>
          <w:rFonts w:ascii="Times New Roman" w:hAnsi="Times New Roman"/>
          <w:sz w:val="26"/>
          <w:szCs w:val="26"/>
        </w:rPr>
      </w:pPr>
      <w:r w:rsidRPr="00D34A2E">
        <w:rPr>
          <w:rFonts w:ascii="Times New Roman" w:hAnsi="Times New Roman"/>
          <w:sz w:val="26"/>
          <w:szCs w:val="26"/>
        </w:rPr>
        <w:t>Трудовой кодекс Российской Федерации (далее – ТК РФ);</w:t>
      </w:r>
    </w:p>
    <w:p w:rsidR="00873720" w:rsidRPr="00D34A2E" w:rsidRDefault="00873720" w:rsidP="00D34A2E">
      <w:pPr>
        <w:tabs>
          <w:tab w:val="left" w:pos="284"/>
        </w:tabs>
        <w:spacing w:after="0" w:line="240" w:lineRule="auto"/>
        <w:ind w:firstLine="567"/>
        <w:contextualSpacing/>
        <w:jc w:val="both"/>
        <w:rPr>
          <w:rFonts w:ascii="Times New Roman" w:hAnsi="Times New Roman"/>
          <w:sz w:val="26"/>
          <w:szCs w:val="26"/>
        </w:rPr>
      </w:pPr>
      <w:r w:rsidRPr="00D34A2E">
        <w:rPr>
          <w:rFonts w:ascii="Times New Roman" w:hAnsi="Times New Roman"/>
          <w:sz w:val="26"/>
          <w:szCs w:val="26"/>
        </w:rPr>
        <w:t xml:space="preserve">Федеральный закон от 12 января </w:t>
      </w:r>
      <w:smartTag w:uri="urn:schemas-microsoft-com:office:smarttags" w:element="metricconverter">
        <w:smartTagPr>
          <w:attr w:name="ProductID" w:val="1996 г"/>
        </w:smartTagPr>
        <w:r w:rsidRPr="00D34A2E">
          <w:rPr>
            <w:rFonts w:ascii="Times New Roman" w:hAnsi="Times New Roman"/>
            <w:sz w:val="26"/>
            <w:szCs w:val="26"/>
          </w:rPr>
          <w:t>1996 г</w:t>
        </w:r>
      </w:smartTag>
      <w:r w:rsidRPr="00D34A2E">
        <w:rPr>
          <w:rFonts w:ascii="Times New Roman" w:hAnsi="Times New Roman"/>
          <w:sz w:val="26"/>
          <w:szCs w:val="26"/>
        </w:rPr>
        <w:t>. № 10-ФЗ «О профессиональных союзах, их правах и гарантиях деятельности»;</w:t>
      </w:r>
    </w:p>
    <w:p w:rsidR="00873720" w:rsidRPr="00D34A2E" w:rsidRDefault="00873720" w:rsidP="00D34A2E">
      <w:pPr>
        <w:tabs>
          <w:tab w:val="left" w:pos="284"/>
        </w:tabs>
        <w:spacing w:after="0" w:line="240" w:lineRule="auto"/>
        <w:ind w:firstLine="567"/>
        <w:contextualSpacing/>
        <w:jc w:val="both"/>
        <w:rPr>
          <w:rFonts w:ascii="Times New Roman" w:hAnsi="Times New Roman"/>
          <w:sz w:val="26"/>
          <w:szCs w:val="26"/>
        </w:rPr>
      </w:pPr>
      <w:r w:rsidRPr="00D34A2E">
        <w:rPr>
          <w:rFonts w:ascii="Times New Roman" w:hAnsi="Times New Roman"/>
          <w:sz w:val="26"/>
          <w:szCs w:val="26"/>
        </w:rPr>
        <w:t xml:space="preserve">Федеральный закон от 29 декабря </w:t>
      </w:r>
      <w:smartTag w:uri="urn:schemas-microsoft-com:office:smarttags" w:element="metricconverter">
        <w:smartTagPr>
          <w:attr w:name="ProductID" w:val="2012 г"/>
        </w:smartTagPr>
        <w:r w:rsidRPr="00D34A2E">
          <w:rPr>
            <w:rFonts w:ascii="Times New Roman" w:hAnsi="Times New Roman"/>
            <w:sz w:val="26"/>
            <w:szCs w:val="26"/>
          </w:rPr>
          <w:t>2012 г</w:t>
        </w:r>
      </w:smartTag>
      <w:r w:rsidRPr="00D34A2E">
        <w:rPr>
          <w:rFonts w:ascii="Times New Roman" w:hAnsi="Times New Roman"/>
          <w:sz w:val="26"/>
          <w:szCs w:val="26"/>
        </w:rPr>
        <w:t>. № 273-ФЗ «Об образовании в Российской Федерации» (далее – Федеральный закон № 273-ФЗ);</w:t>
      </w:r>
    </w:p>
    <w:p w:rsidR="00873720" w:rsidRPr="00D34A2E" w:rsidRDefault="00873720" w:rsidP="00D34A2E">
      <w:pPr>
        <w:tabs>
          <w:tab w:val="left" w:pos="284"/>
        </w:tabs>
        <w:spacing w:after="0" w:line="240" w:lineRule="auto"/>
        <w:ind w:firstLine="567"/>
        <w:contextualSpacing/>
        <w:jc w:val="both"/>
        <w:rPr>
          <w:rFonts w:ascii="Times New Roman" w:hAnsi="Times New Roman"/>
          <w:sz w:val="26"/>
          <w:szCs w:val="26"/>
        </w:rPr>
      </w:pPr>
      <w:r w:rsidRPr="00D34A2E">
        <w:rPr>
          <w:rFonts w:ascii="Times New Roman" w:hAnsi="Times New Roman"/>
          <w:sz w:val="26"/>
          <w:szCs w:val="26"/>
        </w:rPr>
        <w:t>законодательные и иные нормативные правовые акты;</w:t>
      </w:r>
    </w:p>
    <w:p w:rsidR="00873720" w:rsidRPr="00D34A2E" w:rsidRDefault="00873720" w:rsidP="00D34A2E">
      <w:pPr>
        <w:tabs>
          <w:tab w:val="left" w:pos="284"/>
        </w:tabs>
        <w:spacing w:after="0" w:line="240" w:lineRule="auto"/>
        <w:ind w:firstLine="567"/>
        <w:contextualSpacing/>
        <w:jc w:val="both"/>
        <w:rPr>
          <w:rFonts w:ascii="Times New Roman" w:hAnsi="Times New Roman"/>
          <w:sz w:val="26"/>
          <w:szCs w:val="26"/>
        </w:rPr>
      </w:pPr>
      <w:r w:rsidRPr="00D34A2E">
        <w:rPr>
          <w:rFonts w:ascii="Times New Roman" w:hAnsi="Times New Roman"/>
          <w:sz w:val="26"/>
          <w:szCs w:val="26"/>
        </w:rPr>
        <w:t>Отраслевое соглашение по организациям, находящимся в ведении Министерства образования и науки Российской Федерации;</w:t>
      </w:r>
    </w:p>
    <w:p w:rsidR="00873720" w:rsidRPr="00D34A2E" w:rsidRDefault="00873720" w:rsidP="00D34A2E">
      <w:pPr>
        <w:tabs>
          <w:tab w:val="left" w:pos="284"/>
        </w:tabs>
        <w:spacing w:after="0" w:line="240" w:lineRule="auto"/>
        <w:ind w:firstLine="567"/>
        <w:contextualSpacing/>
        <w:jc w:val="both"/>
        <w:rPr>
          <w:rFonts w:ascii="Times New Roman" w:hAnsi="Times New Roman"/>
          <w:sz w:val="26"/>
          <w:szCs w:val="26"/>
        </w:rPr>
      </w:pPr>
      <w:r w:rsidRPr="00D34A2E">
        <w:rPr>
          <w:rFonts w:ascii="Times New Roman" w:hAnsi="Times New Roman"/>
          <w:sz w:val="26"/>
          <w:szCs w:val="26"/>
        </w:rPr>
        <w:t>Отраслевое соглашение департамента образования Белгородской области и   Белгородской региональной организации профессионального союза работников народного образования и науки Российской Федерации;</w:t>
      </w:r>
    </w:p>
    <w:p w:rsidR="00873720" w:rsidRPr="00D34A2E" w:rsidRDefault="00873720" w:rsidP="00D34A2E">
      <w:pPr>
        <w:tabs>
          <w:tab w:val="left" w:pos="284"/>
        </w:tabs>
        <w:spacing w:after="0" w:line="240" w:lineRule="auto"/>
        <w:ind w:firstLine="567"/>
        <w:contextualSpacing/>
        <w:jc w:val="both"/>
        <w:rPr>
          <w:rFonts w:ascii="Times New Roman" w:hAnsi="Times New Roman"/>
          <w:sz w:val="26"/>
          <w:szCs w:val="26"/>
        </w:rPr>
      </w:pPr>
      <w:r w:rsidRPr="00D34A2E">
        <w:rPr>
          <w:rFonts w:ascii="Times New Roman" w:hAnsi="Times New Roman"/>
          <w:sz w:val="26"/>
          <w:szCs w:val="26"/>
        </w:rPr>
        <w:t>Отраслевое соглашение управления образования администрации Алексеевского городского округа и Алексеевской территориальной организации Белгородской региональной организации профессионального союза работников народного образования и науки Российской Федерации.</w:t>
      </w:r>
    </w:p>
    <w:p w:rsidR="00873720" w:rsidRPr="00D34A2E" w:rsidRDefault="00873720" w:rsidP="00D34A2E">
      <w:pPr>
        <w:tabs>
          <w:tab w:val="left" w:pos="284"/>
        </w:tabs>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xml:space="preserve">1.3. Сторонами коллективного договора являются: </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xml:space="preserve">работодатель в лице его представителя – руководителя образовательной организации </w:t>
      </w:r>
      <w:r w:rsidRPr="00D34A2E">
        <w:rPr>
          <w:rFonts w:ascii="Times New Roman" w:hAnsi="Times New Roman"/>
          <w:b/>
          <w:sz w:val="26"/>
          <w:szCs w:val="26"/>
        </w:rPr>
        <w:t>Клишиной Ирины Васильевны</w:t>
      </w:r>
      <w:r w:rsidRPr="00D34A2E">
        <w:rPr>
          <w:rFonts w:ascii="Times New Roman" w:hAnsi="Times New Roman"/>
          <w:sz w:val="26"/>
          <w:szCs w:val="26"/>
        </w:rPr>
        <w:t xml:space="preserve"> (далее – работодатель, организация, образовательная организация); работники образовательной организации в лице их представителя – первичной профсоюзной организации в лице председателя первичной профсоюзной организации </w:t>
      </w:r>
      <w:r w:rsidRPr="00D34A2E">
        <w:rPr>
          <w:rFonts w:ascii="Times New Roman" w:hAnsi="Times New Roman"/>
          <w:b/>
          <w:sz w:val="26"/>
          <w:szCs w:val="26"/>
        </w:rPr>
        <w:t>Клишиной Нины Викторовны</w:t>
      </w:r>
      <w:r w:rsidRPr="00D34A2E">
        <w:rPr>
          <w:rFonts w:ascii="Times New Roman" w:hAnsi="Times New Roman"/>
          <w:sz w:val="26"/>
          <w:szCs w:val="26"/>
        </w:rPr>
        <w:t xml:space="preserve"> (далее – выборный орган первичной профсоюзной организации).</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xml:space="preserve">Для обеспечения регулирования социально-трудовых отношений, ведения коллективных переговоров, подготовки и заключения коллективного договора, а также для организации контроля за его выполнением образуется комиссия по подготовке, заключению, контролю исполнения коллективного договора – орган социального партнёрства на локальном уровне, созданный на равноправной основе по решению сторон и действующий на основании утвержденного сторонами положения. </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xml:space="preserve">1.4. Коллективный договор заключён с целью определения взаимных обязательств работников и работодателя по защите социально-трудовых прав и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права, соглашениями. </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1.5. Действие настоящего коллективного договора распространяется на всех работников образовательной организации, в том числе заключивших трудовой договор о работе по совместительству.</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1.6. Стороны договорились о том, что изменения и дополнения в коллективный договор в течение срока его действия могут вноситься по совместному решению представителями сторон в порядке, установленном при его заключении (статья 44 ТК РФ). 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В случае изменения законодательства Российской Федерации в части, улучшающей положение работников образовательной организации по сравнению с условиями коллективного договора, со дня его изменения применяются нормы законодательства Российской Федерации.</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1.7. Для достижения поставленных целей:</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работодатель обязуется оперативно рассматривать и совместно обсуждать предложения с выборным органом первичной профсоюзной организации по вопросам, возникающим в сфере трудовых, социальных и иных непосредственно связанных с ними отношений в образовательной организации, и не позднее чем в пятидневный срок сообщать выборному органу первичной профсоюзной организации свой мотивированный ответ по каждому вопросу;</w:t>
      </w:r>
    </w:p>
    <w:p w:rsidR="00873720" w:rsidRPr="00D34A2E" w:rsidRDefault="00873720" w:rsidP="00830994">
      <w:pPr>
        <w:pStyle w:val="ab"/>
        <w:spacing w:before="0" w:beforeAutospacing="0" w:after="0" w:afterAutospacing="0"/>
        <w:ind w:firstLine="709"/>
        <w:contextualSpacing/>
        <w:jc w:val="both"/>
        <w:rPr>
          <w:sz w:val="26"/>
          <w:szCs w:val="26"/>
        </w:rPr>
      </w:pPr>
      <w:r w:rsidRPr="00D34A2E">
        <w:rPr>
          <w:sz w:val="26"/>
          <w:szCs w:val="26"/>
        </w:rPr>
        <w:t>работодатель принимает на себя обязательство информировать выборный орган первичной профсоюзной организации о решениях органов государственного контроля (надзора),принятых по вопросам в сфере трудовых, социальных и иных непосредственно связанных с ними отношений в образовательной организации, путём предоставления выборному органу первичной профсоюзной организации копий документов о принятии таких решений в течение 3 дней со дня получения работодателем решения от соответствующего государственного органа;</w:t>
      </w:r>
    </w:p>
    <w:p w:rsidR="00873720" w:rsidRPr="00D34A2E" w:rsidRDefault="00873720" w:rsidP="00830994">
      <w:pPr>
        <w:pStyle w:val="ab"/>
        <w:spacing w:before="0" w:beforeAutospacing="0" w:after="0" w:afterAutospacing="0"/>
        <w:ind w:firstLine="709"/>
        <w:contextualSpacing/>
        <w:jc w:val="both"/>
        <w:rPr>
          <w:sz w:val="26"/>
          <w:szCs w:val="26"/>
        </w:rPr>
      </w:pPr>
      <w:r w:rsidRPr="00D34A2E">
        <w:rPr>
          <w:sz w:val="26"/>
          <w:szCs w:val="26"/>
        </w:rPr>
        <w:t>работодатель обеспечивает соблюдение законодательства о защите персональных данных, ознакомление работников и их представителей под роспись с документами, устанавливающими порядок обработки персональных данных, а также их правами и обязанностями в этой области;</w:t>
      </w:r>
    </w:p>
    <w:p w:rsidR="00873720" w:rsidRPr="00D34A2E" w:rsidRDefault="00873720" w:rsidP="00830994">
      <w:pPr>
        <w:pStyle w:val="ab"/>
        <w:spacing w:before="0" w:beforeAutospacing="0" w:after="0" w:afterAutospacing="0"/>
        <w:ind w:firstLine="709"/>
        <w:contextualSpacing/>
        <w:jc w:val="both"/>
        <w:rPr>
          <w:sz w:val="26"/>
          <w:szCs w:val="26"/>
        </w:rPr>
      </w:pPr>
      <w:r w:rsidRPr="00D34A2E">
        <w:rPr>
          <w:sz w:val="26"/>
          <w:szCs w:val="26"/>
        </w:rPr>
        <w:t>выборный орган первичной профсоюзной организации представляет и защищает права и интересы членов Профсоюза по вопросам индивидуальных трудовых и иных непосредственно связанных с ними отношений, интересы работников, не являющихся членами Профсоюза, но уполномочивших выборный орган первичной профсоюзной организации представлять их интересы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на условиях, установленных выборным органом первичной профсоюзной организации (статья 30 ТК РФ).</w:t>
      </w:r>
    </w:p>
    <w:p w:rsidR="00873720" w:rsidRPr="00D34A2E" w:rsidRDefault="00873720" w:rsidP="00830994">
      <w:pPr>
        <w:overflowPunct w:val="0"/>
        <w:autoSpaceDE w:val="0"/>
        <w:autoSpaceDN w:val="0"/>
        <w:adjustRightInd w:val="0"/>
        <w:spacing w:after="0" w:line="240" w:lineRule="auto"/>
        <w:ind w:firstLine="709"/>
        <w:contextualSpacing/>
        <w:jc w:val="both"/>
        <w:textAlignment w:val="baseline"/>
        <w:rPr>
          <w:rFonts w:ascii="Times New Roman" w:hAnsi="Times New Roman"/>
          <w:sz w:val="26"/>
          <w:szCs w:val="26"/>
        </w:rPr>
      </w:pPr>
      <w:r w:rsidRPr="00D34A2E">
        <w:rPr>
          <w:rFonts w:ascii="Times New Roman" w:hAnsi="Times New Roman"/>
          <w:sz w:val="26"/>
          <w:szCs w:val="26"/>
        </w:rPr>
        <w:t>1.8. Контроль за ходом выполнения коллективного договора осуществляется сторонами коллективного договора в лице их представителей, а также соответствующими органами по труду (уполномоченным органом).</w:t>
      </w:r>
    </w:p>
    <w:p w:rsidR="00873720" w:rsidRPr="00D34A2E" w:rsidRDefault="00873720" w:rsidP="00830994">
      <w:pPr>
        <w:autoSpaceDE w:val="0"/>
        <w:autoSpaceDN w:val="0"/>
        <w:adjustRightInd w:val="0"/>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Все спорные вопросы по реализации положений коллективного договора решаются сторонами в форме взаимных консультаций (переговоров) и иных рамках социального партнёрства, осуществляемого в формах, предусмотренных статьёй 27 ТК РФ и нормами главы 61 ТК РФ, регулирующими вопросы рассмотрения и разрешения коллективных трудовых споров.</w:t>
      </w:r>
    </w:p>
    <w:p w:rsidR="00873720" w:rsidRPr="00D34A2E" w:rsidRDefault="00873720" w:rsidP="00830994">
      <w:pPr>
        <w:autoSpaceDE w:val="0"/>
        <w:autoSpaceDN w:val="0"/>
        <w:adjustRightInd w:val="0"/>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1.9. В соответствии с действующим законодательством (статья 54 ТК РФ) работодатель или лицо, его представляющее, несёт ответственность за уклонение от участия в переговорах, нарушение или невыполнение обязательств, принятых коллективным договором, непредоставление информации, необходимой для проведения коллективных переговоров и осуществления контроля за соблюдением коллективного договора, другие противоправные действия (бездействия)направленные на воспрепятствование реализации договоренностей, принятых в рамках социального партнёрства (Статьи 5.28. - 5.32. Кодекса Российской Федерации об административных правонарушениях от 30.12.2001 №195-ФЗ).</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1.10. Стороны коллективного договора обязуются проводить обсуждение итогов выполнения коллективного договора на общем собрании работников не реже одного раза в год.</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1.11. Стороны определяют следующие формы управления организацией непосредственно работниками и через выборный орган первичной профсоюзной организации:</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согласование с выборным органом первичной профсоюзной организации;</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xml:space="preserve">— консультации работодателя и представителей работников по вопросам принятия локальных нормативных актов, </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получение представителями работников от работодателя информации по вопросам, непосредственно затрагивающим интересы работников, в том числе по их запросам, а также предусмотренным частью второй статьи 53 ТК РФ и настоящим коллективным договором;</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обсуждение с работодателем вопросов о работе организации, внесении предложений по ее совершенствованию;</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обсуждение с работодателем вопросов планов социально-экономического развития организации;</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участие в разработке и принятии коллективного договора;</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членство в комиссиях организации с целью защиты трудовых прав работников;</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Работодатель признаёт первичную профсоюзную организацию единственным полномочным представителем работников образовательной организации как объединяющую всех членов Профсоюза организации, делегирующую своих представителей для разработки и заключения коллективного договора, для ведения переговоров по решению трудовых, профессиональных и социально- экономических вопросов и предоставлению социальных гарантий, а также при принятии локальных нормативных актов.</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1.12. Локальные нормативные акты образовательной организации, содержащие нормы трудового права и являющиеся приложениями к коллективному договору, принимаются по согласованию с выборным органом первичной профсоюзной организации и являются их неотъемлемой частью.</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Изменения и дополнения в локальные акты, являющиеся приложениями к коллективному договору, вносятся в них в порядке, установленном ТК РФ для заключения коллективного договора.</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Положения коллективного договора учитываются при разработке приказов и других нормативных актов локального характера, а также мероприятий по вопросам установления условий оплаты труда, режима рабочего времени и времени отдыха, охраны труда, развития социальной сферы.</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При нарушении порядка принятия локальных нормативных актов, содержащих нормы трудового права, работодатель обязуется по письменному требованию выборного органа первичной профсоюзной организации отменить соответствующий локальный нормативный акт с даты его принятия (статья 12 ТК РФ).</w:t>
      </w:r>
    </w:p>
    <w:p w:rsidR="00873720" w:rsidRPr="00D34A2E" w:rsidRDefault="00873720" w:rsidP="00830994">
      <w:pPr>
        <w:spacing w:after="0" w:line="240" w:lineRule="auto"/>
        <w:ind w:firstLine="709"/>
        <w:contextualSpacing/>
        <w:rPr>
          <w:rFonts w:ascii="Times New Roman" w:hAnsi="Times New Roman"/>
          <w:sz w:val="26"/>
          <w:szCs w:val="26"/>
        </w:rPr>
      </w:pPr>
      <w:r w:rsidRPr="00D34A2E">
        <w:rPr>
          <w:rFonts w:ascii="Times New Roman" w:hAnsi="Times New Roman"/>
          <w:sz w:val="26"/>
          <w:szCs w:val="26"/>
        </w:rPr>
        <w:t>1.13.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873720" w:rsidRPr="00D34A2E" w:rsidRDefault="00873720" w:rsidP="00830994">
      <w:pPr>
        <w:spacing w:after="0" w:line="240" w:lineRule="auto"/>
        <w:ind w:firstLine="567"/>
        <w:jc w:val="both"/>
        <w:rPr>
          <w:rFonts w:ascii="Times New Roman" w:hAnsi="Times New Roman"/>
          <w:bCs/>
          <w:sz w:val="26"/>
          <w:szCs w:val="26"/>
          <w:lang w:eastAsia="ru-RU"/>
        </w:rPr>
      </w:pPr>
      <w:r w:rsidRPr="00D34A2E">
        <w:rPr>
          <w:rFonts w:ascii="Times New Roman" w:hAnsi="Times New Roman"/>
          <w:bCs/>
          <w:sz w:val="26"/>
          <w:szCs w:val="26"/>
          <w:lang w:eastAsia="ru-RU"/>
        </w:rPr>
        <w:t xml:space="preserve">   1.14. Перечисленные в настоящем пункте договора локальные нормативные акты, содержащие нормы трудового права, являются неотъемлемым приложением к настоящему договору и имеют с ним одинаковую юридическую силу:</w:t>
      </w:r>
    </w:p>
    <w:p w:rsidR="00873720" w:rsidRPr="00D34A2E" w:rsidRDefault="00873720" w:rsidP="00760CD9">
      <w:pPr>
        <w:pStyle w:val="Default"/>
        <w:contextualSpacing/>
        <w:jc w:val="both"/>
        <w:rPr>
          <w:color w:val="auto"/>
          <w:sz w:val="26"/>
          <w:szCs w:val="26"/>
        </w:rPr>
      </w:pPr>
      <w:r w:rsidRPr="00D34A2E">
        <w:rPr>
          <w:b/>
          <w:color w:val="auto"/>
          <w:sz w:val="26"/>
          <w:szCs w:val="26"/>
        </w:rPr>
        <w:t>Приложение № 1</w:t>
      </w:r>
      <w:r w:rsidRPr="00D34A2E">
        <w:rPr>
          <w:color w:val="auto"/>
          <w:sz w:val="26"/>
          <w:szCs w:val="26"/>
        </w:rPr>
        <w:t xml:space="preserve">- Макет трудового договора; </w:t>
      </w:r>
    </w:p>
    <w:p w:rsidR="00873720" w:rsidRPr="00D34A2E" w:rsidRDefault="00873720" w:rsidP="00760CD9">
      <w:pPr>
        <w:pStyle w:val="Default"/>
        <w:contextualSpacing/>
        <w:jc w:val="both"/>
        <w:rPr>
          <w:color w:val="auto"/>
          <w:sz w:val="26"/>
          <w:szCs w:val="26"/>
        </w:rPr>
      </w:pPr>
      <w:r w:rsidRPr="00D34A2E">
        <w:rPr>
          <w:b/>
          <w:color w:val="auto"/>
          <w:sz w:val="26"/>
          <w:szCs w:val="26"/>
        </w:rPr>
        <w:t>Приложение №</w:t>
      </w:r>
      <w:r w:rsidRPr="00D34A2E">
        <w:rPr>
          <w:color w:val="auto"/>
          <w:sz w:val="26"/>
          <w:szCs w:val="26"/>
        </w:rPr>
        <w:t xml:space="preserve"> </w:t>
      </w:r>
      <w:r w:rsidRPr="00D34A2E">
        <w:rPr>
          <w:b/>
          <w:color w:val="auto"/>
          <w:sz w:val="26"/>
          <w:szCs w:val="26"/>
        </w:rPr>
        <w:t>2</w:t>
      </w:r>
      <w:r w:rsidRPr="00D34A2E">
        <w:rPr>
          <w:color w:val="auto"/>
          <w:sz w:val="26"/>
          <w:szCs w:val="26"/>
        </w:rPr>
        <w:t xml:space="preserve"> - Правила внутреннего трудового распорядка  муниципального бюджетного общеобразовательного учреждения </w:t>
      </w:r>
      <w:r>
        <w:rPr>
          <w:color w:val="auto"/>
          <w:sz w:val="26"/>
          <w:szCs w:val="26"/>
        </w:rPr>
        <w:t>«Глуховская средняя общеобразовательная школа»</w:t>
      </w:r>
      <w:r w:rsidRPr="00D34A2E">
        <w:rPr>
          <w:color w:val="auto"/>
          <w:sz w:val="26"/>
          <w:szCs w:val="26"/>
        </w:rPr>
        <w:t xml:space="preserve">  Алексеевского городского округа; </w:t>
      </w:r>
    </w:p>
    <w:p w:rsidR="00873720" w:rsidRDefault="00873720" w:rsidP="00760CD9">
      <w:pPr>
        <w:pStyle w:val="31"/>
        <w:contextualSpacing/>
        <w:rPr>
          <w:sz w:val="26"/>
          <w:szCs w:val="26"/>
        </w:rPr>
      </w:pPr>
      <w:r w:rsidRPr="00D34A2E">
        <w:rPr>
          <w:b/>
          <w:sz w:val="26"/>
          <w:szCs w:val="26"/>
        </w:rPr>
        <w:t>приложение № 3</w:t>
      </w:r>
      <w:r w:rsidRPr="00D34A2E">
        <w:rPr>
          <w:sz w:val="26"/>
          <w:szCs w:val="26"/>
        </w:rPr>
        <w:t xml:space="preserve"> – Перечень профессий и должностей с ненормированным рабочим днем; </w:t>
      </w:r>
    </w:p>
    <w:p w:rsidR="00873720" w:rsidRPr="00D34A2E" w:rsidRDefault="00873720" w:rsidP="00760CD9">
      <w:pPr>
        <w:pStyle w:val="31"/>
        <w:contextualSpacing/>
        <w:rPr>
          <w:sz w:val="26"/>
          <w:szCs w:val="26"/>
        </w:rPr>
      </w:pPr>
      <w:r w:rsidRPr="00D34A2E">
        <w:rPr>
          <w:b/>
          <w:sz w:val="26"/>
          <w:szCs w:val="26"/>
        </w:rPr>
        <w:t xml:space="preserve">Приложение № </w:t>
      </w:r>
      <w:r>
        <w:rPr>
          <w:b/>
          <w:sz w:val="26"/>
          <w:szCs w:val="26"/>
        </w:rPr>
        <w:t>4</w:t>
      </w:r>
      <w:r w:rsidRPr="00D34A2E">
        <w:rPr>
          <w:sz w:val="26"/>
          <w:szCs w:val="26"/>
        </w:rPr>
        <w:t xml:space="preserve"> –  Положение об оплате труда работников муниципального бюджетного общеобразовательного учреждения </w:t>
      </w:r>
      <w:r>
        <w:rPr>
          <w:sz w:val="26"/>
          <w:szCs w:val="26"/>
        </w:rPr>
        <w:t>«Глуховская средняя общеобразовательная школа»</w:t>
      </w:r>
      <w:r w:rsidRPr="00D34A2E">
        <w:rPr>
          <w:sz w:val="26"/>
          <w:szCs w:val="26"/>
        </w:rPr>
        <w:t xml:space="preserve"> Алексеевского городского округа; </w:t>
      </w:r>
    </w:p>
    <w:p w:rsidR="00873720" w:rsidRPr="00D34A2E" w:rsidRDefault="00873720" w:rsidP="00760CD9">
      <w:pPr>
        <w:pStyle w:val="31"/>
        <w:contextualSpacing/>
        <w:rPr>
          <w:sz w:val="26"/>
          <w:szCs w:val="26"/>
        </w:rPr>
      </w:pPr>
      <w:r w:rsidRPr="00D34A2E">
        <w:rPr>
          <w:b/>
          <w:sz w:val="26"/>
          <w:szCs w:val="26"/>
        </w:rPr>
        <w:t xml:space="preserve">Приложение №  </w:t>
      </w:r>
      <w:r>
        <w:rPr>
          <w:b/>
          <w:sz w:val="26"/>
          <w:szCs w:val="26"/>
        </w:rPr>
        <w:t>5</w:t>
      </w:r>
      <w:r w:rsidRPr="00D34A2E">
        <w:rPr>
          <w:sz w:val="26"/>
          <w:szCs w:val="26"/>
        </w:rPr>
        <w:t xml:space="preserve"> – Положение о распределении стимулирующего фонда оплаты труда работников муниципального бюджетного общеобразовательного учреждения  </w:t>
      </w:r>
      <w:r>
        <w:rPr>
          <w:sz w:val="26"/>
          <w:szCs w:val="26"/>
        </w:rPr>
        <w:t xml:space="preserve">«Глуховская средняя общеобразовательная школа» </w:t>
      </w:r>
      <w:r w:rsidRPr="00D34A2E">
        <w:rPr>
          <w:sz w:val="26"/>
          <w:szCs w:val="26"/>
        </w:rPr>
        <w:t xml:space="preserve">Алексеевского городского округа; </w:t>
      </w:r>
    </w:p>
    <w:p w:rsidR="00873720" w:rsidRPr="00D34A2E" w:rsidRDefault="00873720" w:rsidP="00750841">
      <w:pPr>
        <w:spacing w:after="0" w:line="240" w:lineRule="auto"/>
        <w:rPr>
          <w:rFonts w:ascii="Times New Roman" w:hAnsi="Times New Roman"/>
          <w:sz w:val="26"/>
          <w:szCs w:val="26"/>
        </w:rPr>
      </w:pPr>
      <w:r w:rsidRPr="00D34A2E">
        <w:rPr>
          <w:rFonts w:ascii="Times New Roman" w:hAnsi="Times New Roman"/>
          <w:b/>
          <w:sz w:val="26"/>
          <w:szCs w:val="26"/>
        </w:rPr>
        <w:t>Приложение №</w:t>
      </w:r>
      <w:r>
        <w:rPr>
          <w:rFonts w:ascii="Times New Roman" w:hAnsi="Times New Roman"/>
          <w:b/>
          <w:sz w:val="26"/>
          <w:szCs w:val="26"/>
        </w:rPr>
        <w:t xml:space="preserve"> 6 </w:t>
      </w:r>
      <w:r w:rsidRPr="00D34A2E">
        <w:rPr>
          <w:rFonts w:ascii="Times New Roman" w:hAnsi="Times New Roman"/>
          <w:sz w:val="26"/>
          <w:szCs w:val="26"/>
        </w:rPr>
        <w:t>–  План оздоровительно – профилактических мероприятий в муниципального бюджетного общеобразовательного учреждения</w:t>
      </w:r>
      <w:r>
        <w:rPr>
          <w:rFonts w:ascii="Times New Roman" w:hAnsi="Times New Roman"/>
          <w:sz w:val="26"/>
          <w:szCs w:val="26"/>
        </w:rPr>
        <w:t xml:space="preserve"> </w:t>
      </w:r>
      <w:r w:rsidRPr="00867D44">
        <w:rPr>
          <w:rFonts w:ascii="Times New Roman" w:hAnsi="Times New Roman"/>
          <w:sz w:val="26"/>
          <w:szCs w:val="26"/>
        </w:rPr>
        <w:t>«Глуховская средняя общеобразовательная школа»  Алексеевского городского округа</w:t>
      </w:r>
      <w:r w:rsidRPr="00D34A2E">
        <w:rPr>
          <w:rFonts w:ascii="Times New Roman" w:hAnsi="Times New Roman"/>
          <w:sz w:val="26"/>
          <w:szCs w:val="26"/>
        </w:rPr>
        <w:t xml:space="preserve">; </w:t>
      </w:r>
    </w:p>
    <w:p w:rsidR="00873720" w:rsidRPr="00D34A2E" w:rsidRDefault="00873720" w:rsidP="00750841">
      <w:pPr>
        <w:pStyle w:val="a4"/>
        <w:jc w:val="both"/>
        <w:rPr>
          <w:sz w:val="26"/>
          <w:szCs w:val="26"/>
        </w:rPr>
      </w:pPr>
      <w:r w:rsidRPr="00D34A2E">
        <w:rPr>
          <w:b/>
          <w:sz w:val="26"/>
          <w:szCs w:val="26"/>
        </w:rPr>
        <w:t xml:space="preserve">Приложение № </w:t>
      </w:r>
      <w:r>
        <w:rPr>
          <w:b/>
          <w:sz w:val="26"/>
          <w:szCs w:val="26"/>
        </w:rPr>
        <w:t>7</w:t>
      </w:r>
      <w:r w:rsidRPr="00D34A2E">
        <w:rPr>
          <w:b/>
          <w:sz w:val="26"/>
          <w:szCs w:val="26"/>
        </w:rPr>
        <w:t xml:space="preserve"> </w:t>
      </w:r>
      <w:r w:rsidRPr="00D34A2E">
        <w:rPr>
          <w:sz w:val="26"/>
          <w:szCs w:val="26"/>
        </w:rPr>
        <w:t>–</w:t>
      </w:r>
      <w:r w:rsidRPr="00D34A2E">
        <w:rPr>
          <w:b/>
          <w:sz w:val="26"/>
          <w:szCs w:val="26"/>
        </w:rPr>
        <w:t xml:space="preserve"> </w:t>
      </w:r>
      <w:r w:rsidRPr="00D34A2E">
        <w:rPr>
          <w:sz w:val="26"/>
          <w:szCs w:val="26"/>
        </w:rPr>
        <w:t xml:space="preserve"> Перечень профессий и должностей, имеющих право на обеспечение специальной одеждой, обувью и другими средствами индивидуальной защиты, смывающими и обезвреживающими средствами по отраслевым нормам.</w:t>
      </w:r>
    </w:p>
    <w:p w:rsidR="00873720" w:rsidRPr="00D34A2E" w:rsidRDefault="00873720" w:rsidP="00830994">
      <w:pPr>
        <w:spacing w:after="0" w:line="240" w:lineRule="auto"/>
        <w:ind w:firstLine="567"/>
        <w:jc w:val="both"/>
        <w:rPr>
          <w:rFonts w:ascii="Times New Roman" w:hAnsi="Times New Roman"/>
          <w:b/>
          <w:bCs/>
          <w:sz w:val="26"/>
          <w:szCs w:val="26"/>
          <w:lang w:eastAsia="ru-RU"/>
        </w:rPr>
      </w:pPr>
      <w:r w:rsidRPr="00D34A2E">
        <w:rPr>
          <w:rFonts w:ascii="Times New Roman" w:hAnsi="Times New Roman"/>
          <w:sz w:val="26"/>
          <w:szCs w:val="26"/>
          <w:lang w:eastAsia="ru-RU"/>
        </w:rPr>
        <w:t xml:space="preserve"> </w:t>
      </w:r>
    </w:p>
    <w:p w:rsidR="00873720" w:rsidRPr="00D34A2E" w:rsidRDefault="00873720" w:rsidP="00830994">
      <w:pPr>
        <w:spacing w:after="0" w:line="240" w:lineRule="auto"/>
        <w:ind w:firstLine="567"/>
        <w:jc w:val="center"/>
        <w:rPr>
          <w:rFonts w:ascii="Times New Roman" w:hAnsi="Times New Roman"/>
          <w:b/>
          <w:bCs/>
          <w:sz w:val="26"/>
          <w:szCs w:val="26"/>
          <w:lang w:eastAsia="ru-RU"/>
        </w:rPr>
      </w:pPr>
      <w:r w:rsidRPr="00D34A2E">
        <w:rPr>
          <w:rFonts w:ascii="Times New Roman" w:hAnsi="Times New Roman"/>
          <w:b/>
          <w:bCs/>
          <w:sz w:val="26"/>
          <w:szCs w:val="26"/>
          <w:lang w:val="en-US" w:eastAsia="ru-RU"/>
        </w:rPr>
        <w:t>II</w:t>
      </w:r>
      <w:r w:rsidRPr="00D34A2E">
        <w:rPr>
          <w:rFonts w:ascii="Times New Roman" w:hAnsi="Times New Roman"/>
          <w:b/>
          <w:bCs/>
          <w:sz w:val="26"/>
          <w:szCs w:val="26"/>
          <w:lang w:eastAsia="ru-RU"/>
        </w:rPr>
        <w:t>. ГАРАНТИИ ПРИ ЗАКЛЮЧЕНИИ, ИЗМЕНЕНИИ И РАСТОРЖЕНИИ ТРУДОВОГО ДОГОВОРА</w:t>
      </w:r>
    </w:p>
    <w:p w:rsidR="00873720" w:rsidRPr="00D34A2E" w:rsidRDefault="00873720" w:rsidP="00830994">
      <w:pPr>
        <w:spacing w:after="0" w:line="240" w:lineRule="auto"/>
        <w:ind w:firstLine="567"/>
        <w:jc w:val="both"/>
        <w:rPr>
          <w:rFonts w:ascii="Times New Roman" w:hAnsi="Times New Roman"/>
          <w:b/>
          <w:bCs/>
          <w:sz w:val="26"/>
          <w:szCs w:val="26"/>
          <w:lang w:eastAsia="ru-RU"/>
        </w:rPr>
      </w:pP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xml:space="preserve">2.1. Содержание трудового договора </w:t>
      </w:r>
      <w:r w:rsidRPr="00D34A2E">
        <w:rPr>
          <w:rFonts w:ascii="Times New Roman" w:hAnsi="Times New Roman"/>
          <w:b/>
          <w:bCs/>
          <w:sz w:val="26"/>
          <w:szCs w:val="26"/>
        </w:rPr>
        <w:t>(Приложение№1)</w:t>
      </w:r>
      <w:r w:rsidRPr="00D34A2E">
        <w:rPr>
          <w:rFonts w:ascii="Times New Roman" w:hAnsi="Times New Roman"/>
          <w:sz w:val="26"/>
          <w:szCs w:val="26"/>
        </w:rPr>
        <w:t>, порядок его заключения, изменения и расторжения определяются в соответствии с ТК РФ, другими законодательными и нормативными правовыми актами, уставом образовательной организации, правилами внутреннего трудового распорядка и не могут ухудшать положение работников по сравнению с действующим трудовым законодательством, а также настоящим коллективным договором.</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Стороны подтверждают, что заключение гражданско-правовых договоров в образовательных организациях, фактически регулирующих трудовые отношения между работником и работодателем, не допускается (часть вторая статьи 15 ТК РФ).</w:t>
      </w:r>
    </w:p>
    <w:p w:rsidR="00873720" w:rsidRPr="00D34A2E" w:rsidRDefault="00873720" w:rsidP="00830994">
      <w:pPr>
        <w:spacing w:after="0" w:line="240" w:lineRule="auto"/>
        <w:ind w:firstLine="709"/>
        <w:jc w:val="both"/>
        <w:rPr>
          <w:rFonts w:ascii="Times New Roman" w:hAnsi="Times New Roman"/>
          <w:sz w:val="26"/>
          <w:szCs w:val="26"/>
        </w:rPr>
      </w:pPr>
      <w:r w:rsidRPr="00D34A2E">
        <w:rPr>
          <w:rFonts w:ascii="Times New Roman" w:hAnsi="Times New Roman"/>
          <w:sz w:val="26"/>
          <w:szCs w:val="26"/>
        </w:rPr>
        <w:t>Нормы профессиональной этики педагогических работников закрепляются в локальных нормативных актах организации, разработанных с учётом Письма Министерства просвещения РФ и Профессионального союза работников народного образования и науки РФ от 20 августа 2019 г. N ИП-941/06/484 “О примерном положении о нормах профессиональной этики педагогических работников” по согласованию с выборным органом первичной профсоюзной организации.</w:t>
      </w:r>
    </w:p>
    <w:p w:rsidR="00873720" w:rsidRPr="00D34A2E" w:rsidRDefault="00873720" w:rsidP="00830994">
      <w:pPr>
        <w:tabs>
          <w:tab w:val="left" w:pos="540"/>
          <w:tab w:val="num" w:pos="720"/>
          <w:tab w:val="left" w:pos="1620"/>
        </w:tabs>
        <w:spacing w:after="0" w:line="240" w:lineRule="auto"/>
        <w:ind w:firstLine="709"/>
        <w:jc w:val="both"/>
        <w:rPr>
          <w:rFonts w:ascii="Times New Roman" w:hAnsi="Times New Roman"/>
          <w:sz w:val="26"/>
          <w:szCs w:val="26"/>
        </w:rPr>
      </w:pPr>
      <w:r w:rsidRPr="00D34A2E">
        <w:rPr>
          <w:rFonts w:ascii="Times New Roman" w:hAnsi="Times New Roman"/>
          <w:sz w:val="26"/>
          <w:szCs w:val="26"/>
        </w:rPr>
        <w:t xml:space="preserve">2.2. При заключении трудового договора лицо, поступающее на работу, предъявляет работодателю в соответствии со ст. 65 ТК РФ: </w:t>
      </w:r>
    </w:p>
    <w:p w:rsidR="00873720" w:rsidRPr="00D34A2E" w:rsidRDefault="00873720" w:rsidP="00830994">
      <w:pPr>
        <w:tabs>
          <w:tab w:val="left" w:pos="540"/>
          <w:tab w:val="num" w:pos="720"/>
          <w:tab w:val="left" w:pos="1620"/>
        </w:tabs>
        <w:spacing w:after="0" w:line="240" w:lineRule="auto"/>
        <w:ind w:firstLine="709"/>
        <w:jc w:val="both"/>
        <w:rPr>
          <w:rFonts w:ascii="Times New Roman" w:hAnsi="Times New Roman"/>
          <w:sz w:val="26"/>
          <w:szCs w:val="26"/>
        </w:rPr>
      </w:pPr>
      <w:r w:rsidRPr="00D34A2E">
        <w:rPr>
          <w:rFonts w:ascii="Times New Roman" w:hAnsi="Times New Roman"/>
          <w:sz w:val="26"/>
          <w:szCs w:val="26"/>
        </w:rPr>
        <w:t>- паспорт или иной документ, удостоверяющий личность;</w:t>
      </w:r>
    </w:p>
    <w:p w:rsidR="00873720" w:rsidRPr="00D34A2E" w:rsidRDefault="00873720" w:rsidP="00830994">
      <w:pPr>
        <w:tabs>
          <w:tab w:val="left" w:pos="540"/>
          <w:tab w:val="num" w:pos="720"/>
          <w:tab w:val="left" w:pos="1620"/>
        </w:tabs>
        <w:spacing w:after="0" w:line="240" w:lineRule="auto"/>
        <w:ind w:firstLine="709"/>
        <w:jc w:val="both"/>
        <w:rPr>
          <w:rFonts w:ascii="Times New Roman" w:hAnsi="Times New Roman"/>
          <w:sz w:val="26"/>
          <w:szCs w:val="26"/>
        </w:rPr>
      </w:pPr>
      <w:r w:rsidRPr="00D34A2E">
        <w:rPr>
          <w:rFonts w:ascii="Times New Roman" w:hAnsi="Times New Roman"/>
          <w:sz w:val="26"/>
          <w:szCs w:val="26"/>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73720" w:rsidRPr="00D34A2E" w:rsidRDefault="00873720" w:rsidP="00830994">
      <w:pPr>
        <w:autoSpaceDE w:val="0"/>
        <w:autoSpaceDN w:val="0"/>
        <w:adjustRightInd w:val="0"/>
        <w:spacing w:after="0" w:line="240" w:lineRule="auto"/>
        <w:ind w:firstLine="709"/>
        <w:jc w:val="both"/>
        <w:rPr>
          <w:rFonts w:ascii="Times New Roman" w:hAnsi="Times New Roman"/>
          <w:sz w:val="26"/>
          <w:szCs w:val="26"/>
        </w:rPr>
      </w:pPr>
      <w:r w:rsidRPr="00D34A2E">
        <w:rPr>
          <w:rFonts w:ascii="Times New Roman" w:hAnsi="Times New Roman"/>
          <w:sz w:val="26"/>
          <w:szCs w:val="26"/>
        </w:rPr>
        <w:t>- страховое свидетельство государственного пенсионного страхования (СНИЛС);</w:t>
      </w:r>
    </w:p>
    <w:p w:rsidR="00873720" w:rsidRPr="00D34A2E" w:rsidRDefault="00873720" w:rsidP="00830994">
      <w:pPr>
        <w:autoSpaceDE w:val="0"/>
        <w:autoSpaceDN w:val="0"/>
        <w:adjustRightInd w:val="0"/>
        <w:spacing w:after="0" w:line="240" w:lineRule="auto"/>
        <w:ind w:firstLine="709"/>
        <w:jc w:val="both"/>
        <w:rPr>
          <w:rFonts w:ascii="Times New Roman" w:hAnsi="Times New Roman"/>
          <w:sz w:val="26"/>
          <w:szCs w:val="26"/>
        </w:rPr>
      </w:pPr>
      <w:r w:rsidRPr="00D34A2E">
        <w:rPr>
          <w:rFonts w:ascii="Times New Roman" w:hAnsi="Times New Roman"/>
          <w:sz w:val="26"/>
          <w:szCs w:val="26"/>
        </w:rPr>
        <w:t>- свидетельство о постановке на учет в налоговом органе физического лица по месту жительства на территории Российской Федерации (ИНН);</w:t>
      </w:r>
    </w:p>
    <w:p w:rsidR="00873720" w:rsidRPr="00D34A2E" w:rsidRDefault="00873720" w:rsidP="00830994">
      <w:pPr>
        <w:autoSpaceDE w:val="0"/>
        <w:autoSpaceDN w:val="0"/>
        <w:adjustRightInd w:val="0"/>
        <w:spacing w:after="0" w:line="240" w:lineRule="auto"/>
        <w:ind w:firstLine="709"/>
        <w:jc w:val="both"/>
        <w:rPr>
          <w:rFonts w:ascii="Times New Roman" w:hAnsi="Times New Roman"/>
          <w:sz w:val="26"/>
          <w:szCs w:val="26"/>
        </w:rPr>
      </w:pPr>
      <w:r w:rsidRPr="00D34A2E">
        <w:rPr>
          <w:rFonts w:ascii="Times New Roman" w:hAnsi="Times New Roman"/>
          <w:sz w:val="26"/>
          <w:szCs w:val="26"/>
        </w:rPr>
        <w:t>- документы воинского учета - для военнообязанных и лиц, подлежащих призыву на военную службу;</w:t>
      </w:r>
    </w:p>
    <w:p w:rsidR="00873720" w:rsidRPr="00D34A2E" w:rsidRDefault="00873720" w:rsidP="00830994">
      <w:pPr>
        <w:autoSpaceDE w:val="0"/>
        <w:autoSpaceDN w:val="0"/>
        <w:adjustRightInd w:val="0"/>
        <w:spacing w:after="0" w:line="240" w:lineRule="auto"/>
        <w:ind w:firstLine="709"/>
        <w:jc w:val="both"/>
        <w:rPr>
          <w:rFonts w:ascii="Times New Roman" w:hAnsi="Times New Roman"/>
          <w:sz w:val="26"/>
          <w:szCs w:val="26"/>
        </w:rPr>
      </w:pPr>
      <w:r w:rsidRPr="00D34A2E">
        <w:rPr>
          <w:rFonts w:ascii="Times New Roman" w:hAnsi="Times New Roman"/>
          <w:sz w:val="26"/>
          <w:szCs w:val="26"/>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73720" w:rsidRPr="00D34A2E" w:rsidRDefault="00873720" w:rsidP="00830994">
      <w:pPr>
        <w:autoSpaceDE w:val="0"/>
        <w:autoSpaceDN w:val="0"/>
        <w:adjustRightInd w:val="0"/>
        <w:spacing w:after="0" w:line="240" w:lineRule="auto"/>
        <w:ind w:firstLine="709"/>
        <w:jc w:val="both"/>
        <w:rPr>
          <w:rFonts w:ascii="Times New Roman" w:hAnsi="Times New Roman"/>
          <w:sz w:val="26"/>
          <w:szCs w:val="26"/>
        </w:rPr>
      </w:pPr>
      <w:r w:rsidRPr="00D34A2E">
        <w:rPr>
          <w:rFonts w:ascii="Times New Roman" w:hAnsi="Times New Roman"/>
          <w:sz w:val="26"/>
          <w:szCs w:val="26"/>
        </w:rPr>
        <w:t>- копию документа для перечисления заработной платы;</w:t>
      </w:r>
    </w:p>
    <w:p w:rsidR="00873720" w:rsidRPr="00D34A2E" w:rsidRDefault="00873720" w:rsidP="00830994">
      <w:pPr>
        <w:autoSpaceDE w:val="0"/>
        <w:autoSpaceDN w:val="0"/>
        <w:adjustRightInd w:val="0"/>
        <w:spacing w:after="0" w:line="240" w:lineRule="auto"/>
        <w:ind w:firstLine="709"/>
        <w:jc w:val="both"/>
        <w:rPr>
          <w:rFonts w:ascii="Times New Roman" w:hAnsi="Times New Roman"/>
          <w:sz w:val="26"/>
          <w:szCs w:val="26"/>
        </w:rPr>
      </w:pPr>
      <w:r w:rsidRPr="00D34A2E">
        <w:rPr>
          <w:rFonts w:ascii="Times New Roman" w:hAnsi="Times New Roman"/>
          <w:sz w:val="26"/>
          <w:szCs w:val="26"/>
        </w:rPr>
        <w:t>- справку о наличии (отсутствии) судимости или факта уголовного преследования либо о прекращении уголовного преследования по реабилитирующим обстоятельствам;</w:t>
      </w:r>
    </w:p>
    <w:p w:rsidR="00873720" w:rsidRPr="00262C5B" w:rsidRDefault="00873720" w:rsidP="00867D44">
      <w:pPr>
        <w:pStyle w:val="s1"/>
        <w:spacing w:before="0" w:beforeAutospacing="0" w:after="0" w:afterAutospacing="0"/>
        <w:ind w:firstLine="709"/>
        <w:jc w:val="both"/>
        <w:rPr>
          <w:sz w:val="26"/>
          <w:szCs w:val="26"/>
        </w:rPr>
      </w:pPr>
      <w:r w:rsidRPr="00D34A2E">
        <w:rPr>
          <w:sz w:val="26"/>
          <w:szCs w:val="26"/>
        </w:rPr>
        <w:t>- справку о том, является или не является лицо подвергнутым административному наказанию за потребление наркотических средств или психотропн</w:t>
      </w:r>
      <w:r>
        <w:rPr>
          <w:sz w:val="26"/>
          <w:szCs w:val="26"/>
        </w:rPr>
        <w:t>ых веществ без назначения врача</w:t>
      </w:r>
      <w:r w:rsidRPr="00262C5B">
        <w:rPr>
          <w:sz w:val="26"/>
          <w:szCs w:val="26"/>
        </w:rPr>
        <w:t xml:space="preserve">,  либо новых потенциально опасных психоактивных веществ, которая выдана в </w:t>
      </w:r>
      <w:hyperlink r:id="rId7" w:anchor="/document/400548396/entry/1000" w:history="1">
        <w:r w:rsidRPr="00262C5B">
          <w:rPr>
            <w:rStyle w:val="a6"/>
            <w:color w:val="auto"/>
            <w:sz w:val="26"/>
            <w:szCs w:val="26"/>
            <w:u w:val="none"/>
          </w:rPr>
          <w:t>порядке</w:t>
        </w:r>
      </w:hyperlink>
      <w:r w:rsidRPr="00262C5B">
        <w:rPr>
          <w:sz w:val="26"/>
          <w:szCs w:val="26"/>
        </w:rPr>
        <w:t xml:space="preserve"> и по </w:t>
      </w:r>
      <w:hyperlink r:id="rId8" w:anchor="/document/400548396/entry/30000" w:history="1">
        <w:r w:rsidRPr="00262C5B">
          <w:rPr>
            <w:rStyle w:val="a6"/>
            <w:color w:val="auto"/>
            <w:sz w:val="26"/>
            <w:szCs w:val="26"/>
            <w:u w:val="none"/>
          </w:rPr>
          <w:t>форме</w:t>
        </w:r>
      </w:hyperlink>
      <w:r w:rsidRPr="00262C5B">
        <w:rPr>
          <w:sz w:val="26"/>
          <w:szCs w:val="26"/>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w:t>
      </w:r>
      <w:r w:rsidRPr="00262C5B">
        <w:rPr>
          <w:sz w:val="26"/>
          <w:szCs w:val="26"/>
        </w:rPr>
        <w:br/>
        <w:t xml:space="preserve">в соответствии с </w:t>
      </w:r>
      <w:hyperlink r:id="rId9" w:anchor="/multilink/12125268/paragraph/61887390/number/2" w:history="1">
        <w:r w:rsidRPr="00262C5B">
          <w:rPr>
            <w:rStyle w:val="a6"/>
            <w:color w:val="auto"/>
            <w:sz w:val="26"/>
            <w:szCs w:val="26"/>
            <w:u w:val="none"/>
          </w:rPr>
          <w:t>федеральными законами</w:t>
        </w:r>
      </w:hyperlink>
      <w:r w:rsidRPr="00262C5B">
        <w:rPr>
          <w:sz w:val="26"/>
          <w:szCs w:val="26"/>
        </w:rPr>
        <w:t xml:space="preserve">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873720" w:rsidRPr="00262C5B" w:rsidRDefault="00873720" w:rsidP="00867D44">
      <w:pPr>
        <w:pStyle w:val="s1"/>
        <w:spacing w:before="0" w:beforeAutospacing="0" w:after="0" w:afterAutospacing="0"/>
        <w:ind w:firstLine="709"/>
        <w:jc w:val="both"/>
        <w:rPr>
          <w:sz w:val="26"/>
          <w:szCs w:val="26"/>
        </w:rPr>
      </w:pPr>
      <w:r w:rsidRPr="00262C5B">
        <w:rPr>
          <w:sz w:val="26"/>
          <w:szCs w:val="26"/>
        </w:rPr>
        <w:t xml:space="preserve">В отдельных случаях с учетом специфики работы настоящим </w:t>
      </w:r>
      <w:hyperlink r:id="rId10" w:anchor="/multilink/12125268/paragraph/701/number/0" w:history="1">
        <w:r w:rsidRPr="00262C5B">
          <w:rPr>
            <w:rStyle w:val="a6"/>
            <w:color w:val="auto"/>
            <w:sz w:val="26"/>
            <w:szCs w:val="26"/>
            <w:u w:val="none"/>
          </w:rPr>
          <w:t>Кодексом</w:t>
        </w:r>
      </w:hyperlink>
      <w:r w:rsidRPr="00262C5B">
        <w:rPr>
          <w:sz w:val="26"/>
          <w:szCs w:val="26"/>
        </w:rPr>
        <w:t xml:space="preserve">, иными </w:t>
      </w:r>
      <w:hyperlink r:id="rId11" w:anchor="/multilink/12125268/paragraph/701/number/1" w:history="1">
        <w:r w:rsidRPr="00262C5B">
          <w:rPr>
            <w:rStyle w:val="a6"/>
            <w:color w:val="auto"/>
            <w:sz w:val="26"/>
            <w:szCs w:val="26"/>
            <w:u w:val="none"/>
          </w:rPr>
          <w:t>федеральными законами</w:t>
        </w:r>
      </w:hyperlink>
      <w:r w:rsidRPr="00262C5B">
        <w:rPr>
          <w:sz w:val="26"/>
          <w:szCs w:val="26"/>
        </w:rPr>
        <w:t xml:space="preserve">, указами Президента Российской Федерации и </w:t>
      </w:r>
      <w:hyperlink r:id="rId12" w:anchor="/multilink/12125268/paragraph/701/number/2" w:history="1">
        <w:r w:rsidRPr="00262C5B">
          <w:rPr>
            <w:rStyle w:val="a6"/>
            <w:color w:val="auto"/>
            <w:sz w:val="26"/>
            <w:szCs w:val="26"/>
            <w:u w:val="none"/>
          </w:rPr>
          <w:t>постановлениями</w:t>
        </w:r>
      </w:hyperlink>
      <w:r w:rsidRPr="00262C5B">
        <w:rPr>
          <w:sz w:val="26"/>
          <w:szCs w:val="26"/>
        </w:rPr>
        <w:t xml:space="preserve">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873720" w:rsidRPr="00262C5B" w:rsidRDefault="00873720" w:rsidP="00867D44">
      <w:pPr>
        <w:pStyle w:val="s1"/>
        <w:spacing w:before="0" w:beforeAutospacing="0" w:after="0" w:afterAutospacing="0"/>
        <w:ind w:firstLine="709"/>
        <w:jc w:val="both"/>
        <w:rPr>
          <w:sz w:val="26"/>
          <w:szCs w:val="26"/>
        </w:rPr>
      </w:pPr>
      <w:r w:rsidRPr="00262C5B">
        <w:rPr>
          <w:sz w:val="26"/>
          <w:szCs w:val="26"/>
        </w:rP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873720" w:rsidRPr="00262C5B" w:rsidRDefault="00873720" w:rsidP="00867D44">
      <w:pPr>
        <w:pStyle w:val="s1"/>
        <w:spacing w:before="0" w:beforeAutospacing="0" w:after="0" w:afterAutospacing="0"/>
        <w:ind w:firstLine="709"/>
        <w:jc w:val="both"/>
        <w:rPr>
          <w:sz w:val="26"/>
          <w:szCs w:val="26"/>
        </w:rPr>
      </w:pPr>
      <w:r w:rsidRPr="00262C5B">
        <w:rPr>
          <w:sz w:val="26"/>
          <w:szCs w:val="26"/>
        </w:rPr>
        <w:t xml:space="preserve">При заключении трудового договора впервые работодателем </w:t>
      </w:r>
      <w:hyperlink r:id="rId13" w:anchor="/document/400845402/entry/2000" w:history="1">
        <w:r w:rsidRPr="00262C5B">
          <w:rPr>
            <w:rStyle w:val="a6"/>
            <w:color w:val="auto"/>
            <w:sz w:val="26"/>
            <w:szCs w:val="26"/>
            <w:u w:val="none"/>
          </w:rPr>
          <w:t>оформляется</w:t>
        </w:r>
      </w:hyperlink>
      <w:r w:rsidRPr="00262C5B">
        <w:rPr>
          <w:sz w:val="26"/>
          <w:szCs w:val="26"/>
        </w:rPr>
        <w:t xml:space="preserve"> трудовая книжка (за исключением случаев, если в соответствии с настоящим </w:t>
      </w:r>
      <w:hyperlink r:id="rId14" w:anchor="/multilink/12125268/paragraph/92192153/number/1" w:history="1">
        <w:r w:rsidRPr="00262C5B">
          <w:rPr>
            <w:rStyle w:val="a6"/>
            <w:color w:val="auto"/>
            <w:sz w:val="26"/>
            <w:szCs w:val="26"/>
            <w:u w:val="none"/>
          </w:rPr>
          <w:t>Кодексом</w:t>
        </w:r>
      </w:hyperlink>
      <w:r w:rsidRPr="00262C5B">
        <w:rPr>
          <w:sz w:val="26"/>
          <w:szCs w:val="26"/>
        </w:rPr>
        <w:t xml:space="preserve">, иным </w:t>
      </w:r>
      <w:hyperlink r:id="rId15" w:anchor="/document/73219991/entry/28" w:history="1">
        <w:r w:rsidRPr="00262C5B">
          <w:rPr>
            <w:rStyle w:val="a6"/>
            <w:color w:val="auto"/>
            <w:sz w:val="26"/>
            <w:szCs w:val="26"/>
            <w:u w:val="none"/>
          </w:rPr>
          <w:t>федеральным законом</w:t>
        </w:r>
      </w:hyperlink>
      <w:r w:rsidRPr="00262C5B">
        <w:rPr>
          <w:sz w:val="26"/>
          <w:szCs w:val="26"/>
        </w:rPr>
        <w:t xml:space="preserve"> трудовая книжка на работника не оформляется).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w:t>
      </w:r>
      <w:r w:rsidRPr="00262C5B">
        <w:rPr>
          <w:sz w:val="26"/>
          <w:szCs w:val="26"/>
        </w:rPr>
        <w:br/>
        <w:t>в системе индивидуального (персонифицированного) учета.</w:t>
      </w:r>
    </w:p>
    <w:p w:rsidR="00873720" w:rsidRPr="00262C5B" w:rsidRDefault="00873720" w:rsidP="00867D44">
      <w:pPr>
        <w:pStyle w:val="s1"/>
        <w:spacing w:before="0" w:beforeAutospacing="0" w:after="0" w:afterAutospacing="0"/>
        <w:ind w:firstLine="709"/>
        <w:jc w:val="both"/>
        <w:rPr>
          <w:sz w:val="26"/>
          <w:szCs w:val="26"/>
        </w:rPr>
      </w:pPr>
      <w:r w:rsidRPr="00262C5B">
        <w:rPr>
          <w:sz w:val="26"/>
          <w:szCs w:val="26"/>
        </w:rPr>
        <w:t xml:space="preserve">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 (за исключением случаев, если в соответствии с настоящим </w:t>
      </w:r>
      <w:hyperlink r:id="rId16" w:anchor="/multilink/12125268/paragraph/92192154/number/0" w:history="1">
        <w:r w:rsidRPr="00262C5B">
          <w:rPr>
            <w:rStyle w:val="a6"/>
            <w:color w:val="auto"/>
            <w:sz w:val="26"/>
            <w:szCs w:val="26"/>
            <w:u w:val="none"/>
          </w:rPr>
          <w:t>Кодексом</w:t>
        </w:r>
      </w:hyperlink>
      <w:r w:rsidRPr="00262C5B">
        <w:rPr>
          <w:sz w:val="26"/>
          <w:szCs w:val="26"/>
        </w:rPr>
        <w:t xml:space="preserve">, иным </w:t>
      </w:r>
      <w:hyperlink r:id="rId17" w:anchor="/document/73219991/entry/28" w:history="1">
        <w:r w:rsidRPr="00262C5B">
          <w:rPr>
            <w:rStyle w:val="a6"/>
            <w:color w:val="auto"/>
            <w:sz w:val="26"/>
            <w:szCs w:val="26"/>
            <w:u w:val="none"/>
          </w:rPr>
          <w:t>федеральным законом</w:t>
        </w:r>
      </w:hyperlink>
      <w:r w:rsidRPr="00262C5B">
        <w:rPr>
          <w:sz w:val="26"/>
          <w:szCs w:val="26"/>
        </w:rPr>
        <w:t xml:space="preserve"> трудовая книжка на работника не ведется).</w:t>
      </w:r>
    </w:p>
    <w:p w:rsidR="00873720" w:rsidRPr="00D34A2E" w:rsidRDefault="00873720" w:rsidP="00830994">
      <w:pPr>
        <w:autoSpaceDE w:val="0"/>
        <w:autoSpaceDN w:val="0"/>
        <w:adjustRightInd w:val="0"/>
        <w:spacing w:after="0" w:line="240" w:lineRule="auto"/>
        <w:ind w:firstLine="709"/>
        <w:jc w:val="both"/>
        <w:rPr>
          <w:rFonts w:ascii="Times New Roman" w:hAnsi="Times New Roman"/>
          <w:sz w:val="26"/>
          <w:szCs w:val="26"/>
        </w:rPr>
      </w:pPr>
      <w:r w:rsidRPr="00D34A2E">
        <w:rPr>
          <w:rFonts w:ascii="Times New Roman" w:hAnsi="Times New Roman"/>
          <w:sz w:val="26"/>
          <w:szCs w:val="26"/>
        </w:rPr>
        <w:t xml:space="preserve">Лица, поступающие на работу в образовательное учреждение, обязаны также предоставить личную медицинскую книжку, содержащую сведения об отсутствии противопоказаний по состоянию здоровья для работы в образовательном учреждении (ч.1 ст. 213 ТК РФ). </w:t>
      </w:r>
    </w:p>
    <w:p w:rsidR="00873720" w:rsidRPr="00D34A2E" w:rsidRDefault="00873720" w:rsidP="00830994">
      <w:pPr>
        <w:spacing w:after="0" w:line="240" w:lineRule="auto"/>
        <w:ind w:firstLine="709"/>
        <w:jc w:val="both"/>
        <w:rPr>
          <w:rFonts w:ascii="Times New Roman" w:hAnsi="Times New Roman"/>
          <w:sz w:val="26"/>
          <w:szCs w:val="26"/>
        </w:rPr>
      </w:pPr>
      <w:r>
        <w:rPr>
          <w:rFonts w:ascii="Times New Roman" w:hAnsi="Times New Roman"/>
          <w:sz w:val="26"/>
          <w:szCs w:val="26"/>
        </w:rPr>
        <w:t xml:space="preserve">2.3. </w:t>
      </w:r>
      <w:r w:rsidRPr="00D34A2E">
        <w:rPr>
          <w:rFonts w:ascii="Times New Roman" w:hAnsi="Times New Roman"/>
          <w:sz w:val="26"/>
          <w:szCs w:val="26"/>
        </w:rPr>
        <w:t>Стороны договорились о том, что:</w:t>
      </w:r>
    </w:p>
    <w:p w:rsidR="00873720" w:rsidRPr="00D34A2E" w:rsidRDefault="00873720" w:rsidP="00830994">
      <w:pPr>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2.3.1. </w:t>
      </w:r>
      <w:r w:rsidRPr="00D34A2E">
        <w:rPr>
          <w:rFonts w:ascii="Times New Roman" w:hAnsi="Times New Roman"/>
          <w:sz w:val="26"/>
          <w:szCs w:val="26"/>
        </w:rPr>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Условия трудового договора, снижающие уровень прав и гарантий работника, установленный трудовым законодательством, нормативными правовыми актами, содержащими нормы трудового права, уставом образовательной организации, соглашениями, коллективным договором, локальными нормативными актами образовательной организации, являются недействительными и не могут применяться.</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2.</w:t>
      </w:r>
      <w:r>
        <w:rPr>
          <w:rFonts w:ascii="Times New Roman" w:hAnsi="Times New Roman"/>
          <w:sz w:val="26"/>
          <w:szCs w:val="26"/>
        </w:rPr>
        <w:t>3</w:t>
      </w:r>
      <w:r w:rsidRPr="00D34A2E">
        <w:rPr>
          <w:rFonts w:ascii="Times New Roman" w:hAnsi="Times New Roman"/>
          <w:sz w:val="26"/>
          <w:szCs w:val="26"/>
        </w:rPr>
        <w:t>.2. Лица, не имеющие специальной подготовки и (или) стажа работы, установленных квалификационными требованиями и (или) профессиональными стандартами, но обладающие достаточным практическим опытом и выполняющие качественно и в полном объёме возложенные на них должностные обязанности, по рекомендации аттестационной комиссии образовательной организации, могут быть назначены на соответствующие должности также, как и лица, имеющие специальную подготовку и стаж работы.</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Трудовой договор с педагогическими работниками, принятыми на работу до вступления в силу Федерального закона № 273-ФЗ, успешно осуществляющими профессиональную деятельность, имеющими квалификационные категории или признанными аттестационной комиссией образовательной организации соответствующими занимаемой должности, не может быть прекращён на основании части первой статьи 46 Федерального закона № 273-ФЗ (Постановление Конституционного Суда Российской Федерации от 14 ноября 2018 г. № 41-П «По делу о проверке конституционности статьи 46 Федерального закона «Об образовании в Российской Федерации»).</w:t>
      </w:r>
    </w:p>
    <w:p w:rsidR="00873720"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2.</w:t>
      </w:r>
      <w:r>
        <w:rPr>
          <w:rFonts w:ascii="Times New Roman" w:hAnsi="Times New Roman"/>
          <w:sz w:val="26"/>
          <w:szCs w:val="26"/>
        </w:rPr>
        <w:t>3.</w:t>
      </w:r>
      <w:r w:rsidRPr="00D34A2E">
        <w:rPr>
          <w:rFonts w:ascii="Times New Roman" w:hAnsi="Times New Roman"/>
          <w:sz w:val="26"/>
          <w:szCs w:val="26"/>
        </w:rPr>
        <w:t>3. Изменение требований к квалификации педагогического работника по занимаемой должности, в том числе установленных профессиональным</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xml:space="preserve"> стандартом, не может являться основанием для изменения условий трудового договора либо расторжения с ним трудового договора по пункту третьему статьи 81 ТК РФ (несоответствие работника занимаемой должности или выполняемой работе вследствие недостаточной квалификации), если по результатам аттестации, проводимой в установленном законодательством порядке, работник признан соответствующим занимаемой им должности или работнику установлена первая (высшая) квалификационная категория.</w:t>
      </w:r>
    </w:p>
    <w:p w:rsidR="00873720" w:rsidRPr="00D34A2E" w:rsidRDefault="00873720" w:rsidP="00830994">
      <w:pPr>
        <w:pStyle w:val="a4"/>
        <w:ind w:firstLine="709"/>
        <w:jc w:val="both"/>
        <w:rPr>
          <w:sz w:val="26"/>
          <w:szCs w:val="26"/>
        </w:rPr>
      </w:pPr>
      <w:r w:rsidRPr="00D34A2E">
        <w:rPr>
          <w:sz w:val="26"/>
          <w:szCs w:val="26"/>
        </w:rPr>
        <w:t>2.</w:t>
      </w:r>
      <w:r>
        <w:rPr>
          <w:sz w:val="26"/>
          <w:szCs w:val="26"/>
        </w:rPr>
        <w:t>3</w:t>
      </w:r>
      <w:r w:rsidRPr="00D34A2E">
        <w:rPr>
          <w:sz w:val="26"/>
          <w:szCs w:val="26"/>
        </w:rPr>
        <w:t>.4. В соответствии со ст. 66.1 ТК РФ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18" w:anchor="dst100079" w:history="1">
        <w:r w:rsidRPr="00D34A2E">
          <w:rPr>
            <w:rStyle w:val="a6"/>
            <w:color w:val="auto"/>
            <w:sz w:val="26"/>
            <w:szCs w:val="26"/>
            <w:u w:val="none"/>
          </w:rPr>
          <w:t>порядке</w:t>
        </w:r>
      </w:hyperlink>
      <w:r w:rsidRPr="00D34A2E">
        <w:rPr>
          <w:sz w:val="26"/>
          <w:szCs w:val="26"/>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873720" w:rsidRPr="00D34A2E" w:rsidRDefault="00873720" w:rsidP="00830994">
      <w:pPr>
        <w:pStyle w:val="a4"/>
        <w:ind w:firstLine="709"/>
        <w:jc w:val="both"/>
        <w:rPr>
          <w:sz w:val="26"/>
          <w:szCs w:val="26"/>
        </w:rPr>
      </w:pPr>
      <w:r w:rsidRPr="00D34A2E">
        <w:rPr>
          <w:sz w:val="26"/>
          <w:szCs w:val="26"/>
        </w:rPr>
        <w:t>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19" w:anchor="dst100056" w:history="1">
        <w:r w:rsidRPr="00D34A2E">
          <w:rPr>
            <w:rStyle w:val="a6"/>
            <w:color w:val="auto"/>
            <w:sz w:val="26"/>
            <w:szCs w:val="26"/>
            <w:u w:val="none"/>
          </w:rPr>
          <w:t>законом</w:t>
        </w:r>
      </w:hyperlink>
      <w:r w:rsidRPr="00D34A2E">
        <w:rPr>
          <w:sz w:val="26"/>
          <w:szCs w:val="26"/>
        </w:rPr>
        <w:t> информация.</w:t>
      </w:r>
    </w:p>
    <w:p w:rsidR="00873720" w:rsidRPr="00D34A2E" w:rsidRDefault="00873720" w:rsidP="00830994">
      <w:pPr>
        <w:pStyle w:val="a4"/>
        <w:jc w:val="both"/>
        <w:rPr>
          <w:sz w:val="26"/>
          <w:szCs w:val="26"/>
        </w:rPr>
      </w:pPr>
      <w:r w:rsidRPr="00D34A2E">
        <w:rPr>
          <w:sz w:val="26"/>
          <w:szCs w:val="26"/>
        </w:rPr>
        <w:tab/>
        <w:t>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r:id="rId20" w:anchor="dst2359" w:history="1">
        <w:r w:rsidRPr="00D34A2E">
          <w:rPr>
            <w:rStyle w:val="a6"/>
            <w:color w:val="auto"/>
            <w:sz w:val="26"/>
            <w:szCs w:val="26"/>
            <w:u w:val="none"/>
          </w:rPr>
          <w:t>Кодексом</w:t>
        </w:r>
      </w:hyperlink>
      <w:r w:rsidRPr="00D34A2E">
        <w:rPr>
          <w:sz w:val="26"/>
          <w:szCs w:val="26"/>
        </w:rP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873720" w:rsidRPr="00D34A2E" w:rsidRDefault="00873720" w:rsidP="00830994">
      <w:pPr>
        <w:pStyle w:val="a4"/>
        <w:jc w:val="both"/>
        <w:rPr>
          <w:sz w:val="26"/>
          <w:szCs w:val="26"/>
        </w:rPr>
      </w:pPr>
      <w:r w:rsidRPr="00D34A2E">
        <w:rPr>
          <w:sz w:val="26"/>
          <w:szCs w:val="26"/>
        </w:rPr>
        <w:t xml:space="preserve"> </w:t>
      </w:r>
      <w:r w:rsidRPr="00D34A2E">
        <w:rPr>
          <w:sz w:val="26"/>
          <w:szCs w:val="26"/>
        </w:rPr>
        <w:tab/>
        <w:t>Работодатель обязан предоставить работнику (за исключением случаев, если в соответствии с настоящим </w:t>
      </w:r>
      <w:hyperlink r:id="rId21" w:anchor="dst2359" w:history="1">
        <w:r w:rsidRPr="00D34A2E">
          <w:rPr>
            <w:rStyle w:val="a6"/>
            <w:color w:val="auto"/>
            <w:sz w:val="26"/>
            <w:szCs w:val="26"/>
            <w:u w:val="none"/>
          </w:rPr>
          <w:t>Кодексом</w:t>
        </w:r>
      </w:hyperlink>
      <w:r w:rsidRPr="00D34A2E">
        <w:rPr>
          <w:sz w:val="26"/>
          <w:szCs w:val="26"/>
        </w:rP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873720" w:rsidRPr="00D34A2E" w:rsidRDefault="00873720" w:rsidP="00830994">
      <w:pPr>
        <w:pStyle w:val="a4"/>
        <w:jc w:val="both"/>
        <w:rPr>
          <w:sz w:val="26"/>
          <w:szCs w:val="26"/>
        </w:rPr>
      </w:pPr>
      <w:r w:rsidRPr="00D34A2E">
        <w:rPr>
          <w:sz w:val="26"/>
          <w:szCs w:val="26"/>
        </w:rPr>
        <w:t>- в период работы не позднее трех рабочих дней со дня подачи этого заявления;</w:t>
      </w:r>
    </w:p>
    <w:p w:rsidR="00873720" w:rsidRPr="00D34A2E" w:rsidRDefault="00873720" w:rsidP="00830994">
      <w:pPr>
        <w:pStyle w:val="a4"/>
        <w:jc w:val="both"/>
        <w:rPr>
          <w:sz w:val="26"/>
          <w:szCs w:val="26"/>
        </w:rPr>
      </w:pPr>
      <w:r w:rsidRPr="00D34A2E">
        <w:rPr>
          <w:sz w:val="26"/>
          <w:szCs w:val="26"/>
        </w:rPr>
        <w:t>- при увольнении в день прекращения трудового договора.</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873720"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2.</w:t>
      </w:r>
      <w:r>
        <w:rPr>
          <w:rFonts w:ascii="Times New Roman" w:hAnsi="Times New Roman"/>
          <w:sz w:val="26"/>
          <w:szCs w:val="26"/>
        </w:rPr>
        <w:t>4</w:t>
      </w:r>
      <w:r w:rsidRPr="00D34A2E">
        <w:rPr>
          <w:rFonts w:ascii="Times New Roman" w:hAnsi="Times New Roman"/>
          <w:sz w:val="26"/>
          <w:szCs w:val="26"/>
        </w:rPr>
        <w:t>. Работодатель обязуется:</w:t>
      </w:r>
    </w:p>
    <w:p w:rsidR="00873720" w:rsidRPr="00D34A2E" w:rsidRDefault="00873720" w:rsidP="00830994">
      <w:pPr>
        <w:spacing w:after="0" w:line="240" w:lineRule="auto"/>
        <w:ind w:firstLine="709"/>
        <w:contextualSpacing/>
        <w:jc w:val="both"/>
        <w:rPr>
          <w:rFonts w:ascii="Times New Roman" w:hAnsi="Times New Roman"/>
          <w:sz w:val="26"/>
          <w:szCs w:val="26"/>
        </w:rPr>
      </w:pPr>
      <w:r>
        <w:rPr>
          <w:rFonts w:ascii="Times New Roman" w:hAnsi="Times New Roman"/>
          <w:sz w:val="26"/>
          <w:szCs w:val="26"/>
        </w:rPr>
        <w:t>2</w:t>
      </w:r>
      <w:r w:rsidRPr="00D34A2E">
        <w:rPr>
          <w:rFonts w:ascii="Times New Roman" w:hAnsi="Times New Roman"/>
          <w:sz w:val="26"/>
          <w:szCs w:val="26"/>
        </w:rPr>
        <w:t>.</w:t>
      </w:r>
      <w:r>
        <w:rPr>
          <w:rFonts w:ascii="Times New Roman" w:hAnsi="Times New Roman"/>
          <w:sz w:val="26"/>
          <w:szCs w:val="26"/>
        </w:rPr>
        <w:t>4</w:t>
      </w:r>
      <w:r w:rsidRPr="00D34A2E">
        <w:rPr>
          <w:rFonts w:ascii="Times New Roman" w:hAnsi="Times New Roman"/>
          <w:sz w:val="26"/>
          <w:szCs w:val="26"/>
        </w:rPr>
        <w:t>.1. При определении должностных обязанностей работников руководствоваться Единым квалификационным справочником должностей руководителей, специалистов и служащих.</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2.</w:t>
      </w:r>
      <w:r>
        <w:rPr>
          <w:rFonts w:ascii="Times New Roman" w:hAnsi="Times New Roman"/>
          <w:sz w:val="26"/>
          <w:szCs w:val="26"/>
        </w:rPr>
        <w:t>4</w:t>
      </w:r>
      <w:r w:rsidRPr="00D34A2E">
        <w:rPr>
          <w:rFonts w:ascii="Times New Roman" w:hAnsi="Times New Roman"/>
          <w:sz w:val="26"/>
          <w:szCs w:val="26"/>
        </w:rPr>
        <w:t>.2. При определении квалификации работников руководствоваться профессиональными стандартами в случаях, предусмотренных частью первой статьи 195.3 ТК РФ.</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2</w:t>
      </w:r>
      <w:r>
        <w:rPr>
          <w:rFonts w:ascii="Times New Roman" w:hAnsi="Times New Roman"/>
          <w:sz w:val="26"/>
          <w:szCs w:val="26"/>
        </w:rPr>
        <w:t>.4</w:t>
      </w:r>
      <w:r w:rsidRPr="00D34A2E">
        <w:rPr>
          <w:rFonts w:ascii="Times New Roman" w:hAnsi="Times New Roman"/>
          <w:sz w:val="26"/>
          <w:szCs w:val="26"/>
        </w:rPr>
        <w:t>.3. При составлении штатного расписания образовательной организации определять наименование их должностей в соответствии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в соответствии с Постановлением Правительства Российской Федерации от 8 августа 2013г.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2.</w:t>
      </w:r>
      <w:r>
        <w:rPr>
          <w:rFonts w:ascii="Times New Roman" w:hAnsi="Times New Roman"/>
          <w:sz w:val="26"/>
          <w:szCs w:val="26"/>
        </w:rPr>
        <w:t>4</w:t>
      </w:r>
      <w:r w:rsidRPr="00D34A2E">
        <w:rPr>
          <w:rFonts w:ascii="Times New Roman" w:hAnsi="Times New Roman"/>
          <w:sz w:val="26"/>
          <w:szCs w:val="26"/>
        </w:rPr>
        <w:t>.4. Предусматривать в трудовом договоре, что объём учебной нагрузки педагогического работника может быть изменён только по соглашению сторон трудового договора, за исключением случаев, предусмотренных законодательством Российской Федерации. Объём учебной (преподавательской, педагогической) работы (далее – учебной нагрузки) педагогическим работникам устанавливается работодателем исходя из количества часов по учебному плану, программам, обеспеченности кадрами, других конкретных условий в данной организации по согласованию с выборным органом первичной профсоюзной организации в порядке, определённом Приказом Минобрнауки России от 22 декабря 2014 г. № 1601 «О продолжительности рабочего времени (нормах часов педагогической работы за ставку заработной платы)и утверждается локальным нормативным актом образовательной организации.</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xml:space="preserve"> Учитывать, что объём учебной нагрузки является обязательным условием для внесения в трудовой договор или дополнительное соглашение к нему.</w:t>
      </w:r>
    </w:p>
    <w:p w:rsidR="00873720" w:rsidRPr="00D34A2E" w:rsidRDefault="00873720" w:rsidP="00830994">
      <w:pPr>
        <w:tabs>
          <w:tab w:val="left" w:pos="3261"/>
        </w:tabs>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2.</w:t>
      </w:r>
      <w:r>
        <w:rPr>
          <w:rFonts w:ascii="Times New Roman" w:hAnsi="Times New Roman"/>
          <w:sz w:val="26"/>
          <w:szCs w:val="26"/>
        </w:rPr>
        <w:t>4</w:t>
      </w:r>
      <w:r w:rsidRPr="00D34A2E">
        <w:rPr>
          <w:rFonts w:ascii="Times New Roman" w:hAnsi="Times New Roman"/>
          <w:sz w:val="26"/>
          <w:szCs w:val="26"/>
        </w:rPr>
        <w:t>.5. Учитывать положение, связанное с тем, что законодательством субъекта Российской Федерации может устанавливаться квота для приема на работу инвалидов: при численности работников, превышающей 100 человек - в размере от 2 до 4 процентов среднесписочной численности работников; при численности работников не менее чем 35 человек и не более чем 100 человек - в размере не выше 3 процентов среднесписочной численности работников.</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2.</w:t>
      </w:r>
      <w:r>
        <w:rPr>
          <w:rFonts w:ascii="Times New Roman" w:hAnsi="Times New Roman"/>
          <w:sz w:val="26"/>
          <w:szCs w:val="26"/>
        </w:rPr>
        <w:t>4</w:t>
      </w:r>
      <w:r w:rsidRPr="00D34A2E">
        <w:rPr>
          <w:rFonts w:ascii="Times New Roman" w:hAnsi="Times New Roman"/>
          <w:sz w:val="26"/>
          <w:szCs w:val="26"/>
        </w:rPr>
        <w:t xml:space="preserve">.6. Заключать трудовой договор для выполнения трудовой функции, которая носит постоянный характер, на неопределённый срок. Срочный трудовой договор заключать только в случаях, предусмотренных статьёй 59 ТК РФ с указанием обстоятельств, послуживших основанием для заключения срочного трудового договора. </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Не устанавливать испытание при приёме на работу педагогических работников, имеющих первую или высшую квалификационную категорию либо успешно прошедших ранее, но не более трёх лет назад аттестацию в целях подтверждения соответствия занимаемой должности.</w:t>
      </w:r>
    </w:p>
    <w:p w:rsidR="00873720" w:rsidRPr="00D34A2E" w:rsidRDefault="00873720" w:rsidP="00830994">
      <w:pPr>
        <w:spacing w:after="0" w:line="240" w:lineRule="auto"/>
        <w:ind w:firstLine="709"/>
        <w:contextualSpacing/>
        <w:jc w:val="both"/>
        <w:rPr>
          <w:rFonts w:ascii="Times New Roman" w:hAnsi="Times New Roman"/>
          <w:color w:val="000000"/>
          <w:sz w:val="26"/>
          <w:szCs w:val="26"/>
        </w:rPr>
      </w:pPr>
      <w:r w:rsidRPr="00D34A2E">
        <w:rPr>
          <w:rFonts w:ascii="Times New Roman" w:hAnsi="Times New Roman"/>
          <w:color w:val="000000"/>
          <w:sz w:val="26"/>
          <w:szCs w:val="26"/>
        </w:rPr>
        <w:t>2.</w:t>
      </w:r>
      <w:r>
        <w:rPr>
          <w:rFonts w:ascii="Times New Roman" w:hAnsi="Times New Roman"/>
          <w:color w:val="000000"/>
          <w:sz w:val="26"/>
          <w:szCs w:val="26"/>
        </w:rPr>
        <w:t>4</w:t>
      </w:r>
      <w:r w:rsidRPr="00D34A2E">
        <w:rPr>
          <w:rFonts w:ascii="Times New Roman" w:hAnsi="Times New Roman"/>
          <w:color w:val="000000"/>
          <w:sz w:val="26"/>
          <w:szCs w:val="26"/>
        </w:rPr>
        <w:t>.7. При приеме на работу (до подписания трудового договора) знакомить работника под роспись с правилами внутреннего трудового распорядка, иными локальными нормативными актами, действующими в образовательной организации и непосредственно связанными с трудовой деятельностью работника, коллективным договором (часть третья статьи 68 ТК РФ).</w:t>
      </w:r>
    </w:p>
    <w:p w:rsidR="00873720" w:rsidRPr="00D34A2E" w:rsidRDefault="00873720" w:rsidP="00830994">
      <w:pPr>
        <w:spacing w:after="0" w:line="240" w:lineRule="auto"/>
        <w:ind w:firstLine="709"/>
        <w:contextualSpacing/>
        <w:jc w:val="both"/>
        <w:rPr>
          <w:rFonts w:ascii="Times New Roman" w:hAnsi="Times New Roman"/>
          <w:color w:val="000000"/>
          <w:sz w:val="26"/>
          <w:szCs w:val="26"/>
        </w:rPr>
      </w:pPr>
      <w:r w:rsidRPr="00D34A2E">
        <w:rPr>
          <w:rFonts w:ascii="Times New Roman" w:hAnsi="Times New Roman"/>
          <w:color w:val="000000"/>
          <w:sz w:val="26"/>
          <w:szCs w:val="26"/>
        </w:rPr>
        <w:t>Заключать трудовой договор с работником в письменной форме в двух экземплярах, каждый из которых подписывается работодателем и работником и в одном экземпляре под роспись передавать работнику в день заключения.</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2.</w:t>
      </w:r>
      <w:r>
        <w:rPr>
          <w:rFonts w:ascii="Times New Roman" w:hAnsi="Times New Roman"/>
          <w:sz w:val="26"/>
          <w:szCs w:val="26"/>
        </w:rPr>
        <w:t>4</w:t>
      </w:r>
      <w:r w:rsidRPr="00D34A2E">
        <w:rPr>
          <w:rFonts w:ascii="Times New Roman" w:hAnsi="Times New Roman"/>
          <w:sz w:val="26"/>
          <w:szCs w:val="26"/>
        </w:rPr>
        <w:t>.8. Оформлять изменения условий трудового договора путём заключения дополнительных соглашений к трудовому договору, являющихся неотъемлемой частью заключённого между работником и работодателем трудового договора.</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Запрещается требовать от работника выполнения работы, не обусловленной трудовым договором (статья 60 ТК РФ).</w:t>
      </w:r>
    </w:p>
    <w:p w:rsidR="00873720" w:rsidRPr="00D34A2E" w:rsidRDefault="00873720" w:rsidP="00830994">
      <w:pPr>
        <w:shd w:val="clear" w:color="auto" w:fill="FFFFFF"/>
        <w:tabs>
          <w:tab w:val="left" w:pos="1411"/>
        </w:tabs>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Обеспечивать своевременное уведомление работников в письменной форме о предстоящих изменениях определённых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объёма учебной нагрузки и др.)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2.</w:t>
      </w:r>
      <w:r>
        <w:rPr>
          <w:rFonts w:ascii="Times New Roman" w:hAnsi="Times New Roman"/>
          <w:sz w:val="26"/>
          <w:szCs w:val="26"/>
        </w:rPr>
        <w:t>4</w:t>
      </w:r>
      <w:r w:rsidRPr="00D34A2E">
        <w:rPr>
          <w:rFonts w:ascii="Times New Roman" w:hAnsi="Times New Roman"/>
          <w:sz w:val="26"/>
          <w:szCs w:val="26"/>
        </w:rPr>
        <w:t>.9. Производить изменение определённых сторонами условий трудового договора, в том числе перевод на другую работу, только по письменному соглашению сторон трудового договора, за исключением случаев, предусмотренных частями второй и третьей статьи 72.2 и статьёй 74 ТК РФ.</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2.</w:t>
      </w:r>
      <w:r>
        <w:rPr>
          <w:rFonts w:ascii="Times New Roman" w:hAnsi="Times New Roman"/>
          <w:sz w:val="26"/>
          <w:szCs w:val="26"/>
        </w:rPr>
        <w:t>4.10. В</w:t>
      </w:r>
      <w:r w:rsidRPr="00D34A2E">
        <w:rPr>
          <w:rFonts w:ascii="Times New Roman" w:hAnsi="Times New Roman"/>
          <w:sz w:val="26"/>
          <w:szCs w:val="26"/>
        </w:rPr>
        <w:t xml:space="preserve"> целях ограничения составления и заполнения педагогическими работниками избыточной документации при заключении трудовых договоров с учителями, воспитателями и педагогами дополнительного образования и дополнительных соглашений к трудовым договорам с педагогическими работниками рекомендациями и разъяснениями Минобрнауки России и Профсоюза (письмо Минобрнауки России и Профсоюза от 16 мая 2016 года № НТ-604/08/269):</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1) при определении в соответствии с квалификационными характеристиками трудовых договорах конкретных должностных обязанностей педагогических работников, связанных с составлением и заполнением ими характеристиками;</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xml:space="preserve">2) при возложении на педагогических работников дополнительных обязанностей по составлению и заполнению документации, не предусмотренной квалификационной характеристикой, только с письменного согласия работника и за дополнительную оплату; </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3) при включении в должностные обязанности педагогических работников только следующих обязанностей, связанных с:</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для учителей:</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а) участием в разработке рабочих программ предметов, курсов, дисциплин (модулей);</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б) ведением журнала и дневников обучающихся в электронной форме;</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для педагогических работников, осуществляющих классное руководство:</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а) ведение классного журнала (в электронной либо бумажной форме – без дублирования);</w:t>
      </w:r>
    </w:p>
    <w:p w:rsidR="00873720"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б) составление плана работы классного руководителя, требования к оформлению которого устанавливаются локальным нормативным актом образовательной организации по согласованию с выборным органом первичной профсоюзной организации (подраздел «Классное руководство» раздела VIII приложения к письму Минобрнауки России от 21 марта 2017 г. № 08-554 «О принятии мер по устранению избыточной отчётности»);</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4) при принятии по согласованию с выборным органом первичной профсоюзной организации локальных нормативных актов, связанных с участием в разработке образовательной и (или) рабочей программе, с порядком ведения классных журналов и дневников обучающихся, с классным руководством и с иными видами работ, требующих составление и заполнение педагогическими работниками документации.</w:t>
      </w:r>
    </w:p>
    <w:p w:rsidR="00873720" w:rsidRPr="001F7CD6" w:rsidRDefault="00873720" w:rsidP="00B143F8">
      <w:pPr>
        <w:widowControl w:val="0"/>
        <w:tabs>
          <w:tab w:val="left" w:pos="1835"/>
        </w:tabs>
        <w:autoSpaceDE w:val="0"/>
        <w:autoSpaceDN w:val="0"/>
        <w:spacing w:before="121"/>
        <w:ind w:right="229"/>
        <w:jc w:val="both"/>
        <w:rPr>
          <w:rFonts w:ascii="Times New Roman" w:hAnsi="Times New Roman"/>
          <w:sz w:val="26"/>
          <w:szCs w:val="26"/>
        </w:rPr>
      </w:pPr>
      <w:r>
        <w:rPr>
          <w:rFonts w:ascii="Times New Roman" w:hAnsi="Times New Roman"/>
          <w:sz w:val="26"/>
          <w:szCs w:val="26"/>
        </w:rPr>
        <w:t>2.4</w:t>
      </w:r>
      <w:r w:rsidRPr="00D34A2E">
        <w:rPr>
          <w:rFonts w:ascii="Times New Roman" w:hAnsi="Times New Roman"/>
          <w:sz w:val="26"/>
          <w:szCs w:val="26"/>
        </w:rPr>
        <w:t>.11. </w:t>
      </w:r>
      <w:r w:rsidRPr="001F7CD6">
        <w:rPr>
          <w:rFonts w:ascii="Times New Roman" w:hAnsi="Times New Roman"/>
          <w:sz w:val="26"/>
          <w:szCs w:val="26"/>
        </w:rPr>
        <w:t>При</w:t>
      </w:r>
      <w:r w:rsidRPr="001F7CD6">
        <w:rPr>
          <w:rFonts w:ascii="Times New Roman" w:hAnsi="Times New Roman"/>
          <w:spacing w:val="1"/>
          <w:sz w:val="26"/>
          <w:szCs w:val="26"/>
        </w:rPr>
        <w:t xml:space="preserve"> </w:t>
      </w:r>
      <w:r w:rsidRPr="001F7CD6">
        <w:rPr>
          <w:rFonts w:ascii="Times New Roman" w:hAnsi="Times New Roman"/>
          <w:sz w:val="26"/>
          <w:szCs w:val="26"/>
        </w:rPr>
        <w:t>заключении</w:t>
      </w:r>
      <w:r w:rsidRPr="001F7CD6">
        <w:rPr>
          <w:rFonts w:ascii="Times New Roman" w:hAnsi="Times New Roman"/>
          <w:spacing w:val="1"/>
          <w:sz w:val="26"/>
          <w:szCs w:val="26"/>
        </w:rPr>
        <w:t xml:space="preserve"> </w:t>
      </w:r>
      <w:r w:rsidRPr="001F7CD6">
        <w:rPr>
          <w:rFonts w:ascii="Times New Roman" w:hAnsi="Times New Roman"/>
          <w:sz w:val="26"/>
          <w:szCs w:val="26"/>
        </w:rPr>
        <w:t>трудовых</w:t>
      </w:r>
      <w:r w:rsidRPr="001F7CD6">
        <w:rPr>
          <w:rFonts w:ascii="Times New Roman" w:hAnsi="Times New Roman"/>
          <w:spacing w:val="1"/>
          <w:sz w:val="26"/>
          <w:szCs w:val="26"/>
        </w:rPr>
        <w:t xml:space="preserve"> </w:t>
      </w:r>
      <w:r w:rsidRPr="001F7CD6">
        <w:rPr>
          <w:rFonts w:ascii="Times New Roman" w:hAnsi="Times New Roman"/>
          <w:sz w:val="26"/>
          <w:szCs w:val="26"/>
        </w:rPr>
        <w:t>договоров</w:t>
      </w:r>
      <w:r w:rsidRPr="001F7CD6">
        <w:rPr>
          <w:rFonts w:ascii="Times New Roman" w:hAnsi="Times New Roman"/>
          <w:spacing w:val="1"/>
          <w:sz w:val="26"/>
          <w:szCs w:val="26"/>
        </w:rPr>
        <w:t xml:space="preserve"> </w:t>
      </w:r>
      <w:r w:rsidRPr="001F7CD6">
        <w:rPr>
          <w:rFonts w:ascii="Times New Roman" w:hAnsi="Times New Roman"/>
          <w:sz w:val="26"/>
          <w:szCs w:val="26"/>
        </w:rPr>
        <w:t>с</w:t>
      </w:r>
      <w:r w:rsidRPr="001F7CD6">
        <w:rPr>
          <w:rFonts w:ascii="Times New Roman" w:hAnsi="Times New Roman"/>
          <w:spacing w:val="1"/>
          <w:sz w:val="26"/>
          <w:szCs w:val="26"/>
        </w:rPr>
        <w:t xml:space="preserve"> </w:t>
      </w:r>
      <w:r w:rsidRPr="001F7CD6">
        <w:rPr>
          <w:rFonts w:ascii="Times New Roman" w:hAnsi="Times New Roman"/>
          <w:sz w:val="26"/>
          <w:szCs w:val="26"/>
        </w:rPr>
        <w:t>учителями,</w:t>
      </w:r>
      <w:r w:rsidRPr="001F7CD6">
        <w:rPr>
          <w:rFonts w:ascii="Times New Roman" w:hAnsi="Times New Roman"/>
          <w:spacing w:val="1"/>
          <w:sz w:val="26"/>
          <w:szCs w:val="26"/>
        </w:rPr>
        <w:t xml:space="preserve"> </w:t>
      </w:r>
      <w:r w:rsidRPr="001F7CD6">
        <w:rPr>
          <w:rFonts w:ascii="Times New Roman" w:hAnsi="Times New Roman"/>
          <w:sz w:val="26"/>
          <w:szCs w:val="26"/>
        </w:rPr>
        <w:t>воспитателями</w:t>
      </w:r>
      <w:r w:rsidRPr="001F7CD6">
        <w:rPr>
          <w:rFonts w:ascii="Times New Roman" w:hAnsi="Times New Roman"/>
          <w:spacing w:val="1"/>
          <w:sz w:val="26"/>
          <w:szCs w:val="26"/>
        </w:rPr>
        <w:t xml:space="preserve"> </w:t>
      </w:r>
      <w:r w:rsidRPr="001F7CD6">
        <w:rPr>
          <w:rFonts w:ascii="Times New Roman" w:hAnsi="Times New Roman"/>
          <w:sz w:val="26"/>
          <w:szCs w:val="26"/>
        </w:rPr>
        <w:t>и</w:t>
      </w:r>
      <w:r w:rsidRPr="001F7CD6">
        <w:rPr>
          <w:rFonts w:ascii="Times New Roman" w:hAnsi="Times New Roman"/>
          <w:spacing w:val="1"/>
          <w:sz w:val="26"/>
          <w:szCs w:val="26"/>
        </w:rPr>
        <w:t xml:space="preserve"> </w:t>
      </w:r>
      <w:r w:rsidRPr="001F7CD6">
        <w:rPr>
          <w:rFonts w:ascii="Times New Roman" w:hAnsi="Times New Roman"/>
          <w:sz w:val="26"/>
          <w:szCs w:val="26"/>
        </w:rPr>
        <w:t>педагогами</w:t>
      </w:r>
      <w:r w:rsidRPr="001F7CD6">
        <w:rPr>
          <w:rFonts w:ascii="Times New Roman" w:hAnsi="Times New Roman"/>
          <w:spacing w:val="1"/>
          <w:sz w:val="26"/>
          <w:szCs w:val="26"/>
        </w:rPr>
        <w:t xml:space="preserve"> </w:t>
      </w:r>
      <w:r w:rsidRPr="001F7CD6">
        <w:rPr>
          <w:rFonts w:ascii="Times New Roman" w:hAnsi="Times New Roman"/>
          <w:sz w:val="26"/>
          <w:szCs w:val="26"/>
        </w:rPr>
        <w:t>дополнительного</w:t>
      </w:r>
      <w:r w:rsidRPr="001F7CD6">
        <w:rPr>
          <w:rFonts w:ascii="Times New Roman" w:hAnsi="Times New Roman"/>
          <w:spacing w:val="1"/>
          <w:sz w:val="26"/>
          <w:szCs w:val="26"/>
        </w:rPr>
        <w:t xml:space="preserve"> </w:t>
      </w:r>
      <w:r w:rsidRPr="001F7CD6">
        <w:rPr>
          <w:rFonts w:ascii="Times New Roman" w:hAnsi="Times New Roman"/>
          <w:sz w:val="26"/>
          <w:szCs w:val="26"/>
        </w:rPr>
        <w:t>образования</w:t>
      </w:r>
      <w:r w:rsidRPr="001F7CD6">
        <w:rPr>
          <w:rFonts w:ascii="Times New Roman" w:hAnsi="Times New Roman"/>
          <w:spacing w:val="71"/>
          <w:sz w:val="26"/>
          <w:szCs w:val="26"/>
        </w:rPr>
        <w:t xml:space="preserve"> </w:t>
      </w:r>
      <w:r w:rsidRPr="001F7CD6">
        <w:rPr>
          <w:rFonts w:ascii="Times New Roman" w:hAnsi="Times New Roman"/>
          <w:sz w:val="26"/>
          <w:szCs w:val="26"/>
        </w:rPr>
        <w:t>и</w:t>
      </w:r>
      <w:r w:rsidRPr="001F7CD6">
        <w:rPr>
          <w:rFonts w:ascii="Times New Roman" w:hAnsi="Times New Roman"/>
          <w:spacing w:val="1"/>
          <w:sz w:val="26"/>
          <w:szCs w:val="26"/>
        </w:rPr>
        <w:t xml:space="preserve"> </w:t>
      </w:r>
      <w:r w:rsidRPr="001F7CD6">
        <w:rPr>
          <w:rFonts w:ascii="Times New Roman" w:hAnsi="Times New Roman"/>
          <w:sz w:val="26"/>
          <w:szCs w:val="26"/>
        </w:rPr>
        <w:t>дополнительных</w:t>
      </w:r>
      <w:r w:rsidRPr="001F7CD6">
        <w:rPr>
          <w:rFonts w:ascii="Times New Roman" w:hAnsi="Times New Roman"/>
          <w:spacing w:val="1"/>
          <w:sz w:val="26"/>
          <w:szCs w:val="26"/>
        </w:rPr>
        <w:t xml:space="preserve"> </w:t>
      </w:r>
      <w:r w:rsidRPr="001F7CD6">
        <w:rPr>
          <w:rFonts w:ascii="Times New Roman" w:hAnsi="Times New Roman"/>
          <w:sz w:val="26"/>
          <w:szCs w:val="26"/>
        </w:rPr>
        <w:t>соглашений</w:t>
      </w:r>
      <w:r w:rsidRPr="001F7CD6">
        <w:rPr>
          <w:rFonts w:ascii="Times New Roman" w:hAnsi="Times New Roman"/>
          <w:spacing w:val="1"/>
          <w:sz w:val="26"/>
          <w:szCs w:val="26"/>
        </w:rPr>
        <w:t xml:space="preserve"> </w:t>
      </w:r>
      <w:r w:rsidRPr="001F7CD6">
        <w:rPr>
          <w:rFonts w:ascii="Times New Roman" w:hAnsi="Times New Roman"/>
          <w:sz w:val="26"/>
          <w:szCs w:val="26"/>
        </w:rPr>
        <w:t>к</w:t>
      </w:r>
      <w:r w:rsidRPr="001F7CD6">
        <w:rPr>
          <w:rFonts w:ascii="Times New Roman" w:hAnsi="Times New Roman"/>
          <w:spacing w:val="1"/>
          <w:sz w:val="26"/>
          <w:szCs w:val="26"/>
        </w:rPr>
        <w:t xml:space="preserve"> </w:t>
      </w:r>
      <w:r w:rsidRPr="001F7CD6">
        <w:rPr>
          <w:rFonts w:ascii="Times New Roman" w:hAnsi="Times New Roman"/>
          <w:sz w:val="26"/>
          <w:szCs w:val="26"/>
        </w:rPr>
        <w:t>трудовым</w:t>
      </w:r>
      <w:r w:rsidRPr="001F7CD6">
        <w:rPr>
          <w:rFonts w:ascii="Times New Roman" w:hAnsi="Times New Roman"/>
          <w:spacing w:val="1"/>
          <w:sz w:val="26"/>
          <w:szCs w:val="26"/>
        </w:rPr>
        <w:t xml:space="preserve"> </w:t>
      </w:r>
      <w:r w:rsidRPr="001F7CD6">
        <w:rPr>
          <w:rFonts w:ascii="Times New Roman" w:hAnsi="Times New Roman"/>
          <w:sz w:val="26"/>
          <w:szCs w:val="26"/>
        </w:rPr>
        <w:t>договорам</w:t>
      </w:r>
      <w:r w:rsidRPr="001F7CD6">
        <w:rPr>
          <w:rFonts w:ascii="Times New Roman" w:hAnsi="Times New Roman"/>
          <w:spacing w:val="1"/>
          <w:sz w:val="26"/>
          <w:szCs w:val="26"/>
        </w:rPr>
        <w:t xml:space="preserve"> </w:t>
      </w:r>
      <w:r w:rsidRPr="001F7CD6">
        <w:rPr>
          <w:rFonts w:ascii="Times New Roman" w:hAnsi="Times New Roman"/>
          <w:sz w:val="26"/>
          <w:szCs w:val="26"/>
        </w:rPr>
        <w:t>с</w:t>
      </w:r>
      <w:r w:rsidRPr="001F7CD6">
        <w:rPr>
          <w:rFonts w:ascii="Times New Roman" w:hAnsi="Times New Roman"/>
          <w:spacing w:val="1"/>
          <w:sz w:val="26"/>
          <w:szCs w:val="26"/>
        </w:rPr>
        <w:t xml:space="preserve"> </w:t>
      </w:r>
      <w:r w:rsidRPr="001F7CD6">
        <w:rPr>
          <w:rFonts w:ascii="Times New Roman" w:hAnsi="Times New Roman"/>
          <w:sz w:val="26"/>
          <w:szCs w:val="26"/>
        </w:rPr>
        <w:t>педагогическими</w:t>
      </w:r>
      <w:r w:rsidRPr="001F7CD6">
        <w:rPr>
          <w:rFonts w:ascii="Times New Roman" w:hAnsi="Times New Roman"/>
          <w:spacing w:val="1"/>
          <w:sz w:val="26"/>
          <w:szCs w:val="26"/>
        </w:rPr>
        <w:t xml:space="preserve"> </w:t>
      </w:r>
      <w:r w:rsidRPr="001F7CD6">
        <w:rPr>
          <w:rFonts w:ascii="Times New Roman" w:hAnsi="Times New Roman"/>
          <w:sz w:val="26"/>
          <w:szCs w:val="26"/>
        </w:rPr>
        <w:t>работниками,</w:t>
      </w:r>
      <w:r w:rsidRPr="001F7CD6">
        <w:rPr>
          <w:rFonts w:ascii="Times New Roman" w:hAnsi="Times New Roman"/>
          <w:spacing w:val="1"/>
          <w:sz w:val="26"/>
          <w:szCs w:val="26"/>
        </w:rPr>
        <w:t xml:space="preserve"> </w:t>
      </w:r>
      <w:r w:rsidRPr="001F7CD6">
        <w:rPr>
          <w:rFonts w:ascii="Times New Roman" w:hAnsi="Times New Roman"/>
          <w:sz w:val="26"/>
          <w:szCs w:val="26"/>
        </w:rPr>
        <w:t>осуществляющими</w:t>
      </w:r>
      <w:r w:rsidRPr="001F7CD6">
        <w:rPr>
          <w:rFonts w:ascii="Times New Roman" w:hAnsi="Times New Roman"/>
          <w:spacing w:val="1"/>
          <w:sz w:val="26"/>
          <w:szCs w:val="26"/>
        </w:rPr>
        <w:t xml:space="preserve"> </w:t>
      </w:r>
      <w:r w:rsidRPr="001F7CD6">
        <w:rPr>
          <w:rFonts w:ascii="Times New Roman" w:hAnsi="Times New Roman"/>
          <w:sz w:val="26"/>
          <w:szCs w:val="26"/>
        </w:rPr>
        <w:t>классное руководство, руководствоваться</w:t>
      </w:r>
      <w:r w:rsidRPr="001F7CD6">
        <w:rPr>
          <w:rFonts w:ascii="Times New Roman" w:hAnsi="Times New Roman"/>
          <w:spacing w:val="1"/>
          <w:sz w:val="26"/>
          <w:szCs w:val="26"/>
        </w:rPr>
        <w:t xml:space="preserve"> </w:t>
      </w:r>
      <w:r w:rsidRPr="001F7CD6">
        <w:rPr>
          <w:rFonts w:ascii="Times New Roman" w:hAnsi="Times New Roman"/>
          <w:sz w:val="26"/>
          <w:szCs w:val="26"/>
        </w:rPr>
        <w:t>следующими</w:t>
      </w:r>
      <w:r w:rsidRPr="001F7CD6">
        <w:rPr>
          <w:rFonts w:ascii="Times New Roman" w:hAnsi="Times New Roman"/>
          <w:spacing w:val="1"/>
          <w:sz w:val="26"/>
          <w:szCs w:val="26"/>
        </w:rPr>
        <w:t xml:space="preserve"> </w:t>
      </w:r>
      <w:r w:rsidRPr="001F7CD6">
        <w:rPr>
          <w:rFonts w:ascii="Times New Roman" w:hAnsi="Times New Roman"/>
          <w:sz w:val="26"/>
          <w:szCs w:val="26"/>
        </w:rPr>
        <w:t>рекомендациями</w:t>
      </w:r>
      <w:r w:rsidRPr="001F7CD6">
        <w:rPr>
          <w:rFonts w:ascii="Times New Roman" w:hAnsi="Times New Roman"/>
          <w:spacing w:val="1"/>
          <w:sz w:val="26"/>
          <w:szCs w:val="26"/>
        </w:rPr>
        <w:t xml:space="preserve"> </w:t>
      </w:r>
      <w:r w:rsidRPr="001F7CD6">
        <w:rPr>
          <w:rFonts w:ascii="Times New Roman" w:hAnsi="Times New Roman"/>
          <w:sz w:val="26"/>
          <w:szCs w:val="26"/>
        </w:rPr>
        <w:t>и</w:t>
      </w:r>
      <w:r w:rsidRPr="001F7CD6">
        <w:rPr>
          <w:rFonts w:ascii="Times New Roman" w:hAnsi="Times New Roman"/>
          <w:spacing w:val="1"/>
          <w:sz w:val="26"/>
          <w:szCs w:val="26"/>
        </w:rPr>
        <w:t xml:space="preserve"> </w:t>
      </w:r>
      <w:r w:rsidRPr="001F7CD6">
        <w:rPr>
          <w:rFonts w:ascii="Times New Roman" w:hAnsi="Times New Roman"/>
          <w:sz w:val="26"/>
          <w:szCs w:val="26"/>
        </w:rPr>
        <w:t>разъяснениями</w:t>
      </w:r>
      <w:r w:rsidRPr="001F7CD6">
        <w:rPr>
          <w:rFonts w:ascii="Times New Roman" w:hAnsi="Times New Roman"/>
          <w:spacing w:val="1"/>
          <w:sz w:val="26"/>
          <w:szCs w:val="26"/>
        </w:rPr>
        <w:t xml:space="preserve"> </w:t>
      </w:r>
      <w:r w:rsidRPr="001F7CD6">
        <w:rPr>
          <w:rFonts w:ascii="Times New Roman" w:hAnsi="Times New Roman"/>
          <w:sz w:val="26"/>
          <w:szCs w:val="26"/>
        </w:rPr>
        <w:t>Минобрнауки</w:t>
      </w:r>
      <w:r w:rsidRPr="001F7CD6">
        <w:rPr>
          <w:rFonts w:ascii="Times New Roman" w:hAnsi="Times New Roman"/>
          <w:spacing w:val="1"/>
          <w:sz w:val="26"/>
          <w:szCs w:val="26"/>
        </w:rPr>
        <w:t xml:space="preserve"> </w:t>
      </w:r>
      <w:r w:rsidRPr="001F7CD6">
        <w:rPr>
          <w:rFonts w:ascii="Times New Roman" w:hAnsi="Times New Roman"/>
          <w:sz w:val="26"/>
          <w:szCs w:val="26"/>
        </w:rPr>
        <w:t>России</w:t>
      </w:r>
      <w:r w:rsidRPr="001F7CD6">
        <w:rPr>
          <w:rFonts w:ascii="Times New Roman" w:hAnsi="Times New Roman"/>
          <w:spacing w:val="1"/>
          <w:sz w:val="26"/>
          <w:szCs w:val="26"/>
        </w:rPr>
        <w:t xml:space="preserve"> </w:t>
      </w:r>
      <w:r w:rsidRPr="001F7CD6">
        <w:rPr>
          <w:rFonts w:ascii="Times New Roman" w:hAnsi="Times New Roman"/>
          <w:sz w:val="26"/>
          <w:szCs w:val="26"/>
        </w:rPr>
        <w:t>и</w:t>
      </w:r>
      <w:r w:rsidRPr="001F7CD6">
        <w:rPr>
          <w:rFonts w:ascii="Times New Roman" w:hAnsi="Times New Roman"/>
          <w:spacing w:val="1"/>
          <w:sz w:val="26"/>
          <w:szCs w:val="26"/>
        </w:rPr>
        <w:t xml:space="preserve"> </w:t>
      </w:r>
      <w:r w:rsidRPr="001F7CD6">
        <w:rPr>
          <w:rFonts w:ascii="Times New Roman" w:hAnsi="Times New Roman"/>
          <w:sz w:val="26"/>
          <w:szCs w:val="26"/>
        </w:rPr>
        <w:t>Профсоюза:</w:t>
      </w:r>
    </w:p>
    <w:p w:rsidR="00873720" w:rsidRPr="001F7CD6" w:rsidRDefault="00873720" w:rsidP="00B143F8">
      <w:pPr>
        <w:pStyle w:val="a5"/>
        <w:widowControl w:val="0"/>
        <w:numPr>
          <w:ilvl w:val="0"/>
          <w:numId w:val="7"/>
        </w:numPr>
        <w:tabs>
          <w:tab w:val="left" w:pos="1210"/>
        </w:tabs>
        <w:autoSpaceDE w:val="0"/>
        <w:autoSpaceDN w:val="0"/>
        <w:spacing w:before="121"/>
        <w:ind w:right="222" w:firstLine="707"/>
        <w:jc w:val="both"/>
        <w:rPr>
          <w:sz w:val="26"/>
          <w:szCs w:val="26"/>
        </w:rPr>
      </w:pPr>
      <w:r w:rsidRPr="001F7CD6">
        <w:rPr>
          <w:sz w:val="26"/>
          <w:szCs w:val="26"/>
        </w:rPr>
        <w:t>рекомендациями</w:t>
      </w:r>
      <w:r w:rsidRPr="001F7CD6">
        <w:rPr>
          <w:spacing w:val="1"/>
          <w:sz w:val="26"/>
          <w:szCs w:val="26"/>
        </w:rPr>
        <w:t xml:space="preserve"> </w:t>
      </w:r>
      <w:r w:rsidRPr="001F7CD6">
        <w:rPr>
          <w:sz w:val="26"/>
          <w:szCs w:val="26"/>
        </w:rPr>
        <w:t>по</w:t>
      </w:r>
      <w:r w:rsidRPr="001F7CD6">
        <w:rPr>
          <w:spacing w:val="1"/>
          <w:sz w:val="26"/>
          <w:szCs w:val="26"/>
        </w:rPr>
        <w:t xml:space="preserve"> </w:t>
      </w:r>
      <w:r w:rsidRPr="001F7CD6">
        <w:rPr>
          <w:sz w:val="26"/>
          <w:szCs w:val="26"/>
        </w:rPr>
        <w:t>сокращению</w:t>
      </w:r>
      <w:r w:rsidRPr="001F7CD6">
        <w:rPr>
          <w:spacing w:val="1"/>
          <w:sz w:val="26"/>
          <w:szCs w:val="26"/>
        </w:rPr>
        <w:t xml:space="preserve"> </w:t>
      </w:r>
      <w:r w:rsidRPr="001F7CD6">
        <w:rPr>
          <w:sz w:val="26"/>
          <w:szCs w:val="26"/>
        </w:rPr>
        <w:t>и</w:t>
      </w:r>
      <w:r w:rsidRPr="001F7CD6">
        <w:rPr>
          <w:spacing w:val="1"/>
          <w:sz w:val="26"/>
          <w:szCs w:val="26"/>
        </w:rPr>
        <w:t xml:space="preserve"> </w:t>
      </w:r>
      <w:r w:rsidRPr="001F7CD6">
        <w:rPr>
          <w:sz w:val="26"/>
          <w:szCs w:val="26"/>
        </w:rPr>
        <w:t>устранению</w:t>
      </w:r>
      <w:r w:rsidRPr="001F7CD6">
        <w:rPr>
          <w:spacing w:val="1"/>
          <w:sz w:val="26"/>
          <w:szCs w:val="26"/>
        </w:rPr>
        <w:t xml:space="preserve"> </w:t>
      </w:r>
      <w:r w:rsidRPr="001F7CD6">
        <w:rPr>
          <w:sz w:val="26"/>
          <w:szCs w:val="26"/>
        </w:rPr>
        <w:t>избыточной</w:t>
      </w:r>
      <w:r w:rsidRPr="001F7CD6">
        <w:rPr>
          <w:spacing w:val="-67"/>
          <w:sz w:val="26"/>
          <w:szCs w:val="26"/>
        </w:rPr>
        <w:t xml:space="preserve"> </w:t>
      </w:r>
      <w:r w:rsidRPr="001F7CD6">
        <w:rPr>
          <w:sz w:val="26"/>
          <w:szCs w:val="26"/>
        </w:rPr>
        <w:t>отчётности учителей (письмо Минобрнауки России и Профсоюза от 16 мая</w:t>
      </w:r>
      <w:r w:rsidRPr="001F7CD6">
        <w:rPr>
          <w:spacing w:val="1"/>
          <w:sz w:val="26"/>
          <w:szCs w:val="26"/>
        </w:rPr>
        <w:t xml:space="preserve"> </w:t>
      </w:r>
      <w:r w:rsidRPr="001F7CD6">
        <w:rPr>
          <w:sz w:val="26"/>
          <w:szCs w:val="26"/>
        </w:rPr>
        <w:t>2016</w:t>
      </w:r>
      <w:r w:rsidRPr="001F7CD6">
        <w:rPr>
          <w:spacing w:val="1"/>
          <w:sz w:val="26"/>
          <w:szCs w:val="26"/>
        </w:rPr>
        <w:t xml:space="preserve"> </w:t>
      </w:r>
      <w:r w:rsidRPr="001F7CD6">
        <w:rPr>
          <w:sz w:val="26"/>
          <w:szCs w:val="26"/>
        </w:rPr>
        <w:t>г.</w:t>
      </w:r>
      <w:r w:rsidRPr="001F7CD6">
        <w:rPr>
          <w:spacing w:val="1"/>
          <w:sz w:val="26"/>
          <w:szCs w:val="26"/>
        </w:rPr>
        <w:t xml:space="preserve"> </w:t>
      </w:r>
      <w:r w:rsidRPr="001F7CD6">
        <w:rPr>
          <w:sz w:val="26"/>
          <w:szCs w:val="26"/>
        </w:rPr>
        <w:t>№</w:t>
      </w:r>
      <w:r w:rsidRPr="001F7CD6">
        <w:rPr>
          <w:spacing w:val="1"/>
          <w:sz w:val="26"/>
          <w:szCs w:val="26"/>
        </w:rPr>
        <w:t xml:space="preserve"> </w:t>
      </w:r>
      <w:r w:rsidRPr="001F7CD6">
        <w:rPr>
          <w:sz w:val="26"/>
          <w:szCs w:val="26"/>
        </w:rPr>
        <w:t>НТ-664/08,</w:t>
      </w:r>
      <w:r w:rsidRPr="001F7CD6">
        <w:rPr>
          <w:spacing w:val="1"/>
          <w:sz w:val="26"/>
          <w:szCs w:val="26"/>
        </w:rPr>
        <w:t xml:space="preserve"> </w:t>
      </w:r>
      <w:r w:rsidRPr="001F7CD6">
        <w:rPr>
          <w:sz w:val="26"/>
          <w:szCs w:val="26"/>
        </w:rPr>
        <w:t>направленное</w:t>
      </w:r>
      <w:r w:rsidRPr="001F7CD6">
        <w:rPr>
          <w:spacing w:val="1"/>
          <w:sz w:val="26"/>
          <w:szCs w:val="26"/>
        </w:rPr>
        <w:t xml:space="preserve"> </w:t>
      </w:r>
      <w:r w:rsidRPr="001F7CD6">
        <w:rPr>
          <w:sz w:val="26"/>
          <w:szCs w:val="26"/>
        </w:rPr>
        <w:t>в</w:t>
      </w:r>
      <w:r w:rsidRPr="001F7CD6">
        <w:rPr>
          <w:spacing w:val="1"/>
          <w:sz w:val="26"/>
          <w:szCs w:val="26"/>
        </w:rPr>
        <w:t xml:space="preserve"> </w:t>
      </w:r>
      <w:r w:rsidRPr="001F7CD6">
        <w:rPr>
          <w:sz w:val="26"/>
          <w:szCs w:val="26"/>
        </w:rPr>
        <w:t>адрес</w:t>
      </w:r>
      <w:r w:rsidRPr="001F7CD6">
        <w:rPr>
          <w:spacing w:val="1"/>
          <w:sz w:val="26"/>
          <w:szCs w:val="26"/>
        </w:rPr>
        <w:t xml:space="preserve"> </w:t>
      </w:r>
      <w:r w:rsidRPr="001F7CD6">
        <w:rPr>
          <w:sz w:val="26"/>
          <w:szCs w:val="26"/>
        </w:rPr>
        <w:t>руководителей</w:t>
      </w:r>
      <w:r w:rsidRPr="001F7CD6">
        <w:rPr>
          <w:spacing w:val="1"/>
          <w:sz w:val="26"/>
          <w:szCs w:val="26"/>
        </w:rPr>
        <w:t xml:space="preserve"> </w:t>
      </w:r>
      <w:r w:rsidRPr="001F7CD6">
        <w:rPr>
          <w:sz w:val="26"/>
          <w:szCs w:val="26"/>
        </w:rPr>
        <w:t>органов</w:t>
      </w:r>
      <w:r w:rsidRPr="001F7CD6">
        <w:rPr>
          <w:spacing w:val="1"/>
          <w:sz w:val="26"/>
          <w:szCs w:val="26"/>
        </w:rPr>
        <w:t xml:space="preserve"> </w:t>
      </w:r>
      <w:r w:rsidRPr="001F7CD6">
        <w:rPr>
          <w:sz w:val="26"/>
          <w:szCs w:val="26"/>
        </w:rPr>
        <w:t>исполнительной власти субъектов Российской Федерации, осуществляющих</w:t>
      </w:r>
      <w:r w:rsidRPr="001F7CD6">
        <w:rPr>
          <w:spacing w:val="1"/>
          <w:sz w:val="26"/>
          <w:szCs w:val="26"/>
        </w:rPr>
        <w:t xml:space="preserve"> </w:t>
      </w:r>
      <w:r w:rsidRPr="001F7CD6">
        <w:rPr>
          <w:sz w:val="26"/>
          <w:szCs w:val="26"/>
        </w:rPr>
        <w:t>государственное</w:t>
      </w:r>
      <w:r w:rsidRPr="001F7CD6">
        <w:rPr>
          <w:spacing w:val="1"/>
          <w:sz w:val="26"/>
          <w:szCs w:val="26"/>
        </w:rPr>
        <w:t xml:space="preserve"> </w:t>
      </w:r>
      <w:r w:rsidRPr="001F7CD6">
        <w:rPr>
          <w:sz w:val="26"/>
          <w:szCs w:val="26"/>
        </w:rPr>
        <w:t>управление</w:t>
      </w:r>
      <w:r w:rsidRPr="001F7CD6">
        <w:rPr>
          <w:spacing w:val="1"/>
          <w:sz w:val="26"/>
          <w:szCs w:val="26"/>
        </w:rPr>
        <w:t xml:space="preserve"> </w:t>
      </w:r>
      <w:r w:rsidRPr="001F7CD6">
        <w:rPr>
          <w:sz w:val="26"/>
          <w:szCs w:val="26"/>
        </w:rPr>
        <w:t>в</w:t>
      </w:r>
      <w:r w:rsidRPr="001F7CD6">
        <w:rPr>
          <w:spacing w:val="1"/>
          <w:sz w:val="26"/>
          <w:szCs w:val="26"/>
        </w:rPr>
        <w:t xml:space="preserve"> </w:t>
      </w:r>
      <w:r w:rsidRPr="001F7CD6">
        <w:rPr>
          <w:sz w:val="26"/>
          <w:szCs w:val="26"/>
        </w:rPr>
        <w:t>сфере</w:t>
      </w:r>
      <w:r w:rsidRPr="001F7CD6">
        <w:rPr>
          <w:spacing w:val="1"/>
          <w:sz w:val="26"/>
          <w:szCs w:val="26"/>
        </w:rPr>
        <w:t xml:space="preserve"> </w:t>
      </w:r>
      <w:r w:rsidRPr="001F7CD6">
        <w:rPr>
          <w:sz w:val="26"/>
          <w:szCs w:val="26"/>
        </w:rPr>
        <w:t>образования,</w:t>
      </w:r>
      <w:r w:rsidRPr="001F7CD6">
        <w:rPr>
          <w:spacing w:val="1"/>
          <w:sz w:val="26"/>
          <w:szCs w:val="26"/>
        </w:rPr>
        <w:t xml:space="preserve"> </w:t>
      </w:r>
      <w:r w:rsidRPr="001F7CD6">
        <w:rPr>
          <w:sz w:val="26"/>
          <w:szCs w:val="26"/>
        </w:rPr>
        <w:t>руководителей</w:t>
      </w:r>
      <w:r w:rsidRPr="001F7CD6">
        <w:rPr>
          <w:spacing w:val="1"/>
          <w:sz w:val="26"/>
          <w:szCs w:val="26"/>
        </w:rPr>
        <w:t xml:space="preserve"> </w:t>
      </w:r>
      <w:r w:rsidRPr="001F7CD6">
        <w:rPr>
          <w:sz w:val="26"/>
          <w:szCs w:val="26"/>
        </w:rPr>
        <w:t>органов</w:t>
      </w:r>
      <w:r w:rsidRPr="001F7CD6">
        <w:rPr>
          <w:spacing w:val="-67"/>
          <w:sz w:val="26"/>
          <w:szCs w:val="26"/>
        </w:rPr>
        <w:t xml:space="preserve"> </w:t>
      </w:r>
      <w:r w:rsidRPr="001F7CD6">
        <w:rPr>
          <w:sz w:val="26"/>
          <w:szCs w:val="26"/>
        </w:rPr>
        <w:t>исполнительной власти субъектов Российской Федерации, осуществляющих</w:t>
      </w:r>
      <w:r w:rsidRPr="001F7CD6">
        <w:rPr>
          <w:spacing w:val="1"/>
          <w:sz w:val="26"/>
          <w:szCs w:val="26"/>
        </w:rPr>
        <w:t xml:space="preserve"> </w:t>
      </w:r>
      <w:r w:rsidRPr="001F7CD6">
        <w:rPr>
          <w:sz w:val="26"/>
          <w:szCs w:val="26"/>
        </w:rPr>
        <w:t>переданные</w:t>
      </w:r>
      <w:r w:rsidRPr="001F7CD6">
        <w:rPr>
          <w:spacing w:val="1"/>
          <w:sz w:val="26"/>
          <w:szCs w:val="26"/>
        </w:rPr>
        <w:t xml:space="preserve"> </w:t>
      </w:r>
      <w:r w:rsidRPr="001F7CD6">
        <w:rPr>
          <w:sz w:val="26"/>
          <w:szCs w:val="26"/>
        </w:rPr>
        <w:t>Российской</w:t>
      </w:r>
      <w:r w:rsidRPr="001F7CD6">
        <w:rPr>
          <w:spacing w:val="1"/>
          <w:sz w:val="26"/>
          <w:szCs w:val="26"/>
        </w:rPr>
        <w:t xml:space="preserve"> </w:t>
      </w:r>
      <w:r w:rsidRPr="001F7CD6">
        <w:rPr>
          <w:sz w:val="26"/>
          <w:szCs w:val="26"/>
        </w:rPr>
        <w:t>Федерацией</w:t>
      </w:r>
      <w:r w:rsidRPr="001F7CD6">
        <w:rPr>
          <w:spacing w:val="1"/>
          <w:sz w:val="26"/>
          <w:szCs w:val="26"/>
        </w:rPr>
        <w:t xml:space="preserve"> </w:t>
      </w:r>
      <w:r w:rsidRPr="001F7CD6">
        <w:rPr>
          <w:sz w:val="26"/>
          <w:szCs w:val="26"/>
        </w:rPr>
        <w:t>полномочия</w:t>
      </w:r>
      <w:r w:rsidRPr="001F7CD6">
        <w:rPr>
          <w:spacing w:val="1"/>
          <w:sz w:val="26"/>
          <w:szCs w:val="26"/>
        </w:rPr>
        <w:t xml:space="preserve"> </w:t>
      </w:r>
      <w:r w:rsidRPr="001F7CD6">
        <w:rPr>
          <w:sz w:val="26"/>
          <w:szCs w:val="26"/>
        </w:rPr>
        <w:t>в</w:t>
      </w:r>
      <w:r w:rsidRPr="001F7CD6">
        <w:rPr>
          <w:spacing w:val="1"/>
          <w:sz w:val="26"/>
          <w:szCs w:val="26"/>
        </w:rPr>
        <w:t xml:space="preserve"> </w:t>
      </w:r>
      <w:r w:rsidRPr="001F7CD6">
        <w:rPr>
          <w:sz w:val="26"/>
          <w:szCs w:val="26"/>
        </w:rPr>
        <w:t>сфере</w:t>
      </w:r>
      <w:r w:rsidRPr="001F7CD6">
        <w:rPr>
          <w:spacing w:val="1"/>
          <w:sz w:val="26"/>
          <w:szCs w:val="26"/>
        </w:rPr>
        <w:t xml:space="preserve"> </w:t>
      </w:r>
      <w:r w:rsidRPr="001F7CD6">
        <w:rPr>
          <w:sz w:val="26"/>
          <w:szCs w:val="26"/>
        </w:rPr>
        <w:t>образования,</w:t>
      </w:r>
      <w:r w:rsidRPr="001F7CD6">
        <w:rPr>
          <w:spacing w:val="1"/>
          <w:sz w:val="26"/>
          <w:szCs w:val="26"/>
        </w:rPr>
        <w:t xml:space="preserve"> </w:t>
      </w:r>
      <w:r w:rsidRPr="001F7CD6">
        <w:rPr>
          <w:sz w:val="26"/>
          <w:szCs w:val="26"/>
        </w:rPr>
        <w:t>руководителей региональных (межрегиональных) организаций Профсоюза и</w:t>
      </w:r>
      <w:r w:rsidRPr="001F7CD6">
        <w:rPr>
          <w:spacing w:val="1"/>
          <w:sz w:val="26"/>
          <w:szCs w:val="26"/>
        </w:rPr>
        <w:t xml:space="preserve"> </w:t>
      </w:r>
      <w:r w:rsidRPr="001F7CD6">
        <w:rPr>
          <w:sz w:val="26"/>
          <w:szCs w:val="26"/>
        </w:rPr>
        <w:t>руководителей</w:t>
      </w:r>
      <w:r w:rsidRPr="001F7CD6">
        <w:rPr>
          <w:spacing w:val="1"/>
          <w:sz w:val="26"/>
          <w:szCs w:val="26"/>
        </w:rPr>
        <w:t xml:space="preserve"> </w:t>
      </w:r>
      <w:r w:rsidRPr="001F7CD6">
        <w:rPr>
          <w:sz w:val="26"/>
          <w:szCs w:val="26"/>
        </w:rPr>
        <w:t>образовательных</w:t>
      </w:r>
      <w:r w:rsidRPr="001F7CD6">
        <w:rPr>
          <w:spacing w:val="1"/>
          <w:sz w:val="26"/>
          <w:szCs w:val="26"/>
        </w:rPr>
        <w:t xml:space="preserve"> </w:t>
      </w:r>
      <w:r w:rsidRPr="001F7CD6">
        <w:rPr>
          <w:sz w:val="26"/>
          <w:szCs w:val="26"/>
        </w:rPr>
        <w:t>организаций,</w:t>
      </w:r>
      <w:r w:rsidRPr="001F7CD6">
        <w:rPr>
          <w:spacing w:val="1"/>
          <w:sz w:val="26"/>
          <w:szCs w:val="26"/>
        </w:rPr>
        <w:t xml:space="preserve"> </w:t>
      </w:r>
      <w:r w:rsidRPr="001F7CD6">
        <w:rPr>
          <w:sz w:val="26"/>
          <w:szCs w:val="26"/>
        </w:rPr>
        <w:t>реализующих</w:t>
      </w:r>
      <w:r w:rsidRPr="001F7CD6">
        <w:rPr>
          <w:spacing w:val="1"/>
          <w:sz w:val="26"/>
          <w:szCs w:val="26"/>
        </w:rPr>
        <w:t xml:space="preserve"> </w:t>
      </w:r>
      <w:r w:rsidRPr="001F7CD6">
        <w:rPr>
          <w:sz w:val="26"/>
          <w:szCs w:val="26"/>
        </w:rPr>
        <w:t>программы</w:t>
      </w:r>
      <w:r w:rsidRPr="001F7CD6">
        <w:rPr>
          <w:spacing w:val="1"/>
          <w:sz w:val="26"/>
          <w:szCs w:val="26"/>
        </w:rPr>
        <w:t xml:space="preserve"> </w:t>
      </w:r>
      <w:r w:rsidRPr="001F7CD6">
        <w:rPr>
          <w:sz w:val="26"/>
          <w:szCs w:val="26"/>
        </w:rPr>
        <w:t>начального,</w:t>
      </w:r>
      <w:r w:rsidRPr="001F7CD6">
        <w:rPr>
          <w:spacing w:val="-2"/>
          <w:sz w:val="26"/>
          <w:szCs w:val="26"/>
        </w:rPr>
        <w:t xml:space="preserve"> </w:t>
      </w:r>
      <w:r w:rsidRPr="001F7CD6">
        <w:rPr>
          <w:sz w:val="26"/>
          <w:szCs w:val="26"/>
        </w:rPr>
        <w:t>основного</w:t>
      </w:r>
      <w:r w:rsidRPr="001F7CD6">
        <w:rPr>
          <w:spacing w:val="-3"/>
          <w:sz w:val="26"/>
          <w:szCs w:val="26"/>
        </w:rPr>
        <w:t xml:space="preserve"> </w:t>
      </w:r>
      <w:r w:rsidRPr="001F7CD6">
        <w:rPr>
          <w:sz w:val="26"/>
          <w:szCs w:val="26"/>
        </w:rPr>
        <w:t>и среднего общего</w:t>
      </w:r>
      <w:r w:rsidRPr="001F7CD6">
        <w:rPr>
          <w:spacing w:val="1"/>
          <w:sz w:val="26"/>
          <w:szCs w:val="26"/>
        </w:rPr>
        <w:t xml:space="preserve"> </w:t>
      </w:r>
      <w:r w:rsidRPr="001F7CD6">
        <w:rPr>
          <w:sz w:val="26"/>
          <w:szCs w:val="26"/>
        </w:rPr>
        <w:t>образования);</w:t>
      </w:r>
    </w:p>
    <w:p w:rsidR="00873720" w:rsidRPr="001F7CD6" w:rsidRDefault="00873720" w:rsidP="00B143F8">
      <w:pPr>
        <w:pStyle w:val="a5"/>
        <w:widowControl w:val="0"/>
        <w:numPr>
          <w:ilvl w:val="0"/>
          <w:numId w:val="7"/>
        </w:numPr>
        <w:tabs>
          <w:tab w:val="left" w:pos="1118"/>
        </w:tabs>
        <w:autoSpaceDE w:val="0"/>
        <w:autoSpaceDN w:val="0"/>
        <w:spacing w:before="74"/>
        <w:ind w:right="230" w:firstLine="707"/>
        <w:jc w:val="both"/>
        <w:rPr>
          <w:sz w:val="26"/>
          <w:szCs w:val="26"/>
        </w:rPr>
      </w:pPr>
      <w:r w:rsidRPr="001F7CD6">
        <w:rPr>
          <w:sz w:val="26"/>
          <w:szCs w:val="26"/>
        </w:rPr>
        <w:t>дополнительными</w:t>
      </w:r>
      <w:r w:rsidRPr="001F7CD6">
        <w:rPr>
          <w:spacing w:val="1"/>
          <w:sz w:val="26"/>
          <w:szCs w:val="26"/>
        </w:rPr>
        <w:t xml:space="preserve"> </w:t>
      </w:r>
      <w:r w:rsidRPr="001F7CD6">
        <w:rPr>
          <w:sz w:val="26"/>
          <w:szCs w:val="26"/>
        </w:rPr>
        <w:t>разъяснениями</w:t>
      </w:r>
      <w:r w:rsidRPr="001F7CD6">
        <w:rPr>
          <w:spacing w:val="1"/>
          <w:sz w:val="26"/>
          <w:szCs w:val="26"/>
        </w:rPr>
        <w:t xml:space="preserve"> </w:t>
      </w:r>
      <w:r w:rsidRPr="001F7CD6">
        <w:rPr>
          <w:sz w:val="26"/>
          <w:szCs w:val="26"/>
        </w:rPr>
        <w:t>по</w:t>
      </w:r>
      <w:r w:rsidRPr="001F7CD6">
        <w:rPr>
          <w:spacing w:val="1"/>
          <w:sz w:val="26"/>
          <w:szCs w:val="26"/>
        </w:rPr>
        <w:t xml:space="preserve"> </w:t>
      </w:r>
      <w:r w:rsidRPr="001F7CD6">
        <w:rPr>
          <w:sz w:val="26"/>
          <w:szCs w:val="26"/>
        </w:rPr>
        <w:t>сокращению</w:t>
      </w:r>
      <w:r w:rsidRPr="001F7CD6">
        <w:rPr>
          <w:spacing w:val="1"/>
          <w:sz w:val="26"/>
          <w:szCs w:val="26"/>
        </w:rPr>
        <w:t xml:space="preserve"> </w:t>
      </w:r>
      <w:r w:rsidRPr="001F7CD6">
        <w:rPr>
          <w:sz w:val="26"/>
          <w:szCs w:val="26"/>
        </w:rPr>
        <w:t>и</w:t>
      </w:r>
      <w:r w:rsidRPr="001F7CD6">
        <w:rPr>
          <w:spacing w:val="1"/>
          <w:sz w:val="26"/>
          <w:szCs w:val="26"/>
        </w:rPr>
        <w:t xml:space="preserve"> </w:t>
      </w:r>
      <w:r w:rsidRPr="001F7CD6">
        <w:rPr>
          <w:sz w:val="26"/>
          <w:szCs w:val="26"/>
        </w:rPr>
        <w:t>устранению</w:t>
      </w:r>
      <w:r w:rsidRPr="001F7CD6">
        <w:rPr>
          <w:spacing w:val="1"/>
          <w:sz w:val="26"/>
          <w:szCs w:val="26"/>
        </w:rPr>
        <w:t xml:space="preserve"> </w:t>
      </w:r>
      <w:r w:rsidRPr="001F7CD6">
        <w:rPr>
          <w:sz w:val="26"/>
          <w:szCs w:val="26"/>
        </w:rPr>
        <w:t>избыточной отчётности учителей (письмо Профсоюза от 7 июля 2016 г. №</w:t>
      </w:r>
      <w:r w:rsidRPr="001F7CD6">
        <w:rPr>
          <w:spacing w:val="1"/>
          <w:sz w:val="26"/>
          <w:szCs w:val="26"/>
        </w:rPr>
        <w:t xml:space="preserve"> </w:t>
      </w:r>
      <w:r w:rsidRPr="001F7CD6">
        <w:rPr>
          <w:sz w:val="26"/>
          <w:szCs w:val="26"/>
        </w:rPr>
        <w:t>323) (приложение к письму Управления государственной политики в сфере</w:t>
      </w:r>
      <w:r w:rsidRPr="001F7CD6">
        <w:rPr>
          <w:spacing w:val="1"/>
          <w:sz w:val="26"/>
          <w:szCs w:val="26"/>
        </w:rPr>
        <w:t xml:space="preserve"> </w:t>
      </w:r>
      <w:r w:rsidRPr="001F7CD6">
        <w:rPr>
          <w:sz w:val="26"/>
          <w:szCs w:val="26"/>
        </w:rPr>
        <w:t>общего образования Минобрнауки России от 21 марта 2017 г. № 08-554 «О</w:t>
      </w:r>
      <w:r w:rsidRPr="001F7CD6">
        <w:rPr>
          <w:spacing w:val="1"/>
          <w:sz w:val="26"/>
          <w:szCs w:val="26"/>
        </w:rPr>
        <w:t xml:space="preserve"> </w:t>
      </w:r>
      <w:r w:rsidRPr="001F7CD6">
        <w:rPr>
          <w:sz w:val="26"/>
          <w:szCs w:val="26"/>
        </w:rPr>
        <w:t>принятии</w:t>
      </w:r>
      <w:r w:rsidRPr="001F7CD6">
        <w:rPr>
          <w:spacing w:val="56"/>
          <w:sz w:val="26"/>
          <w:szCs w:val="26"/>
        </w:rPr>
        <w:t xml:space="preserve"> </w:t>
      </w:r>
      <w:r w:rsidRPr="001F7CD6">
        <w:rPr>
          <w:sz w:val="26"/>
          <w:szCs w:val="26"/>
        </w:rPr>
        <w:t>мер</w:t>
      </w:r>
      <w:r w:rsidRPr="001F7CD6">
        <w:rPr>
          <w:spacing w:val="57"/>
          <w:sz w:val="26"/>
          <w:szCs w:val="26"/>
        </w:rPr>
        <w:t xml:space="preserve"> </w:t>
      </w:r>
      <w:r w:rsidRPr="001F7CD6">
        <w:rPr>
          <w:sz w:val="26"/>
          <w:szCs w:val="26"/>
        </w:rPr>
        <w:t>по</w:t>
      </w:r>
      <w:r w:rsidRPr="001F7CD6">
        <w:rPr>
          <w:spacing w:val="55"/>
          <w:sz w:val="26"/>
          <w:szCs w:val="26"/>
        </w:rPr>
        <w:t xml:space="preserve"> </w:t>
      </w:r>
      <w:r w:rsidRPr="001F7CD6">
        <w:rPr>
          <w:sz w:val="26"/>
          <w:szCs w:val="26"/>
        </w:rPr>
        <w:t>устранению</w:t>
      </w:r>
      <w:r w:rsidRPr="001F7CD6">
        <w:rPr>
          <w:spacing w:val="55"/>
          <w:sz w:val="26"/>
          <w:szCs w:val="26"/>
        </w:rPr>
        <w:t xml:space="preserve"> </w:t>
      </w:r>
      <w:r w:rsidRPr="001F7CD6">
        <w:rPr>
          <w:sz w:val="26"/>
          <w:szCs w:val="26"/>
        </w:rPr>
        <w:t>отчётности»,</w:t>
      </w:r>
      <w:r w:rsidRPr="001F7CD6">
        <w:rPr>
          <w:spacing w:val="55"/>
          <w:sz w:val="26"/>
          <w:szCs w:val="26"/>
        </w:rPr>
        <w:t xml:space="preserve"> </w:t>
      </w:r>
      <w:r w:rsidRPr="001F7CD6">
        <w:rPr>
          <w:sz w:val="26"/>
          <w:szCs w:val="26"/>
        </w:rPr>
        <w:t>направленному</w:t>
      </w:r>
      <w:r w:rsidRPr="001F7CD6">
        <w:rPr>
          <w:spacing w:val="57"/>
          <w:sz w:val="26"/>
          <w:szCs w:val="26"/>
        </w:rPr>
        <w:t xml:space="preserve"> </w:t>
      </w:r>
      <w:r w:rsidRPr="001F7CD6">
        <w:rPr>
          <w:sz w:val="26"/>
          <w:szCs w:val="26"/>
        </w:rPr>
        <w:t>в</w:t>
      </w:r>
      <w:r w:rsidRPr="001F7CD6">
        <w:rPr>
          <w:spacing w:val="55"/>
          <w:sz w:val="26"/>
          <w:szCs w:val="26"/>
        </w:rPr>
        <w:t xml:space="preserve"> </w:t>
      </w:r>
      <w:r w:rsidRPr="001F7CD6">
        <w:rPr>
          <w:sz w:val="26"/>
          <w:szCs w:val="26"/>
        </w:rPr>
        <w:t>адрес руководителей</w:t>
      </w:r>
      <w:r w:rsidRPr="001F7CD6">
        <w:rPr>
          <w:spacing w:val="1"/>
          <w:sz w:val="26"/>
          <w:szCs w:val="26"/>
        </w:rPr>
        <w:t xml:space="preserve"> </w:t>
      </w:r>
      <w:r w:rsidRPr="001F7CD6">
        <w:rPr>
          <w:sz w:val="26"/>
          <w:szCs w:val="26"/>
        </w:rPr>
        <w:t>органов</w:t>
      </w:r>
      <w:r w:rsidRPr="001F7CD6">
        <w:rPr>
          <w:spacing w:val="1"/>
          <w:sz w:val="26"/>
          <w:szCs w:val="26"/>
        </w:rPr>
        <w:t xml:space="preserve"> </w:t>
      </w:r>
      <w:r w:rsidRPr="001F7CD6">
        <w:rPr>
          <w:sz w:val="26"/>
          <w:szCs w:val="26"/>
        </w:rPr>
        <w:t>исполнительной</w:t>
      </w:r>
      <w:r w:rsidRPr="001F7CD6">
        <w:rPr>
          <w:spacing w:val="1"/>
          <w:sz w:val="26"/>
          <w:szCs w:val="26"/>
        </w:rPr>
        <w:t xml:space="preserve"> </w:t>
      </w:r>
      <w:r w:rsidRPr="001F7CD6">
        <w:rPr>
          <w:sz w:val="26"/>
          <w:szCs w:val="26"/>
        </w:rPr>
        <w:t>власти</w:t>
      </w:r>
      <w:r w:rsidRPr="001F7CD6">
        <w:rPr>
          <w:spacing w:val="1"/>
          <w:sz w:val="26"/>
          <w:szCs w:val="26"/>
        </w:rPr>
        <w:t xml:space="preserve"> </w:t>
      </w:r>
      <w:r w:rsidRPr="001F7CD6">
        <w:rPr>
          <w:sz w:val="26"/>
          <w:szCs w:val="26"/>
        </w:rPr>
        <w:t>субъектов</w:t>
      </w:r>
      <w:r w:rsidRPr="001F7CD6">
        <w:rPr>
          <w:spacing w:val="1"/>
          <w:sz w:val="26"/>
          <w:szCs w:val="26"/>
        </w:rPr>
        <w:t xml:space="preserve"> </w:t>
      </w:r>
      <w:r w:rsidRPr="001F7CD6">
        <w:rPr>
          <w:sz w:val="26"/>
          <w:szCs w:val="26"/>
        </w:rPr>
        <w:t>Российской</w:t>
      </w:r>
      <w:r w:rsidRPr="001F7CD6">
        <w:rPr>
          <w:spacing w:val="1"/>
          <w:sz w:val="26"/>
          <w:szCs w:val="26"/>
        </w:rPr>
        <w:t xml:space="preserve"> </w:t>
      </w:r>
      <w:r w:rsidRPr="001F7CD6">
        <w:rPr>
          <w:sz w:val="26"/>
          <w:szCs w:val="26"/>
        </w:rPr>
        <w:t>Федерации,</w:t>
      </w:r>
      <w:r w:rsidRPr="001F7CD6">
        <w:rPr>
          <w:spacing w:val="1"/>
          <w:sz w:val="26"/>
          <w:szCs w:val="26"/>
        </w:rPr>
        <w:t xml:space="preserve"> </w:t>
      </w:r>
      <w:r w:rsidRPr="001F7CD6">
        <w:rPr>
          <w:sz w:val="26"/>
          <w:szCs w:val="26"/>
        </w:rPr>
        <w:t>осуществляющих</w:t>
      </w:r>
      <w:r w:rsidRPr="001F7CD6">
        <w:rPr>
          <w:spacing w:val="1"/>
          <w:sz w:val="26"/>
          <w:szCs w:val="26"/>
        </w:rPr>
        <w:t xml:space="preserve"> </w:t>
      </w:r>
      <w:r w:rsidRPr="001F7CD6">
        <w:rPr>
          <w:sz w:val="26"/>
          <w:szCs w:val="26"/>
        </w:rPr>
        <w:t>государственное</w:t>
      </w:r>
      <w:r w:rsidRPr="001F7CD6">
        <w:rPr>
          <w:spacing w:val="1"/>
          <w:sz w:val="26"/>
          <w:szCs w:val="26"/>
        </w:rPr>
        <w:t xml:space="preserve"> </w:t>
      </w:r>
      <w:r w:rsidRPr="001F7CD6">
        <w:rPr>
          <w:sz w:val="26"/>
          <w:szCs w:val="26"/>
        </w:rPr>
        <w:t>управление</w:t>
      </w:r>
      <w:r w:rsidRPr="001F7CD6">
        <w:rPr>
          <w:spacing w:val="1"/>
          <w:sz w:val="26"/>
          <w:szCs w:val="26"/>
        </w:rPr>
        <w:t xml:space="preserve"> </w:t>
      </w:r>
      <w:r w:rsidRPr="001F7CD6">
        <w:rPr>
          <w:sz w:val="26"/>
          <w:szCs w:val="26"/>
        </w:rPr>
        <w:t>в</w:t>
      </w:r>
      <w:r w:rsidRPr="001F7CD6">
        <w:rPr>
          <w:spacing w:val="1"/>
          <w:sz w:val="26"/>
          <w:szCs w:val="26"/>
        </w:rPr>
        <w:t xml:space="preserve"> </w:t>
      </w:r>
      <w:r w:rsidRPr="001F7CD6">
        <w:rPr>
          <w:sz w:val="26"/>
          <w:szCs w:val="26"/>
        </w:rPr>
        <w:t>сфере</w:t>
      </w:r>
      <w:r w:rsidRPr="001F7CD6">
        <w:rPr>
          <w:spacing w:val="1"/>
          <w:sz w:val="26"/>
          <w:szCs w:val="26"/>
        </w:rPr>
        <w:t xml:space="preserve"> </w:t>
      </w:r>
      <w:r w:rsidRPr="001F7CD6">
        <w:rPr>
          <w:sz w:val="26"/>
          <w:szCs w:val="26"/>
        </w:rPr>
        <w:t>образования);</w:t>
      </w:r>
    </w:p>
    <w:p w:rsidR="00873720" w:rsidRPr="001F7CD6" w:rsidRDefault="00873720" w:rsidP="00B143F8">
      <w:pPr>
        <w:pStyle w:val="a5"/>
        <w:widowControl w:val="0"/>
        <w:numPr>
          <w:ilvl w:val="0"/>
          <w:numId w:val="7"/>
        </w:numPr>
        <w:tabs>
          <w:tab w:val="left" w:pos="996"/>
        </w:tabs>
        <w:autoSpaceDE w:val="0"/>
        <w:autoSpaceDN w:val="0"/>
        <w:spacing w:before="122"/>
        <w:ind w:right="226" w:firstLine="707"/>
        <w:jc w:val="both"/>
        <w:rPr>
          <w:sz w:val="26"/>
          <w:szCs w:val="26"/>
        </w:rPr>
      </w:pPr>
      <w:r w:rsidRPr="001F7CD6">
        <w:rPr>
          <w:sz w:val="26"/>
          <w:szCs w:val="26"/>
        </w:rPr>
        <w:t>разъяснениями по устранению избыточной отчётности воспитателей и</w:t>
      </w:r>
      <w:r w:rsidRPr="001F7CD6">
        <w:rPr>
          <w:spacing w:val="-67"/>
          <w:sz w:val="26"/>
          <w:szCs w:val="26"/>
        </w:rPr>
        <w:t xml:space="preserve"> </w:t>
      </w:r>
      <w:r w:rsidRPr="001F7CD6">
        <w:rPr>
          <w:sz w:val="26"/>
          <w:szCs w:val="26"/>
        </w:rPr>
        <w:t>педагогов дополнительного образования детей (письмо Минобрнауки России</w:t>
      </w:r>
      <w:r w:rsidRPr="001F7CD6">
        <w:rPr>
          <w:spacing w:val="-67"/>
          <w:sz w:val="26"/>
          <w:szCs w:val="26"/>
        </w:rPr>
        <w:t xml:space="preserve"> </w:t>
      </w:r>
      <w:r w:rsidRPr="001F7CD6">
        <w:rPr>
          <w:sz w:val="26"/>
          <w:szCs w:val="26"/>
        </w:rPr>
        <w:t>и Профсоюза от 11 апреля 2018 г. № ИП-234/09/189, направленное в адрес</w:t>
      </w:r>
      <w:r w:rsidRPr="001F7CD6">
        <w:rPr>
          <w:spacing w:val="1"/>
          <w:sz w:val="26"/>
          <w:szCs w:val="26"/>
        </w:rPr>
        <w:t xml:space="preserve"> </w:t>
      </w:r>
      <w:r w:rsidRPr="001F7CD6">
        <w:rPr>
          <w:sz w:val="26"/>
          <w:szCs w:val="26"/>
        </w:rPr>
        <w:t>органов</w:t>
      </w:r>
      <w:r w:rsidRPr="001F7CD6">
        <w:rPr>
          <w:spacing w:val="1"/>
          <w:sz w:val="26"/>
          <w:szCs w:val="26"/>
        </w:rPr>
        <w:t xml:space="preserve"> </w:t>
      </w:r>
      <w:r w:rsidRPr="001F7CD6">
        <w:rPr>
          <w:sz w:val="26"/>
          <w:szCs w:val="26"/>
        </w:rPr>
        <w:t>исполнительной</w:t>
      </w:r>
      <w:r w:rsidRPr="001F7CD6">
        <w:rPr>
          <w:spacing w:val="1"/>
          <w:sz w:val="26"/>
          <w:szCs w:val="26"/>
        </w:rPr>
        <w:t xml:space="preserve"> </w:t>
      </w:r>
      <w:r w:rsidRPr="001F7CD6">
        <w:rPr>
          <w:sz w:val="26"/>
          <w:szCs w:val="26"/>
        </w:rPr>
        <w:t>власти</w:t>
      </w:r>
      <w:r w:rsidRPr="001F7CD6">
        <w:rPr>
          <w:spacing w:val="1"/>
          <w:sz w:val="26"/>
          <w:szCs w:val="26"/>
        </w:rPr>
        <w:t xml:space="preserve"> </w:t>
      </w:r>
      <w:r w:rsidRPr="001F7CD6">
        <w:rPr>
          <w:sz w:val="26"/>
          <w:szCs w:val="26"/>
        </w:rPr>
        <w:t>субъектов</w:t>
      </w:r>
      <w:r w:rsidRPr="001F7CD6">
        <w:rPr>
          <w:spacing w:val="1"/>
          <w:sz w:val="26"/>
          <w:szCs w:val="26"/>
        </w:rPr>
        <w:t xml:space="preserve"> </w:t>
      </w:r>
      <w:r w:rsidRPr="001F7CD6">
        <w:rPr>
          <w:sz w:val="26"/>
          <w:szCs w:val="26"/>
        </w:rPr>
        <w:t>Российской</w:t>
      </w:r>
      <w:r w:rsidRPr="001F7CD6">
        <w:rPr>
          <w:spacing w:val="1"/>
          <w:sz w:val="26"/>
          <w:szCs w:val="26"/>
        </w:rPr>
        <w:t xml:space="preserve"> </w:t>
      </w:r>
      <w:r w:rsidRPr="001F7CD6">
        <w:rPr>
          <w:sz w:val="26"/>
          <w:szCs w:val="26"/>
        </w:rPr>
        <w:t>Федерации,</w:t>
      </w:r>
      <w:r w:rsidRPr="001F7CD6">
        <w:rPr>
          <w:spacing w:val="1"/>
          <w:sz w:val="26"/>
          <w:szCs w:val="26"/>
        </w:rPr>
        <w:t xml:space="preserve"> </w:t>
      </w:r>
      <w:r w:rsidRPr="001F7CD6">
        <w:rPr>
          <w:sz w:val="26"/>
          <w:szCs w:val="26"/>
        </w:rPr>
        <w:t>осуществляющих</w:t>
      </w:r>
      <w:r w:rsidRPr="001F7CD6">
        <w:rPr>
          <w:spacing w:val="1"/>
          <w:sz w:val="26"/>
          <w:szCs w:val="26"/>
        </w:rPr>
        <w:t xml:space="preserve"> </w:t>
      </w:r>
      <w:r w:rsidRPr="001F7CD6">
        <w:rPr>
          <w:sz w:val="26"/>
          <w:szCs w:val="26"/>
        </w:rPr>
        <w:t>государственное</w:t>
      </w:r>
      <w:r w:rsidRPr="001F7CD6">
        <w:rPr>
          <w:spacing w:val="1"/>
          <w:sz w:val="26"/>
          <w:szCs w:val="26"/>
        </w:rPr>
        <w:t xml:space="preserve"> </w:t>
      </w:r>
      <w:r w:rsidRPr="001F7CD6">
        <w:rPr>
          <w:sz w:val="26"/>
          <w:szCs w:val="26"/>
        </w:rPr>
        <w:t>управление</w:t>
      </w:r>
      <w:r w:rsidRPr="001F7CD6">
        <w:rPr>
          <w:spacing w:val="1"/>
          <w:sz w:val="26"/>
          <w:szCs w:val="26"/>
        </w:rPr>
        <w:t xml:space="preserve"> </w:t>
      </w:r>
      <w:r w:rsidRPr="001F7CD6">
        <w:rPr>
          <w:sz w:val="26"/>
          <w:szCs w:val="26"/>
        </w:rPr>
        <w:t>в</w:t>
      </w:r>
      <w:r w:rsidRPr="001F7CD6">
        <w:rPr>
          <w:spacing w:val="1"/>
          <w:sz w:val="26"/>
          <w:szCs w:val="26"/>
        </w:rPr>
        <w:t xml:space="preserve"> </w:t>
      </w:r>
      <w:r w:rsidRPr="001F7CD6">
        <w:rPr>
          <w:sz w:val="26"/>
          <w:szCs w:val="26"/>
        </w:rPr>
        <w:t>сфере</w:t>
      </w:r>
      <w:r w:rsidRPr="001F7CD6">
        <w:rPr>
          <w:spacing w:val="1"/>
          <w:sz w:val="26"/>
          <w:szCs w:val="26"/>
        </w:rPr>
        <w:t xml:space="preserve"> </w:t>
      </w:r>
      <w:r w:rsidRPr="001F7CD6">
        <w:rPr>
          <w:sz w:val="26"/>
          <w:szCs w:val="26"/>
        </w:rPr>
        <w:t>образования,</w:t>
      </w:r>
      <w:r w:rsidRPr="001F7CD6">
        <w:rPr>
          <w:spacing w:val="1"/>
          <w:sz w:val="26"/>
          <w:szCs w:val="26"/>
        </w:rPr>
        <w:t xml:space="preserve"> </w:t>
      </w:r>
      <w:r w:rsidRPr="001F7CD6">
        <w:rPr>
          <w:sz w:val="26"/>
          <w:szCs w:val="26"/>
        </w:rPr>
        <w:t>и</w:t>
      </w:r>
      <w:r w:rsidRPr="001F7CD6">
        <w:rPr>
          <w:spacing w:val="1"/>
          <w:sz w:val="26"/>
          <w:szCs w:val="26"/>
        </w:rPr>
        <w:t xml:space="preserve"> </w:t>
      </w:r>
      <w:r w:rsidRPr="001F7CD6">
        <w:rPr>
          <w:sz w:val="26"/>
          <w:szCs w:val="26"/>
        </w:rPr>
        <w:t>региональных (межрегиональных)</w:t>
      </w:r>
      <w:r w:rsidRPr="001F7CD6">
        <w:rPr>
          <w:spacing w:val="-1"/>
          <w:sz w:val="26"/>
          <w:szCs w:val="26"/>
        </w:rPr>
        <w:t xml:space="preserve"> </w:t>
      </w:r>
      <w:r w:rsidRPr="001F7CD6">
        <w:rPr>
          <w:sz w:val="26"/>
          <w:szCs w:val="26"/>
        </w:rPr>
        <w:t>организаций Профсоюза);</w:t>
      </w:r>
    </w:p>
    <w:p w:rsidR="00873720" w:rsidRPr="001F7CD6" w:rsidRDefault="00873720" w:rsidP="00B143F8">
      <w:pPr>
        <w:pStyle w:val="a5"/>
        <w:widowControl w:val="0"/>
        <w:numPr>
          <w:ilvl w:val="0"/>
          <w:numId w:val="7"/>
        </w:numPr>
        <w:tabs>
          <w:tab w:val="left" w:pos="1037"/>
        </w:tabs>
        <w:autoSpaceDE w:val="0"/>
        <w:autoSpaceDN w:val="0"/>
        <w:spacing w:before="120"/>
        <w:ind w:right="225" w:firstLine="707"/>
        <w:jc w:val="both"/>
        <w:rPr>
          <w:sz w:val="26"/>
          <w:szCs w:val="26"/>
        </w:rPr>
      </w:pPr>
      <w:r w:rsidRPr="001F7CD6">
        <w:rPr>
          <w:sz w:val="26"/>
          <w:szCs w:val="26"/>
        </w:rPr>
        <w:t>рекомендуемым перечнем документов, разрабатываемых с участием</w:t>
      </w:r>
      <w:r w:rsidRPr="001F7CD6">
        <w:rPr>
          <w:spacing w:val="1"/>
          <w:sz w:val="26"/>
          <w:szCs w:val="26"/>
        </w:rPr>
        <w:t xml:space="preserve"> </w:t>
      </w:r>
      <w:r w:rsidRPr="001F7CD6">
        <w:rPr>
          <w:sz w:val="26"/>
          <w:szCs w:val="26"/>
        </w:rPr>
        <w:t>учителей (Письмо Минпросвещения России от 18.12.2020 г. №СК-578/08 и</w:t>
      </w:r>
      <w:r w:rsidRPr="001F7CD6">
        <w:rPr>
          <w:spacing w:val="1"/>
          <w:sz w:val="26"/>
          <w:szCs w:val="26"/>
        </w:rPr>
        <w:t xml:space="preserve"> </w:t>
      </w:r>
      <w:r w:rsidRPr="001F7CD6">
        <w:rPr>
          <w:sz w:val="26"/>
          <w:szCs w:val="26"/>
        </w:rPr>
        <w:t>Рособрнадзора</w:t>
      </w:r>
      <w:r w:rsidRPr="001F7CD6">
        <w:rPr>
          <w:spacing w:val="1"/>
          <w:sz w:val="26"/>
          <w:szCs w:val="26"/>
        </w:rPr>
        <w:t xml:space="preserve"> </w:t>
      </w:r>
      <w:r w:rsidRPr="001F7CD6">
        <w:rPr>
          <w:sz w:val="26"/>
          <w:szCs w:val="26"/>
        </w:rPr>
        <w:t>от</w:t>
      </w:r>
      <w:r w:rsidRPr="001F7CD6">
        <w:rPr>
          <w:spacing w:val="1"/>
          <w:sz w:val="26"/>
          <w:szCs w:val="26"/>
        </w:rPr>
        <w:t xml:space="preserve"> </w:t>
      </w:r>
      <w:r w:rsidRPr="001F7CD6">
        <w:rPr>
          <w:sz w:val="26"/>
          <w:szCs w:val="26"/>
        </w:rPr>
        <w:t>18.12.2020</w:t>
      </w:r>
      <w:r w:rsidRPr="001F7CD6">
        <w:rPr>
          <w:spacing w:val="1"/>
          <w:sz w:val="26"/>
          <w:szCs w:val="26"/>
        </w:rPr>
        <w:t xml:space="preserve"> </w:t>
      </w:r>
      <w:r w:rsidRPr="001F7CD6">
        <w:rPr>
          <w:sz w:val="26"/>
          <w:szCs w:val="26"/>
        </w:rPr>
        <w:t>г.</w:t>
      </w:r>
      <w:r w:rsidRPr="001F7CD6">
        <w:rPr>
          <w:spacing w:val="1"/>
          <w:sz w:val="26"/>
          <w:szCs w:val="26"/>
        </w:rPr>
        <w:t xml:space="preserve"> </w:t>
      </w:r>
      <w:r w:rsidRPr="001F7CD6">
        <w:rPr>
          <w:sz w:val="26"/>
          <w:szCs w:val="26"/>
        </w:rPr>
        <w:t>№01-350/13-01</w:t>
      </w:r>
      <w:r w:rsidRPr="001F7CD6">
        <w:rPr>
          <w:spacing w:val="1"/>
          <w:sz w:val="26"/>
          <w:szCs w:val="26"/>
        </w:rPr>
        <w:t xml:space="preserve"> </w:t>
      </w:r>
      <w:r w:rsidRPr="001F7CD6">
        <w:rPr>
          <w:sz w:val="26"/>
          <w:szCs w:val="26"/>
        </w:rPr>
        <w:t>«О</w:t>
      </w:r>
      <w:r w:rsidRPr="001F7CD6">
        <w:rPr>
          <w:spacing w:val="1"/>
          <w:sz w:val="26"/>
          <w:szCs w:val="26"/>
        </w:rPr>
        <w:t xml:space="preserve"> </w:t>
      </w:r>
      <w:r w:rsidRPr="001F7CD6">
        <w:rPr>
          <w:sz w:val="26"/>
          <w:szCs w:val="26"/>
        </w:rPr>
        <w:t>снижении</w:t>
      </w:r>
      <w:r w:rsidRPr="001F7CD6">
        <w:rPr>
          <w:spacing w:val="-67"/>
          <w:sz w:val="26"/>
          <w:szCs w:val="26"/>
        </w:rPr>
        <w:t xml:space="preserve"> </w:t>
      </w:r>
      <w:r w:rsidRPr="001F7CD6">
        <w:rPr>
          <w:sz w:val="26"/>
          <w:szCs w:val="26"/>
        </w:rPr>
        <w:t>документационной</w:t>
      </w:r>
      <w:r w:rsidRPr="001F7CD6">
        <w:rPr>
          <w:spacing w:val="1"/>
          <w:sz w:val="26"/>
          <w:szCs w:val="26"/>
        </w:rPr>
        <w:t xml:space="preserve"> </w:t>
      </w:r>
      <w:r w:rsidRPr="001F7CD6">
        <w:rPr>
          <w:sz w:val="26"/>
          <w:szCs w:val="26"/>
        </w:rPr>
        <w:t>нагрузки</w:t>
      </w:r>
      <w:r w:rsidRPr="001F7CD6">
        <w:rPr>
          <w:spacing w:val="-3"/>
          <w:sz w:val="26"/>
          <w:szCs w:val="26"/>
        </w:rPr>
        <w:t xml:space="preserve"> </w:t>
      </w:r>
      <w:r w:rsidRPr="001F7CD6">
        <w:rPr>
          <w:sz w:val="26"/>
          <w:szCs w:val="26"/>
        </w:rPr>
        <w:t>учителей»).</w:t>
      </w:r>
    </w:p>
    <w:p w:rsidR="00873720" w:rsidRPr="001F7CD6" w:rsidRDefault="00873720" w:rsidP="00B143F8">
      <w:pPr>
        <w:pStyle w:val="a5"/>
        <w:widowControl w:val="0"/>
        <w:tabs>
          <w:tab w:val="left" w:pos="845"/>
        </w:tabs>
        <w:autoSpaceDE w:val="0"/>
        <w:autoSpaceDN w:val="0"/>
        <w:ind w:left="841" w:right="229"/>
        <w:jc w:val="both"/>
        <w:rPr>
          <w:sz w:val="26"/>
          <w:szCs w:val="26"/>
        </w:rPr>
      </w:pPr>
      <w:r w:rsidRPr="001F7CD6">
        <w:rPr>
          <w:sz w:val="26"/>
          <w:szCs w:val="26"/>
        </w:rPr>
        <w:t>В</w:t>
      </w:r>
      <w:r w:rsidRPr="001F7CD6">
        <w:rPr>
          <w:spacing w:val="1"/>
          <w:sz w:val="26"/>
          <w:szCs w:val="26"/>
        </w:rPr>
        <w:t xml:space="preserve"> </w:t>
      </w:r>
      <w:r w:rsidRPr="001F7CD6">
        <w:rPr>
          <w:sz w:val="26"/>
          <w:szCs w:val="26"/>
        </w:rPr>
        <w:t>конкретные</w:t>
      </w:r>
      <w:r w:rsidRPr="001F7CD6">
        <w:rPr>
          <w:spacing w:val="1"/>
          <w:sz w:val="26"/>
          <w:szCs w:val="26"/>
        </w:rPr>
        <w:t xml:space="preserve"> </w:t>
      </w:r>
      <w:r w:rsidRPr="001F7CD6">
        <w:rPr>
          <w:sz w:val="26"/>
          <w:szCs w:val="26"/>
        </w:rPr>
        <w:t>должностные</w:t>
      </w:r>
      <w:r w:rsidRPr="001F7CD6">
        <w:rPr>
          <w:spacing w:val="1"/>
          <w:sz w:val="26"/>
          <w:szCs w:val="26"/>
        </w:rPr>
        <w:t xml:space="preserve"> </w:t>
      </w:r>
      <w:r w:rsidRPr="001F7CD6">
        <w:rPr>
          <w:sz w:val="26"/>
          <w:szCs w:val="26"/>
        </w:rPr>
        <w:t>обязанности</w:t>
      </w:r>
      <w:r w:rsidRPr="001F7CD6">
        <w:rPr>
          <w:spacing w:val="1"/>
          <w:sz w:val="26"/>
          <w:szCs w:val="26"/>
        </w:rPr>
        <w:t xml:space="preserve"> </w:t>
      </w:r>
      <w:r w:rsidRPr="001F7CD6">
        <w:rPr>
          <w:sz w:val="26"/>
          <w:szCs w:val="26"/>
        </w:rPr>
        <w:t>учителей,</w:t>
      </w:r>
      <w:r w:rsidRPr="001F7CD6">
        <w:rPr>
          <w:spacing w:val="1"/>
          <w:sz w:val="26"/>
          <w:szCs w:val="26"/>
        </w:rPr>
        <w:t xml:space="preserve"> </w:t>
      </w:r>
      <w:r w:rsidRPr="001F7CD6">
        <w:rPr>
          <w:sz w:val="26"/>
          <w:szCs w:val="26"/>
        </w:rPr>
        <w:t>связанные</w:t>
      </w:r>
      <w:r w:rsidRPr="001F7CD6">
        <w:rPr>
          <w:spacing w:val="1"/>
          <w:sz w:val="26"/>
          <w:szCs w:val="26"/>
        </w:rPr>
        <w:t xml:space="preserve"> </w:t>
      </w:r>
      <w:r w:rsidRPr="001F7CD6">
        <w:rPr>
          <w:sz w:val="26"/>
          <w:szCs w:val="26"/>
        </w:rPr>
        <w:t>с</w:t>
      </w:r>
      <w:r w:rsidRPr="001F7CD6">
        <w:rPr>
          <w:spacing w:val="1"/>
          <w:sz w:val="26"/>
          <w:szCs w:val="26"/>
        </w:rPr>
        <w:t xml:space="preserve"> </w:t>
      </w:r>
      <w:r w:rsidRPr="001F7CD6">
        <w:rPr>
          <w:sz w:val="26"/>
          <w:szCs w:val="26"/>
        </w:rPr>
        <w:t>составлением</w:t>
      </w:r>
      <w:r w:rsidRPr="001F7CD6">
        <w:rPr>
          <w:spacing w:val="-1"/>
          <w:sz w:val="26"/>
          <w:szCs w:val="26"/>
        </w:rPr>
        <w:t xml:space="preserve"> </w:t>
      </w:r>
      <w:r w:rsidRPr="001F7CD6">
        <w:rPr>
          <w:sz w:val="26"/>
          <w:szCs w:val="26"/>
        </w:rPr>
        <w:t>и</w:t>
      </w:r>
      <w:r w:rsidRPr="001F7CD6">
        <w:rPr>
          <w:spacing w:val="-1"/>
          <w:sz w:val="26"/>
          <w:szCs w:val="26"/>
        </w:rPr>
        <w:t xml:space="preserve"> </w:t>
      </w:r>
      <w:r w:rsidRPr="001F7CD6">
        <w:rPr>
          <w:sz w:val="26"/>
          <w:szCs w:val="26"/>
        </w:rPr>
        <w:t>заполнением</w:t>
      </w:r>
      <w:r w:rsidRPr="001F7CD6">
        <w:rPr>
          <w:spacing w:val="-1"/>
          <w:sz w:val="26"/>
          <w:szCs w:val="26"/>
        </w:rPr>
        <w:t xml:space="preserve"> </w:t>
      </w:r>
      <w:r w:rsidRPr="001F7CD6">
        <w:rPr>
          <w:sz w:val="26"/>
          <w:szCs w:val="26"/>
        </w:rPr>
        <w:t>ими</w:t>
      </w:r>
      <w:r w:rsidRPr="001F7CD6">
        <w:rPr>
          <w:spacing w:val="-3"/>
          <w:sz w:val="26"/>
          <w:szCs w:val="26"/>
        </w:rPr>
        <w:t xml:space="preserve"> </w:t>
      </w:r>
      <w:r w:rsidRPr="001F7CD6">
        <w:rPr>
          <w:sz w:val="26"/>
          <w:szCs w:val="26"/>
        </w:rPr>
        <w:t>документации,</w:t>
      </w:r>
      <w:r w:rsidRPr="001F7CD6">
        <w:rPr>
          <w:spacing w:val="-2"/>
          <w:sz w:val="26"/>
          <w:szCs w:val="26"/>
        </w:rPr>
        <w:t xml:space="preserve"> </w:t>
      </w:r>
      <w:r w:rsidRPr="001F7CD6">
        <w:rPr>
          <w:sz w:val="26"/>
          <w:szCs w:val="26"/>
        </w:rPr>
        <w:t>могут</w:t>
      </w:r>
      <w:r w:rsidRPr="001F7CD6">
        <w:rPr>
          <w:spacing w:val="-2"/>
          <w:sz w:val="26"/>
          <w:szCs w:val="26"/>
        </w:rPr>
        <w:t xml:space="preserve"> </w:t>
      </w:r>
      <w:r w:rsidRPr="001F7CD6">
        <w:rPr>
          <w:sz w:val="26"/>
          <w:szCs w:val="26"/>
        </w:rPr>
        <w:t>входить:</w:t>
      </w:r>
    </w:p>
    <w:p w:rsidR="00873720" w:rsidRPr="001F7CD6" w:rsidRDefault="00873720" w:rsidP="00B143F8">
      <w:pPr>
        <w:pStyle w:val="a5"/>
        <w:widowControl w:val="0"/>
        <w:numPr>
          <w:ilvl w:val="1"/>
          <w:numId w:val="6"/>
        </w:numPr>
        <w:tabs>
          <w:tab w:val="left" w:pos="1246"/>
        </w:tabs>
        <w:autoSpaceDE w:val="0"/>
        <w:autoSpaceDN w:val="0"/>
        <w:ind w:right="223" w:firstLine="777"/>
        <w:jc w:val="both"/>
        <w:rPr>
          <w:sz w:val="26"/>
          <w:szCs w:val="26"/>
        </w:rPr>
      </w:pPr>
      <w:r w:rsidRPr="001F7CD6">
        <w:rPr>
          <w:sz w:val="26"/>
          <w:szCs w:val="26"/>
        </w:rPr>
        <w:t>участие</w:t>
      </w:r>
      <w:r w:rsidRPr="001F7CD6">
        <w:rPr>
          <w:spacing w:val="1"/>
          <w:sz w:val="26"/>
          <w:szCs w:val="26"/>
        </w:rPr>
        <w:t xml:space="preserve"> </w:t>
      </w:r>
      <w:r w:rsidRPr="001F7CD6">
        <w:rPr>
          <w:sz w:val="26"/>
          <w:szCs w:val="26"/>
        </w:rPr>
        <w:t>в</w:t>
      </w:r>
      <w:r w:rsidRPr="001F7CD6">
        <w:rPr>
          <w:spacing w:val="1"/>
          <w:sz w:val="26"/>
          <w:szCs w:val="26"/>
        </w:rPr>
        <w:t xml:space="preserve"> </w:t>
      </w:r>
      <w:r w:rsidRPr="001F7CD6">
        <w:rPr>
          <w:sz w:val="26"/>
          <w:szCs w:val="26"/>
        </w:rPr>
        <w:t>разработке</w:t>
      </w:r>
      <w:r w:rsidRPr="001F7CD6">
        <w:rPr>
          <w:spacing w:val="1"/>
          <w:sz w:val="26"/>
          <w:szCs w:val="26"/>
        </w:rPr>
        <w:t xml:space="preserve"> </w:t>
      </w:r>
      <w:r w:rsidRPr="001F7CD6">
        <w:rPr>
          <w:sz w:val="26"/>
          <w:szCs w:val="26"/>
        </w:rPr>
        <w:t>рабочих</w:t>
      </w:r>
      <w:r w:rsidRPr="001F7CD6">
        <w:rPr>
          <w:spacing w:val="1"/>
          <w:sz w:val="26"/>
          <w:szCs w:val="26"/>
        </w:rPr>
        <w:t xml:space="preserve"> </w:t>
      </w:r>
      <w:r w:rsidRPr="001F7CD6">
        <w:rPr>
          <w:sz w:val="26"/>
          <w:szCs w:val="26"/>
        </w:rPr>
        <w:t>программ</w:t>
      </w:r>
      <w:r w:rsidRPr="001F7CD6">
        <w:rPr>
          <w:spacing w:val="1"/>
          <w:sz w:val="26"/>
          <w:szCs w:val="26"/>
        </w:rPr>
        <w:t xml:space="preserve"> </w:t>
      </w:r>
      <w:r w:rsidRPr="001F7CD6">
        <w:rPr>
          <w:sz w:val="26"/>
          <w:szCs w:val="26"/>
        </w:rPr>
        <w:t>предметов,</w:t>
      </w:r>
      <w:r w:rsidRPr="001F7CD6">
        <w:rPr>
          <w:spacing w:val="1"/>
          <w:sz w:val="26"/>
          <w:szCs w:val="26"/>
        </w:rPr>
        <w:t xml:space="preserve"> </w:t>
      </w:r>
      <w:r w:rsidRPr="001F7CD6">
        <w:rPr>
          <w:sz w:val="26"/>
          <w:szCs w:val="26"/>
        </w:rPr>
        <w:t>курсов,</w:t>
      </w:r>
      <w:r w:rsidRPr="001F7CD6">
        <w:rPr>
          <w:spacing w:val="1"/>
          <w:sz w:val="26"/>
          <w:szCs w:val="26"/>
        </w:rPr>
        <w:t xml:space="preserve"> </w:t>
      </w:r>
      <w:r w:rsidRPr="001F7CD6">
        <w:rPr>
          <w:sz w:val="26"/>
          <w:szCs w:val="26"/>
        </w:rPr>
        <w:t>дисциплин</w:t>
      </w:r>
      <w:r w:rsidRPr="001F7CD6">
        <w:rPr>
          <w:spacing w:val="-1"/>
          <w:sz w:val="26"/>
          <w:szCs w:val="26"/>
        </w:rPr>
        <w:t xml:space="preserve"> </w:t>
      </w:r>
      <w:r w:rsidRPr="001F7CD6">
        <w:rPr>
          <w:sz w:val="26"/>
          <w:szCs w:val="26"/>
        </w:rPr>
        <w:t>(модулей);</w:t>
      </w:r>
    </w:p>
    <w:p w:rsidR="00873720" w:rsidRPr="001F7CD6" w:rsidRDefault="00873720" w:rsidP="00B143F8">
      <w:pPr>
        <w:pStyle w:val="a5"/>
        <w:widowControl w:val="0"/>
        <w:numPr>
          <w:ilvl w:val="1"/>
          <w:numId w:val="6"/>
        </w:numPr>
        <w:tabs>
          <w:tab w:val="left" w:pos="1063"/>
        </w:tabs>
        <w:autoSpaceDE w:val="0"/>
        <w:autoSpaceDN w:val="0"/>
        <w:spacing w:line="321" w:lineRule="exact"/>
        <w:ind w:left="1062" w:hanging="164"/>
        <w:jc w:val="both"/>
        <w:rPr>
          <w:sz w:val="26"/>
          <w:szCs w:val="26"/>
        </w:rPr>
      </w:pPr>
      <w:r w:rsidRPr="001F7CD6">
        <w:rPr>
          <w:sz w:val="26"/>
          <w:szCs w:val="26"/>
        </w:rPr>
        <w:t>ведение</w:t>
      </w:r>
      <w:r w:rsidRPr="001F7CD6">
        <w:rPr>
          <w:spacing w:val="-2"/>
          <w:sz w:val="26"/>
          <w:szCs w:val="26"/>
        </w:rPr>
        <w:t xml:space="preserve"> </w:t>
      </w:r>
      <w:r w:rsidRPr="001F7CD6">
        <w:rPr>
          <w:sz w:val="26"/>
          <w:szCs w:val="26"/>
        </w:rPr>
        <w:t>журнала</w:t>
      </w:r>
      <w:r w:rsidRPr="001F7CD6">
        <w:rPr>
          <w:spacing w:val="-6"/>
          <w:sz w:val="26"/>
          <w:szCs w:val="26"/>
        </w:rPr>
        <w:t xml:space="preserve"> </w:t>
      </w:r>
      <w:r w:rsidRPr="001F7CD6">
        <w:rPr>
          <w:sz w:val="26"/>
          <w:szCs w:val="26"/>
        </w:rPr>
        <w:t>и</w:t>
      </w:r>
      <w:r w:rsidRPr="001F7CD6">
        <w:rPr>
          <w:spacing w:val="-1"/>
          <w:sz w:val="26"/>
          <w:szCs w:val="26"/>
        </w:rPr>
        <w:t xml:space="preserve"> </w:t>
      </w:r>
      <w:r w:rsidRPr="001F7CD6">
        <w:rPr>
          <w:sz w:val="26"/>
          <w:szCs w:val="26"/>
        </w:rPr>
        <w:t>дневников,</w:t>
      </w:r>
      <w:r w:rsidRPr="001F7CD6">
        <w:rPr>
          <w:spacing w:val="-3"/>
          <w:sz w:val="26"/>
          <w:szCs w:val="26"/>
        </w:rPr>
        <w:t xml:space="preserve"> </w:t>
      </w:r>
      <w:r w:rsidRPr="001F7CD6">
        <w:rPr>
          <w:sz w:val="26"/>
          <w:szCs w:val="26"/>
        </w:rPr>
        <w:t>обучающихся</w:t>
      </w:r>
      <w:r w:rsidRPr="001F7CD6">
        <w:rPr>
          <w:spacing w:val="-1"/>
          <w:sz w:val="26"/>
          <w:szCs w:val="26"/>
        </w:rPr>
        <w:t xml:space="preserve"> </w:t>
      </w:r>
      <w:r w:rsidRPr="001F7CD6">
        <w:rPr>
          <w:sz w:val="26"/>
          <w:szCs w:val="26"/>
        </w:rPr>
        <w:t>в</w:t>
      </w:r>
      <w:r w:rsidRPr="001F7CD6">
        <w:rPr>
          <w:spacing w:val="-4"/>
          <w:sz w:val="26"/>
          <w:szCs w:val="26"/>
        </w:rPr>
        <w:t xml:space="preserve"> </w:t>
      </w:r>
      <w:r w:rsidRPr="001F7CD6">
        <w:rPr>
          <w:sz w:val="26"/>
          <w:szCs w:val="26"/>
        </w:rPr>
        <w:t>электронной</w:t>
      </w:r>
      <w:r w:rsidRPr="001F7CD6">
        <w:rPr>
          <w:spacing w:val="-2"/>
          <w:sz w:val="26"/>
          <w:szCs w:val="26"/>
        </w:rPr>
        <w:t xml:space="preserve"> </w:t>
      </w:r>
      <w:r w:rsidRPr="001F7CD6">
        <w:rPr>
          <w:sz w:val="26"/>
          <w:szCs w:val="26"/>
        </w:rPr>
        <w:t>форме.</w:t>
      </w:r>
    </w:p>
    <w:p w:rsidR="00873720" w:rsidRPr="001F7CD6" w:rsidRDefault="00873720" w:rsidP="00B143F8">
      <w:pPr>
        <w:pStyle w:val="a5"/>
        <w:widowControl w:val="0"/>
        <w:tabs>
          <w:tab w:val="left" w:pos="775"/>
        </w:tabs>
        <w:autoSpaceDE w:val="0"/>
        <w:autoSpaceDN w:val="0"/>
        <w:ind w:left="841" w:right="229"/>
        <w:jc w:val="both"/>
        <w:rPr>
          <w:sz w:val="26"/>
          <w:szCs w:val="26"/>
        </w:rPr>
      </w:pPr>
      <w:r w:rsidRPr="001F7CD6">
        <w:rPr>
          <w:sz w:val="26"/>
          <w:szCs w:val="26"/>
        </w:rPr>
        <w:t>В</w:t>
      </w:r>
      <w:r w:rsidRPr="001F7CD6">
        <w:rPr>
          <w:spacing w:val="1"/>
          <w:sz w:val="26"/>
          <w:szCs w:val="26"/>
        </w:rPr>
        <w:t xml:space="preserve"> </w:t>
      </w:r>
      <w:r w:rsidRPr="001F7CD6">
        <w:rPr>
          <w:sz w:val="26"/>
          <w:szCs w:val="26"/>
        </w:rPr>
        <w:t>конкретные</w:t>
      </w:r>
      <w:r w:rsidRPr="001F7CD6">
        <w:rPr>
          <w:spacing w:val="1"/>
          <w:sz w:val="26"/>
          <w:szCs w:val="26"/>
        </w:rPr>
        <w:t xml:space="preserve"> </w:t>
      </w:r>
      <w:r w:rsidRPr="001F7CD6">
        <w:rPr>
          <w:sz w:val="26"/>
          <w:szCs w:val="26"/>
        </w:rPr>
        <w:t>должностные</w:t>
      </w:r>
      <w:r w:rsidRPr="001F7CD6">
        <w:rPr>
          <w:spacing w:val="1"/>
          <w:sz w:val="26"/>
          <w:szCs w:val="26"/>
        </w:rPr>
        <w:t xml:space="preserve"> </w:t>
      </w:r>
      <w:r w:rsidRPr="001F7CD6">
        <w:rPr>
          <w:sz w:val="26"/>
          <w:szCs w:val="26"/>
        </w:rPr>
        <w:t>обязанности</w:t>
      </w:r>
      <w:r w:rsidRPr="001F7CD6">
        <w:rPr>
          <w:spacing w:val="1"/>
          <w:sz w:val="26"/>
          <w:szCs w:val="26"/>
        </w:rPr>
        <w:t xml:space="preserve"> </w:t>
      </w:r>
      <w:r w:rsidRPr="001F7CD6">
        <w:rPr>
          <w:sz w:val="26"/>
          <w:szCs w:val="26"/>
        </w:rPr>
        <w:t>воспитателей,</w:t>
      </w:r>
      <w:r w:rsidRPr="001F7CD6">
        <w:rPr>
          <w:spacing w:val="1"/>
          <w:sz w:val="26"/>
          <w:szCs w:val="26"/>
        </w:rPr>
        <w:t xml:space="preserve"> </w:t>
      </w:r>
      <w:r w:rsidRPr="001F7CD6">
        <w:rPr>
          <w:sz w:val="26"/>
          <w:szCs w:val="26"/>
        </w:rPr>
        <w:t>связанные</w:t>
      </w:r>
      <w:r w:rsidRPr="001F7CD6">
        <w:rPr>
          <w:spacing w:val="1"/>
          <w:sz w:val="26"/>
          <w:szCs w:val="26"/>
        </w:rPr>
        <w:t xml:space="preserve"> </w:t>
      </w:r>
      <w:r w:rsidRPr="001F7CD6">
        <w:rPr>
          <w:sz w:val="26"/>
          <w:szCs w:val="26"/>
        </w:rPr>
        <w:t>с</w:t>
      </w:r>
      <w:r w:rsidRPr="001F7CD6">
        <w:rPr>
          <w:spacing w:val="1"/>
          <w:sz w:val="26"/>
          <w:szCs w:val="26"/>
        </w:rPr>
        <w:t xml:space="preserve"> </w:t>
      </w:r>
      <w:r w:rsidRPr="001F7CD6">
        <w:rPr>
          <w:sz w:val="26"/>
          <w:szCs w:val="26"/>
        </w:rPr>
        <w:t>составлением</w:t>
      </w:r>
      <w:r w:rsidRPr="001F7CD6">
        <w:rPr>
          <w:spacing w:val="-1"/>
          <w:sz w:val="26"/>
          <w:szCs w:val="26"/>
        </w:rPr>
        <w:t xml:space="preserve"> </w:t>
      </w:r>
      <w:r w:rsidRPr="001F7CD6">
        <w:rPr>
          <w:sz w:val="26"/>
          <w:szCs w:val="26"/>
        </w:rPr>
        <w:t>и</w:t>
      </w:r>
      <w:r w:rsidRPr="001F7CD6">
        <w:rPr>
          <w:spacing w:val="-1"/>
          <w:sz w:val="26"/>
          <w:szCs w:val="26"/>
        </w:rPr>
        <w:t xml:space="preserve"> </w:t>
      </w:r>
      <w:r w:rsidRPr="001F7CD6">
        <w:rPr>
          <w:sz w:val="26"/>
          <w:szCs w:val="26"/>
        </w:rPr>
        <w:t>заполнением</w:t>
      </w:r>
      <w:r w:rsidRPr="001F7CD6">
        <w:rPr>
          <w:spacing w:val="-1"/>
          <w:sz w:val="26"/>
          <w:szCs w:val="26"/>
        </w:rPr>
        <w:t xml:space="preserve"> </w:t>
      </w:r>
      <w:r w:rsidRPr="001F7CD6">
        <w:rPr>
          <w:sz w:val="26"/>
          <w:szCs w:val="26"/>
        </w:rPr>
        <w:t>ими</w:t>
      </w:r>
      <w:r w:rsidRPr="001F7CD6">
        <w:rPr>
          <w:spacing w:val="-3"/>
          <w:sz w:val="26"/>
          <w:szCs w:val="26"/>
        </w:rPr>
        <w:t xml:space="preserve"> </w:t>
      </w:r>
      <w:r w:rsidRPr="001F7CD6">
        <w:rPr>
          <w:sz w:val="26"/>
          <w:szCs w:val="26"/>
        </w:rPr>
        <w:t>документации,</w:t>
      </w:r>
      <w:r w:rsidRPr="001F7CD6">
        <w:rPr>
          <w:spacing w:val="-2"/>
          <w:sz w:val="26"/>
          <w:szCs w:val="26"/>
        </w:rPr>
        <w:t xml:space="preserve"> </w:t>
      </w:r>
      <w:r w:rsidRPr="001F7CD6">
        <w:rPr>
          <w:sz w:val="26"/>
          <w:szCs w:val="26"/>
        </w:rPr>
        <w:t>могут</w:t>
      </w:r>
      <w:r w:rsidRPr="001F7CD6">
        <w:rPr>
          <w:spacing w:val="-2"/>
          <w:sz w:val="26"/>
          <w:szCs w:val="26"/>
        </w:rPr>
        <w:t xml:space="preserve"> </w:t>
      </w:r>
      <w:r w:rsidRPr="001F7CD6">
        <w:rPr>
          <w:sz w:val="26"/>
          <w:szCs w:val="26"/>
        </w:rPr>
        <w:t>входить:</w:t>
      </w:r>
    </w:p>
    <w:p w:rsidR="00873720" w:rsidRPr="001F7CD6" w:rsidRDefault="00873720" w:rsidP="00B143F8">
      <w:pPr>
        <w:pStyle w:val="a5"/>
        <w:widowControl w:val="0"/>
        <w:numPr>
          <w:ilvl w:val="1"/>
          <w:numId w:val="6"/>
        </w:numPr>
        <w:tabs>
          <w:tab w:val="left" w:pos="1066"/>
        </w:tabs>
        <w:autoSpaceDE w:val="0"/>
        <w:autoSpaceDN w:val="0"/>
        <w:ind w:right="230" w:firstLine="777"/>
        <w:jc w:val="both"/>
        <w:rPr>
          <w:sz w:val="26"/>
          <w:szCs w:val="26"/>
        </w:rPr>
      </w:pPr>
      <w:r w:rsidRPr="001F7CD6">
        <w:rPr>
          <w:sz w:val="26"/>
          <w:szCs w:val="26"/>
        </w:rPr>
        <w:t>участие в разработке части образовательной программы дошкольного</w:t>
      </w:r>
      <w:r w:rsidRPr="001F7CD6">
        <w:rPr>
          <w:spacing w:val="-67"/>
          <w:sz w:val="26"/>
          <w:szCs w:val="26"/>
        </w:rPr>
        <w:t xml:space="preserve"> </w:t>
      </w:r>
      <w:r w:rsidRPr="001F7CD6">
        <w:rPr>
          <w:sz w:val="26"/>
          <w:szCs w:val="26"/>
        </w:rPr>
        <w:t>образования,</w:t>
      </w:r>
      <w:r w:rsidRPr="001F7CD6">
        <w:rPr>
          <w:spacing w:val="-2"/>
          <w:sz w:val="26"/>
          <w:szCs w:val="26"/>
        </w:rPr>
        <w:t xml:space="preserve"> </w:t>
      </w:r>
      <w:r w:rsidRPr="001F7CD6">
        <w:rPr>
          <w:sz w:val="26"/>
          <w:szCs w:val="26"/>
        </w:rPr>
        <w:t>формируемой</w:t>
      </w:r>
      <w:r w:rsidRPr="001F7CD6">
        <w:rPr>
          <w:spacing w:val="-1"/>
          <w:sz w:val="26"/>
          <w:szCs w:val="26"/>
        </w:rPr>
        <w:t xml:space="preserve"> </w:t>
      </w:r>
      <w:r w:rsidRPr="001F7CD6">
        <w:rPr>
          <w:sz w:val="26"/>
          <w:szCs w:val="26"/>
        </w:rPr>
        <w:t>участниками</w:t>
      </w:r>
      <w:r w:rsidRPr="001F7CD6">
        <w:rPr>
          <w:spacing w:val="-2"/>
          <w:sz w:val="26"/>
          <w:szCs w:val="26"/>
        </w:rPr>
        <w:t xml:space="preserve"> </w:t>
      </w:r>
      <w:r w:rsidRPr="001F7CD6">
        <w:rPr>
          <w:sz w:val="26"/>
          <w:szCs w:val="26"/>
        </w:rPr>
        <w:t>образовательных</w:t>
      </w:r>
      <w:r w:rsidRPr="001F7CD6">
        <w:rPr>
          <w:spacing w:val="-4"/>
          <w:sz w:val="26"/>
          <w:szCs w:val="26"/>
        </w:rPr>
        <w:t xml:space="preserve"> </w:t>
      </w:r>
      <w:r w:rsidRPr="001F7CD6">
        <w:rPr>
          <w:sz w:val="26"/>
          <w:szCs w:val="26"/>
        </w:rPr>
        <w:t>отношений;</w:t>
      </w:r>
    </w:p>
    <w:p w:rsidR="00873720" w:rsidRPr="001F7CD6" w:rsidRDefault="00873720" w:rsidP="00B143F8">
      <w:pPr>
        <w:pStyle w:val="aff3"/>
        <w:spacing w:line="321" w:lineRule="exact"/>
        <w:ind w:left="830"/>
        <w:rPr>
          <w:sz w:val="26"/>
          <w:szCs w:val="26"/>
        </w:rPr>
      </w:pPr>
      <w:r w:rsidRPr="001F7CD6">
        <w:rPr>
          <w:sz w:val="26"/>
          <w:szCs w:val="26"/>
        </w:rPr>
        <w:t>-</w:t>
      </w:r>
      <w:r w:rsidRPr="001F7CD6">
        <w:rPr>
          <w:spacing w:val="-4"/>
          <w:sz w:val="26"/>
          <w:szCs w:val="26"/>
        </w:rPr>
        <w:t xml:space="preserve"> </w:t>
      </w:r>
      <w:r w:rsidRPr="001F7CD6">
        <w:rPr>
          <w:sz w:val="26"/>
          <w:szCs w:val="26"/>
        </w:rPr>
        <w:t>ведение</w:t>
      </w:r>
      <w:r w:rsidRPr="001F7CD6">
        <w:rPr>
          <w:spacing w:val="-5"/>
          <w:sz w:val="26"/>
          <w:szCs w:val="26"/>
        </w:rPr>
        <w:t xml:space="preserve"> </w:t>
      </w:r>
      <w:r w:rsidRPr="001F7CD6">
        <w:rPr>
          <w:sz w:val="26"/>
          <w:szCs w:val="26"/>
        </w:rPr>
        <w:t>журнала</w:t>
      </w:r>
      <w:r w:rsidRPr="001F7CD6">
        <w:rPr>
          <w:spacing w:val="-4"/>
          <w:sz w:val="26"/>
          <w:szCs w:val="26"/>
        </w:rPr>
        <w:t xml:space="preserve"> </w:t>
      </w:r>
      <w:r w:rsidRPr="001F7CD6">
        <w:rPr>
          <w:sz w:val="26"/>
          <w:szCs w:val="26"/>
        </w:rPr>
        <w:t>педагогической</w:t>
      </w:r>
      <w:r w:rsidRPr="001F7CD6">
        <w:rPr>
          <w:spacing w:val="-2"/>
          <w:sz w:val="26"/>
          <w:szCs w:val="26"/>
        </w:rPr>
        <w:t xml:space="preserve"> </w:t>
      </w:r>
      <w:r w:rsidRPr="001F7CD6">
        <w:rPr>
          <w:sz w:val="26"/>
          <w:szCs w:val="26"/>
        </w:rPr>
        <w:t>диагностики</w:t>
      </w:r>
      <w:r w:rsidRPr="001F7CD6">
        <w:rPr>
          <w:spacing w:val="-3"/>
          <w:sz w:val="26"/>
          <w:szCs w:val="26"/>
        </w:rPr>
        <w:t xml:space="preserve"> </w:t>
      </w:r>
      <w:r w:rsidRPr="001F7CD6">
        <w:rPr>
          <w:sz w:val="26"/>
          <w:szCs w:val="26"/>
        </w:rPr>
        <w:t>(мониторинга).</w:t>
      </w:r>
    </w:p>
    <w:p w:rsidR="00873720" w:rsidRPr="001F7CD6" w:rsidRDefault="00873720" w:rsidP="00B143F8">
      <w:pPr>
        <w:pStyle w:val="a5"/>
        <w:widowControl w:val="0"/>
        <w:tabs>
          <w:tab w:val="left" w:pos="775"/>
        </w:tabs>
        <w:autoSpaceDE w:val="0"/>
        <w:autoSpaceDN w:val="0"/>
        <w:ind w:left="841" w:right="225"/>
        <w:jc w:val="both"/>
        <w:rPr>
          <w:sz w:val="26"/>
          <w:szCs w:val="26"/>
        </w:rPr>
      </w:pPr>
      <w:r w:rsidRPr="001F7CD6">
        <w:rPr>
          <w:sz w:val="26"/>
          <w:szCs w:val="26"/>
        </w:rPr>
        <w:t>В</w:t>
      </w:r>
      <w:r w:rsidRPr="001F7CD6">
        <w:rPr>
          <w:spacing w:val="1"/>
          <w:sz w:val="26"/>
          <w:szCs w:val="26"/>
        </w:rPr>
        <w:t xml:space="preserve"> </w:t>
      </w:r>
      <w:r w:rsidRPr="001F7CD6">
        <w:rPr>
          <w:sz w:val="26"/>
          <w:szCs w:val="26"/>
        </w:rPr>
        <w:t>конкретные</w:t>
      </w:r>
      <w:r w:rsidRPr="001F7CD6">
        <w:rPr>
          <w:spacing w:val="1"/>
          <w:sz w:val="26"/>
          <w:szCs w:val="26"/>
        </w:rPr>
        <w:t xml:space="preserve"> </w:t>
      </w:r>
      <w:r w:rsidRPr="001F7CD6">
        <w:rPr>
          <w:sz w:val="26"/>
          <w:szCs w:val="26"/>
        </w:rPr>
        <w:t>должностные</w:t>
      </w:r>
      <w:r w:rsidRPr="001F7CD6">
        <w:rPr>
          <w:spacing w:val="1"/>
          <w:sz w:val="26"/>
          <w:szCs w:val="26"/>
        </w:rPr>
        <w:t xml:space="preserve"> </w:t>
      </w:r>
      <w:r w:rsidRPr="001F7CD6">
        <w:rPr>
          <w:sz w:val="26"/>
          <w:szCs w:val="26"/>
        </w:rPr>
        <w:t>обязанности</w:t>
      </w:r>
      <w:r w:rsidRPr="001F7CD6">
        <w:rPr>
          <w:spacing w:val="1"/>
          <w:sz w:val="26"/>
          <w:szCs w:val="26"/>
        </w:rPr>
        <w:t xml:space="preserve"> </w:t>
      </w:r>
      <w:r w:rsidRPr="001F7CD6">
        <w:rPr>
          <w:sz w:val="26"/>
          <w:szCs w:val="26"/>
        </w:rPr>
        <w:t>педагогов</w:t>
      </w:r>
      <w:r w:rsidRPr="001F7CD6">
        <w:rPr>
          <w:spacing w:val="1"/>
          <w:sz w:val="26"/>
          <w:szCs w:val="26"/>
        </w:rPr>
        <w:t xml:space="preserve"> </w:t>
      </w:r>
      <w:r w:rsidRPr="001F7CD6">
        <w:rPr>
          <w:sz w:val="26"/>
          <w:szCs w:val="26"/>
        </w:rPr>
        <w:t>дополнительного</w:t>
      </w:r>
      <w:r w:rsidRPr="001F7CD6">
        <w:rPr>
          <w:spacing w:val="-67"/>
          <w:sz w:val="26"/>
          <w:szCs w:val="26"/>
        </w:rPr>
        <w:t xml:space="preserve"> </w:t>
      </w:r>
      <w:r w:rsidRPr="001F7CD6">
        <w:rPr>
          <w:sz w:val="26"/>
          <w:szCs w:val="26"/>
        </w:rPr>
        <w:t>образования,</w:t>
      </w:r>
      <w:r w:rsidRPr="001F7CD6">
        <w:rPr>
          <w:spacing w:val="1"/>
          <w:sz w:val="26"/>
          <w:szCs w:val="26"/>
        </w:rPr>
        <w:t xml:space="preserve"> </w:t>
      </w:r>
      <w:r w:rsidRPr="001F7CD6">
        <w:rPr>
          <w:sz w:val="26"/>
          <w:szCs w:val="26"/>
        </w:rPr>
        <w:t>связанные</w:t>
      </w:r>
      <w:r w:rsidRPr="001F7CD6">
        <w:rPr>
          <w:spacing w:val="1"/>
          <w:sz w:val="26"/>
          <w:szCs w:val="26"/>
        </w:rPr>
        <w:t xml:space="preserve"> </w:t>
      </w:r>
      <w:r w:rsidRPr="001F7CD6">
        <w:rPr>
          <w:sz w:val="26"/>
          <w:szCs w:val="26"/>
        </w:rPr>
        <w:t>с</w:t>
      </w:r>
      <w:r w:rsidRPr="001F7CD6">
        <w:rPr>
          <w:spacing w:val="1"/>
          <w:sz w:val="26"/>
          <w:szCs w:val="26"/>
        </w:rPr>
        <w:t xml:space="preserve"> </w:t>
      </w:r>
      <w:r w:rsidRPr="001F7CD6">
        <w:rPr>
          <w:sz w:val="26"/>
          <w:szCs w:val="26"/>
        </w:rPr>
        <w:t>составлением</w:t>
      </w:r>
      <w:r w:rsidRPr="001F7CD6">
        <w:rPr>
          <w:spacing w:val="1"/>
          <w:sz w:val="26"/>
          <w:szCs w:val="26"/>
        </w:rPr>
        <w:t xml:space="preserve"> </w:t>
      </w:r>
      <w:r w:rsidRPr="001F7CD6">
        <w:rPr>
          <w:sz w:val="26"/>
          <w:szCs w:val="26"/>
        </w:rPr>
        <w:t>и</w:t>
      </w:r>
      <w:r w:rsidRPr="001F7CD6">
        <w:rPr>
          <w:spacing w:val="1"/>
          <w:sz w:val="26"/>
          <w:szCs w:val="26"/>
        </w:rPr>
        <w:t xml:space="preserve"> </w:t>
      </w:r>
      <w:r w:rsidRPr="001F7CD6">
        <w:rPr>
          <w:sz w:val="26"/>
          <w:szCs w:val="26"/>
        </w:rPr>
        <w:t>заполнением</w:t>
      </w:r>
      <w:r w:rsidRPr="001F7CD6">
        <w:rPr>
          <w:spacing w:val="1"/>
          <w:sz w:val="26"/>
          <w:szCs w:val="26"/>
        </w:rPr>
        <w:t xml:space="preserve"> </w:t>
      </w:r>
      <w:r w:rsidRPr="001F7CD6">
        <w:rPr>
          <w:sz w:val="26"/>
          <w:szCs w:val="26"/>
        </w:rPr>
        <w:t>ими</w:t>
      </w:r>
      <w:r w:rsidRPr="001F7CD6">
        <w:rPr>
          <w:spacing w:val="1"/>
          <w:sz w:val="26"/>
          <w:szCs w:val="26"/>
        </w:rPr>
        <w:t xml:space="preserve"> </w:t>
      </w:r>
      <w:r w:rsidRPr="001F7CD6">
        <w:rPr>
          <w:sz w:val="26"/>
          <w:szCs w:val="26"/>
        </w:rPr>
        <w:t>документации,</w:t>
      </w:r>
      <w:r w:rsidRPr="001F7CD6">
        <w:rPr>
          <w:spacing w:val="-2"/>
          <w:sz w:val="26"/>
          <w:szCs w:val="26"/>
        </w:rPr>
        <w:t xml:space="preserve"> </w:t>
      </w:r>
      <w:r w:rsidRPr="001F7CD6">
        <w:rPr>
          <w:sz w:val="26"/>
          <w:szCs w:val="26"/>
        </w:rPr>
        <w:t>могут</w:t>
      </w:r>
      <w:r w:rsidRPr="001F7CD6">
        <w:rPr>
          <w:spacing w:val="-1"/>
          <w:sz w:val="26"/>
          <w:szCs w:val="26"/>
        </w:rPr>
        <w:t xml:space="preserve"> </w:t>
      </w:r>
      <w:r w:rsidRPr="001F7CD6">
        <w:rPr>
          <w:sz w:val="26"/>
          <w:szCs w:val="26"/>
        </w:rPr>
        <w:t>входить:</w:t>
      </w:r>
    </w:p>
    <w:p w:rsidR="00873720" w:rsidRPr="001F7CD6" w:rsidRDefault="00873720" w:rsidP="00B143F8">
      <w:pPr>
        <w:pStyle w:val="a5"/>
        <w:widowControl w:val="0"/>
        <w:numPr>
          <w:ilvl w:val="1"/>
          <w:numId w:val="6"/>
        </w:numPr>
        <w:tabs>
          <w:tab w:val="left" w:pos="994"/>
        </w:tabs>
        <w:autoSpaceDE w:val="0"/>
        <w:autoSpaceDN w:val="0"/>
        <w:spacing w:line="320" w:lineRule="exact"/>
        <w:ind w:left="993" w:hanging="164"/>
        <w:rPr>
          <w:sz w:val="26"/>
          <w:szCs w:val="26"/>
        </w:rPr>
      </w:pPr>
      <w:r w:rsidRPr="001F7CD6">
        <w:rPr>
          <w:sz w:val="26"/>
          <w:szCs w:val="26"/>
        </w:rPr>
        <w:t>участие</w:t>
      </w:r>
      <w:r w:rsidRPr="001F7CD6">
        <w:rPr>
          <w:spacing w:val="-3"/>
          <w:sz w:val="26"/>
          <w:szCs w:val="26"/>
        </w:rPr>
        <w:t xml:space="preserve"> </w:t>
      </w:r>
      <w:r w:rsidRPr="001F7CD6">
        <w:rPr>
          <w:sz w:val="26"/>
          <w:szCs w:val="26"/>
        </w:rPr>
        <w:t>в</w:t>
      </w:r>
      <w:r w:rsidRPr="001F7CD6">
        <w:rPr>
          <w:spacing w:val="-4"/>
          <w:sz w:val="26"/>
          <w:szCs w:val="26"/>
        </w:rPr>
        <w:t xml:space="preserve"> </w:t>
      </w:r>
      <w:r w:rsidRPr="001F7CD6">
        <w:rPr>
          <w:sz w:val="26"/>
          <w:szCs w:val="26"/>
        </w:rPr>
        <w:t>составлении</w:t>
      </w:r>
      <w:r w:rsidRPr="001F7CD6">
        <w:rPr>
          <w:spacing w:val="-2"/>
          <w:sz w:val="26"/>
          <w:szCs w:val="26"/>
        </w:rPr>
        <w:t xml:space="preserve"> </w:t>
      </w:r>
      <w:r w:rsidRPr="001F7CD6">
        <w:rPr>
          <w:sz w:val="26"/>
          <w:szCs w:val="26"/>
        </w:rPr>
        <w:t>программы</w:t>
      </w:r>
      <w:r w:rsidRPr="001F7CD6">
        <w:rPr>
          <w:spacing w:val="-6"/>
          <w:sz w:val="26"/>
          <w:szCs w:val="26"/>
        </w:rPr>
        <w:t xml:space="preserve"> </w:t>
      </w:r>
      <w:r w:rsidRPr="001F7CD6">
        <w:rPr>
          <w:sz w:val="26"/>
          <w:szCs w:val="26"/>
        </w:rPr>
        <w:t>учебных</w:t>
      </w:r>
      <w:r w:rsidRPr="001F7CD6">
        <w:rPr>
          <w:spacing w:val="-1"/>
          <w:sz w:val="26"/>
          <w:szCs w:val="26"/>
        </w:rPr>
        <w:t xml:space="preserve"> </w:t>
      </w:r>
      <w:r w:rsidRPr="001F7CD6">
        <w:rPr>
          <w:sz w:val="26"/>
          <w:szCs w:val="26"/>
        </w:rPr>
        <w:t>занятий;</w:t>
      </w:r>
    </w:p>
    <w:p w:rsidR="00873720" w:rsidRPr="001F7CD6" w:rsidRDefault="00873720" w:rsidP="00B143F8">
      <w:pPr>
        <w:pStyle w:val="a5"/>
        <w:widowControl w:val="0"/>
        <w:numPr>
          <w:ilvl w:val="1"/>
          <w:numId w:val="6"/>
        </w:numPr>
        <w:tabs>
          <w:tab w:val="left" w:pos="994"/>
        </w:tabs>
        <w:autoSpaceDE w:val="0"/>
        <w:autoSpaceDN w:val="0"/>
        <w:spacing w:line="322" w:lineRule="exact"/>
        <w:ind w:left="993" w:hanging="164"/>
        <w:rPr>
          <w:sz w:val="26"/>
          <w:szCs w:val="26"/>
        </w:rPr>
      </w:pPr>
      <w:r w:rsidRPr="001F7CD6">
        <w:rPr>
          <w:sz w:val="26"/>
          <w:szCs w:val="26"/>
        </w:rPr>
        <w:t>составление</w:t>
      </w:r>
      <w:r w:rsidRPr="001F7CD6">
        <w:rPr>
          <w:spacing w:val="-4"/>
          <w:sz w:val="26"/>
          <w:szCs w:val="26"/>
        </w:rPr>
        <w:t xml:space="preserve"> </w:t>
      </w:r>
      <w:r w:rsidRPr="001F7CD6">
        <w:rPr>
          <w:sz w:val="26"/>
          <w:szCs w:val="26"/>
        </w:rPr>
        <w:t>планов</w:t>
      </w:r>
      <w:r w:rsidRPr="001F7CD6">
        <w:rPr>
          <w:spacing w:val="-5"/>
          <w:sz w:val="26"/>
          <w:szCs w:val="26"/>
        </w:rPr>
        <w:t xml:space="preserve"> </w:t>
      </w:r>
      <w:r w:rsidRPr="001F7CD6">
        <w:rPr>
          <w:sz w:val="26"/>
          <w:szCs w:val="26"/>
        </w:rPr>
        <w:t>учебных</w:t>
      </w:r>
      <w:r w:rsidRPr="001F7CD6">
        <w:rPr>
          <w:spacing w:val="-3"/>
          <w:sz w:val="26"/>
          <w:szCs w:val="26"/>
        </w:rPr>
        <w:t xml:space="preserve"> </w:t>
      </w:r>
      <w:r w:rsidRPr="001F7CD6">
        <w:rPr>
          <w:sz w:val="26"/>
          <w:szCs w:val="26"/>
        </w:rPr>
        <w:t>занятий;</w:t>
      </w:r>
    </w:p>
    <w:p w:rsidR="00873720" w:rsidRPr="001F7CD6" w:rsidRDefault="00873720" w:rsidP="00B143F8">
      <w:pPr>
        <w:pStyle w:val="a5"/>
        <w:widowControl w:val="0"/>
        <w:numPr>
          <w:ilvl w:val="1"/>
          <w:numId w:val="6"/>
        </w:numPr>
        <w:tabs>
          <w:tab w:val="left" w:pos="994"/>
        </w:tabs>
        <w:autoSpaceDE w:val="0"/>
        <w:autoSpaceDN w:val="0"/>
        <w:ind w:left="993" w:hanging="164"/>
        <w:rPr>
          <w:sz w:val="26"/>
          <w:szCs w:val="26"/>
        </w:rPr>
      </w:pPr>
      <w:r w:rsidRPr="001F7CD6">
        <w:rPr>
          <w:sz w:val="26"/>
          <w:szCs w:val="26"/>
        </w:rPr>
        <w:t>ведение</w:t>
      </w:r>
      <w:r w:rsidRPr="001F7CD6">
        <w:rPr>
          <w:spacing w:val="-5"/>
          <w:sz w:val="26"/>
          <w:szCs w:val="26"/>
        </w:rPr>
        <w:t xml:space="preserve"> </w:t>
      </w:r>
      <w:r w:rsidRPr="001F7CD6">
        <w:rPr>
          <w:sz w:val="26"/>
          <w:szCs w:val="26"/>
        </w:rPr>
        <w:t>журнала</w:t>
      </w:r>
      <w:r w:rsidRPr="001F7CD6">
        <w:rPr>
          <w:spacing w:val="-3"/>
          <w:sz w:val="26"/>
          <w:szCs w:val="26"/>
        </w:rPr>
        <w:t xml:space="preserve"> </w:t>
      </w:r>
      <w:r w:rsidRPr="001F7CD6">
        <w:rPr>
          <w:sz w:val="26"/>
          <w:szCs w:val="26"/>
        </w:rPr>
        <w:t>в</w:t>
      </w:r>
      <w:r w:rsidRPr="001F7CD6">
        <w:rPr>
          <w:spacing w:val="-4"/>
          <w:sz w:val="26"/>
          <w:szCs w:val="26"/>
        </w:rPr>
        <w:t xml:space="preserve"> </w:t>
      </w:r>
      <w:r w:rsidRPr="001F7CD6">
        <w:rPr>
          <w:sz w:val="26"/>
          <w:szCs w:val="26"/>
        </w:rPr>
        <w:t>электронной</w:t>
      </w:r>
      <w:r w:rsidRPr="001F7CD6">
        <w:rPr>
          <w:spacing w:val="-1"/>
          <w:sz w:val="26"/>
          <w:szCs w:val="26"/>
        </w:rPr>
        <w:t xml:space="preserve"> </w:t>
      </w:r>
      <w:r w:rsidRPr="001F7CD6">
        <w:rPr>
          <w:sz w:val="26"/>
          <w:szCs w:val="26"/>
        </w:rPr>
        <w:t>форме.</w:t>
      </w:r>
    </w:p>
    <w:p w:rsidR="00873720" w:rsidRPr="001F7CD6" w:rsidRDefault="00873720" w:rsidP="00B143F8">
      <w:pPr>
        <w:pStyle w:val="a5"/>
        <w:widowControl w:val="0"/>
        <w:tabs>
          <w:tab w:val="left" w:pos="775"/>
        </w:tabs>
        <w:autoSpaceDE w:val="0"/>
        <w:autoSpaceDN w:val="0"/>
        <w:spacing w:before="1"/>
        <w:ind w:left="841" w:right="223"/>
        <w:jc w:val="both"/>
        <w:rPr>
          <w:sz w:val="26"/>
          <w:szCs w:val="26"/>
        </w:rPr>
      </w:pPr>
      <w:r w:rsidRPr="001F7CD6">
        <w:rPr>
          <w:sz w:val="26"/>
          <w:szCs w:val="26"/>
        </w:rPr>
        <w:t>В конкретные должностные обязанности педагогических работников,</w:t>
      </w:r>
      <w:r w:rsidRPr="001F7CD6">
        <w:rPr>
          <w:spacing w:val="1"/>
          <w:sz w:val="26"/>
          <w:szCs w:val="26"/>
        </w:rPr>
        <w:t xml:space="preserve"> </w:t>
      </w:r>
      <w:r w:rsidRPr="001F7CD6">
        <w:rPr>
          <w:sz w:val="26"/>
          <w:szCs w:val="26"/>
        </w:rPr>
        <w:t>осуществляющих классное руководство, связанные с составлением и</w:t>
      </w:r>
      <w:r w:rsidRPr="001F7CD6">
        <w:rPr>
          <w:spacing w:val="1"/>
          <w:sz w:val="26"/>
          <w:szCs w:val="26"/>
        </w:rPr>
        <w:t xml:space="preserve"> </w:t>
      </w:r>
      <w:r w:rsidRPr="001F7CD6">
        <w:rPr>
          <w:sz w:val="26"/>
          <w:szCs w:val="26"/>
        </w:rPr>
        <w:t>заполнением</w:t>
      </w:r>
      <w:r w:rsidRPr="001F7CD6">
        <w:rPr>
          <w:spacing w:val="-4"/>
          <w:sz w:val="26"/>
          <w:szCs w:val="26"/>
        </w:rPr>
        <w:t xml:space="preserve"> </w:t>
      </w:r>
      <w:r w:rsidRPr="001F7CD6">
        <w:rPr>
          <w:sz w:val="26"/>
          <w:szCs w:val="26"/>
        </w:rPr>
        <w:t>ими документации,</w:t>
      </w:r>
      <w:r w:rsidRPr="001F7CD6">
        <w:rPr>
          <w:spacing w:val="-1"/>
          <w:sz w:val="26"/>
          <w:szCs w:val="26"/>
        </w:rPr>
        <w:t xml:space="preserve"> </w:t>
      </w:r>
      <w:r w:rsidRPr="001F7CD6">
        <w:rPr>
          <w:sz w:val="26"/>
          <w:szCs w:val="26"/>
        </w:rPr>
        <w:t>могут</w:t>
      </w:r>
      <w:r w:rsidRPr="001F7CD6">
        <w:rPr>
          <w:spacing w:val="-5"/>
          <w:sz w:val="26"/>
          <w:szCs w:val="26"/>
        </w:rPr>
        <w:t xml:space="preserve"> </w:t>
      </w:r>
      <w:r w:rsidRPr="001F7CD6">
        <w:rPr>
          <w:sz w:val="26"/>
          <w:szCs w:val="26"/>
        </w:rPr>
        <w:t>входить:</w:t>
      </w:r>
    </w:p>
    <w:p w:rsidR="00873720" w:rsidRPr="001F7CD6" w:rsidRDefault="00873720" w:rsidP="00B143F8">
      <w:pPr>
        <w:pStyle w:val="a5"/>
        <w:widowControl w:val="0"/>
        <w:numPr>
          <w:ilvl w:val="1"/>
          <w:numId w:val="6"/>
        </w:numPr>
        <w:tabs>
          <w:tab w:val="left" w:pos="994"/>
        </w:tabs>
        <w:autoSpaceDE w:val="0"/>
        <w:autoSpaceDN w:val="0"/>
        <w:spacing w:line="320" w:lineRule="exact"/>
        <w:ind w:left="993" w:hanging="164"/>
        <w:jc w:val="both"/>
        <w:rPr>
          <w:sz w:val="26"/>
          <w:szCs w:val="26"/>
        </w:rPr>
      </w:pPr>
      <w:r w:rsidRPr="001F7CD6">
        <w:rPr>
          <w:sz w:val="26"/>
          <w:szCs w:val="26"/>
        </w:rPr>
        <w:t>ведение</w:t>
      </w:r>
      <w:r w:rsidRPr="001F7CD6">
        <w:rPr>
          <w:spacing w:val="-3"/>
          <w:sz w:val="26"/>
          <w:szCs w:val="26"/>
        </w:rPr>
        <w:t xml:space="preserve"> </w:t>
      </w:r>
      <w:r w:rsidRPr="001F7CD6">
        <w:rPr>
          <w:sz w:val="26"/>
          <w:szCs w:val="26"/>
        </w:rPr>
        <w:t>классного</w:t>
      </w:r>
      <w:r w:rsidRPr="001F7CD6">
        <w:rPr>
          <w:spacing w:val="-6"/>
          <w:sz w:val="26"/>
          <w:szCs w:val="26"/>
        </w:rPr>
        <w:t xml:space="preserve"> </w:t>
      </w:r>
      <w:r w:rsidRPr="001F7CD6">
        <w:rPr>
          <w:sz w:val="26"/>
          <w:szCs w:val="26"/>
        </w:rPr>
        <w:t>журнала;</w:t>
      </w:r>
    </w:p>
    <w:p w:rsidR="00873720" w:rsidRDefault="00873720" w:rsidP="00B143F8">
      <w:pPr>
        <w:pStyle w:val="a5"/>
        <w:widowControl w:val="0"/>
        <w:numPr>
          <w:ilvl w:val="1"/>
          <w:numId w:val="6"/>
        </w:numPr>
        <w:tabs>
          <w:tab w:val="left" w:pos="994"/>
        </w:tabs>
        <w:autoSpaceDE w:val="0"/>
        <w:autoSpaceDN w:val="0"/>
        <w:spacing w:before="1"/>
        <w:ind w:left="993" w:hanging="164"/>
        <w:jc w:val="both"/>
        <w:rPr>
          <w:sz w:val="26"/>
          <w:szCs w:val="26"/>
        </w:rPr>
      </w:pPr>
      <w:r w:rsidRPr="001F7CD6">
        <w:rPr>
          <w:sz w:val="26"/>
          <w:szCs w:val="26"/>
        </w:rPr>
        <w:t>составление</w:t>
      </w:r>
      <w:r w:rsidRPr="001F7CD6">
        <w:rPr>
          <w:spacing w:val="-4"/>
          <w:sz w:val="26"/>
          <w:szCs w:val="26"/>
        </w:rPr>
        <w:t xml:space="preserve"> </w:t>
      </w:r>
      <w:r w:rsidRPr="001F7CD6">
        <w:rPr>
          <w:sz w:val="26"/>
          <w:szCs w:val="26"/>
        </w:rPr>
        <w:t>плана</w:t>
      </w:r>
      <w:r w:rsidRPr="001F7CD6">
        <w:rPr>
          <w:spacing w:val="-6"/>
          <w:sz w:val="26"/>
          <w:szCs w:val="26"/>
        </w:rPr>
        <w:t xml:space="preserve"> </w:t>
      </w:r>
      <w:r w:rsidRPr="001F7CD6">
        <w:rPr>
          <w:sz w:val="26"/>
          <w:szCs w:val="26"/>
        </w:rPr>
        <w:t>работы</w:t>
      </w:r>
      <w:r w:rsidRPr="001F7CD6">
        <w:rPr>
          <w:spacing w:val="-3"/>
          <w:sz w:val="26"/>
          <w:szCs w:val="26"/>
        </w:rPr>
        <w:t xml:space="preserve"> </w:t>
      </w:r>
      <w:r w:rsidRPr="001F7CD6">
        <w:rPr>
          <w:sz w:val="26"/>
          <w:szCs w:val="26"/>
        </w:rPr>
        <w:t>классного</w:t>
      </w:r>
      <w:r w:rsidRPr="001F7CD6">
        <w:rPr>
          <w:spacing w:val="-5"/>
          <w:sz w:val="26"/>
          <w:szCs w:val="26"/>
        </w:rPr>
        <w:t xml:space="preserve"> </w:t>
      </w:r>
      <w:r w:rsidRPr="001F7CD6">
        <w:rPr>
          <w:sz w:val="26"/>
          <w:szCs w:val="26"/>
        </w:rPr>
        <w:t>руководителя.</w:t>
      </w:r>
    </w:p>
    <w:p w:rsidR="00873720" w:rsidRPr="00D34A2E" w:rsidRDefault="00873720" w:rsidP="00830994">
      <w:pPr>
        <w:spacing w:after="0" w:line="240" w:lineRule="auto"/>
        <w:ind w:firstLine="709"/>
        <w:contextualSpacing/>
        <w:jc w:val="both"/>
        <w:rPr>
          <w:rFonts w:ascii="Times New Roman" w:hAnsi="Times New Roman"/>
          <w:sz w:val="26"/>
          <w:szCs w:val="26"/>
        </w:rPr>
      </w:pPr>
    </w:p>
    <w:p w:rsidR="00873720" w:rsidRPr="009E3434" w:rsidRDefault="00873720" w:rsidP="00B143F8">
      <w:pPr>
        <w:widowControl w:val="0"/>
        <w:tabs>
          <w:tab w:val="left" w:pos="1669"/>
        </w:tabs>
        <w:autoSpaceDE w:val="0"/>
        <w:autoSpaceDN w:val="0"/>
        <w:spacing w:before="1"/>
        <w:ind w:right="225"/>
        <w:jc w:val="both"/>
        <w:rPr>
          <w:rFonts w:ascii="Times New Roman" w:hAnsi="Times New Roman"/>
          <w:sz w:val="26"/>
          <w:szCs w:val="26"/>
        </w:rPr>
      </w:pPr>
      <w:r w:rsidRPr="00D34A2E">
        <w:rPr>
          <w:rFonts w:ascii="Times New Roman" w:hAnsi="Times New Roman"/>
          <w:sz w:val="26"/>
          <w:szCs w:val="26"/>
        </w:rPr>
        <w:t>2.</w:t>
      </w:r>
      <w:r>
        <w:rPr>
          <w:rFonts w:ascii="Times New Roman" w:hAnsi="Times New Roman"/>
          <w:sz w:val="26"/>
          <w:szCs w:val="26"/>
        </w:rPr>
        <w:t>4</w:t>
      </w:r>
      <w:r w:rsidRPr="00D34A2E">
        <w:rPr>
          <w:rFonts w:ascii="Times New Roman" w:hAnsi="Times New Roman"/>
          <w:sz w:val="26"/>
          <w:szCs w:val="26"/>
        </w:rPr>
        <w:t>.12. </w:t>
      </w:r>
      <w:r w:rsidRPr="00760093">
        <w:rPr>
          <w:rFonts w:ascii="Times New Roman" w:hAnsi="Times New Roman"/>
          <w:sz w:val="26"/>
          <w:szCs w:val="26"/>
        </w:rPr>
        <w:t>Локальные</w:t>
      </w:r>
      <w:r w:rsidRPr="00760093">
        <w:rPr>
          <w:rFonts w:ascii="Times New Roman" w:hAnsi="Times New Roman"/>
          <w:spacing w:val="1"/>
          <w:sz w:val="26"/>
          <w:szCs w:val="26"/>
        </w:rPr>
        <w:t xml:space="preserve"> </w:t>
      </w:r>
      <w:r w:rsidRPr="00760093">
        <w:rPr>
          <w:rFonts w:ascii="Times New Roman" w:hAnsi="Times New Roman"/>
          <w:sz w:val="26"/>
          <w:szCs w:val="26"/>
        </w:rPr>
        <w:t>нормативные</w:t>
      </w:r>
      <w:r w:rsidRPr="00760093">
        <w:rPr>
          <w:rFonts w:ascii="Times New Roman" w:hAnsi="Times New Roman"/>
          <w:spacing w:val="1"/>
          <w:sz w:val="26"/>
          <w:szCs w:val="26"/>
        </w:rPr>
        <w:t xml:space="preserve"> </w:t>
      </w:r>
      <w:r w:rsidRPr="00760093">
        <w:rPr>
          <w:rFonts w:ascii="Times New Roman" w:hAnsi="Times New Roman"/>
          <w:sz w:val="26"/>
          <w:szCs w:val="26"/>
        </w:rPr>
        <w:t>акты</w:t>
      </w:r>
      <w:r w:rsidRPr="00760093">
        <w:rPr>
          <w:rFonts w:ascii="Times New Roman" w:hAnsi="Times New Roman"/>
          <w:spacing w:val="1"/>
          <w:sz w:val="26"/>
          <w:szCs w:val="26"/>
        </w:rPr>
        <w:t xml:space="preserve"> </w:t>
      </w:r>
      <w:r w:rsidRPr="00760093">
        <w:rPr>
          <w:rFonts w:ascii="Times New Roman" w:hAnsi="Times New Roman"/>
          <w:sz w:val="26"/>
          <w:szCs w:val="26"/>
        </w:rPr>
        <w:t>об</w:t>
      </w:r>
      <w:r w:rsidRPr="00760093">
        <w:rPr>
          <w:rFonts w:ascii="Times New Roman" w:hAnsi="Times New Roman"/>
          <w:spacing w:val="1"/>
          <w:sz w:val="26"/>
          <w:szCs w:val="26"/>
        </w:rPr>
        <w:t xml:space="preserve"> </w:t>
      </w:r>
      <w:r w:rsidRPr="00760093">
        <w:rPr>
          <w:rFonts w:ascii="Times New Roman" w:hAnsi="Times New Roman"/>
          <w:sz w:val="26"/>
          <w:szCs w:val="26"/>
        </w:rPr>
        <w:t>образовательной</w:t>
      </w:r>
      <w:r w:rsidRPr="00760093">
        <w:rPr>
          <w:rFonts w:ascii="Times New Roman" w:hAnsi="Times New Roman"/>
          <w:spacing w:val="1"/>
          <w:sz w:val="26"/>
          <w:szCs w:val="26"/>
        </w:rPr>
        <w:t xml:space="preserve"> </w:t>
      </w:r>
      <w:r w:rsidRPr="00760093">
        <w:rPr>
          <w:rFonts w:ascii="Times New Roman" w:hAnsi="Times New Roman"/>
          <w:sz w:val="26"/>
          <w:szCs w:val="26"/>
        </w:rPr>
        <w:t>и</w:t>
      </w:r>
      <w:r w:rsidRPr="00760093">
        <w:rPr>
          <w:rFonts w:ascii="Times New Roman" w:hAnsi="Times New Roman"/>
          <w:spacing w:val="1"/>
          <w:sz w:val="26"/>
          <w:szCs w:val="26"/>
        </w:rPr>
        <w:t xml:space="preserve"> </w:t>
      </w:r>
      <w:r w:rsidRPr="00760093">
        <w:rPr>
          <w:rFonts w:ascii="Times New Roman" w:hAnsi="Times New Roman"/>
          <w:sz w:val="26"/>
          <w:szCs w:val="26"/>
        </w:rPr>
        <w:t>(или)</w:t>
      </w:r>
      <w:r w:rsidRPr="00760093">
        <w:rPr>
          <w:rFonts w:ascii="Times New Roman" w:hAnsi="Times New Roman"/>
          <w:spacing w:val="1"/>
          <w:sz w:val="26"/>
          <w:szCs w:val="26"/>
        </w:rPr>
        <w:t xml:space="preserve"> </w:t>
      </w:r>
      <w:r w:rsidRPr="00760093">
        <w:rPr>
          <w:rFonts w:ascii="Times New Roman" w:hAnsi="Times New Roman"/>
          <w:sz w:val="26"/>
          <w:szCs w:val="26"/>
        </w:rPr>
        <w:t>рабочей</w:t>
      </w:r>
      <w:r w:rsidRPr="00760093">
        <w:rPr>
          <w:rFonts w:ascii="Times New Roman" w:hAnsi="Times New Roman"/>
          <w:spacing w:val="1"/>
          <w:sz w:val="26"/>
          <w:szCs w:val="26"/>
        </w:rPr>
        <w:t xml:space="preserve"> </w:t>
      </w:r>
      <w:r w:rsidRPr="00760093">
        <w:rPr>
          <w:rFonts w:ascii="Times New Roman" w:hAnsi="Times New Roman"/>
          <w:sz w:val="26"/>
          <w:szCs w:val="26"/>
        </w:rPr>
        <w:t>программе,</w:t>
      </w:r>
      <w:r w:rsidRPr="00760093">
        <w:rPr>
          <w:rFonts w:ascii="Times New Roman" w:hAnsi="Times New Roman"/>
          <w:spacing w:val="1"/>
          <w:sz w:val="26"/>
          <w:szCs w:val="26"/>
        </w:rPr>
        <w:t xml:space="preserve"> </w:t>
      </w:r>
      <w:r w:rsidRPr="00760093">
        <w:rPr>
          <w:rFonts w:ascii="Times New Roman" w:hAnsi="Times New Roman"/>
          <w:sz w:val="26"/>
          <w:szCs w:val="26"/>
        </w:rPr>
        <w:t>журнале</w:t>
      </w:r>
      <w:r w:rsidRPr="00760093">
        <w:rPr>
          <w:rFonts w:ascii="Times New Roman" w:hAnsi="Times New Roman"/>
          <w:spacing w:val="1"/>
          <w:sz w:val="26"/>
          <w:szCs w:val="26"/>
        </w:rPr>
        <w:t xml:space="preserve"> </w:t>
      </w:r>
      <w:r w:rsidRPr="00760093">
        <w:rPr>
          <w:rFonts w:ascii="Times New Roman" w:hAnsi="Times New Roman"/>
          <w:sz w:val="26"/>
          <w:szCs w:val="26"/>
        </w:rPr>
        <w:t>и</w:t>
      </w:r>
      <w:r w:rsidRPr="00760093">
        <w:rPr>
          <w:rFonts w:ascii="Times New Roman" w:hAnsi="Times New Roman"/>
          <w:spacing w:val="1"/>
          <w:sz w:val="26"/>
          <w:szCs w:val="26"/>
        </w:rPr>
        <w:t xml:space="preserve"> </w:t>
      </w:r>
      <w:r w:rsidRPr="00760093">
        <w:rPr>
          <w:rFonts w:ascii="Times New Roman" w:hAnsi="Times New Roman"/>
          <w:sz w:val="26"/>
          <w:szCs w:val="26"/>
        </w:rPr>
        <w:t>дневниках</w:t>
      </w:r>
      <w:r w:rsidRPr="00760093">
        <w:rPr>
          <w:rFonts w:ascii="Times New Roman" w:hAnsi="Times New Roman"/>
          <w:spacing w:val="1"/>
          <w:sz w:val="26"/>
          <w:szCs w:val="26"/>
        </w:rPr>
        <w:t xml:space="preserve"> </w:t>
      </w:r>
      <w:r w:rsidRPr="00760093">
        <w:rPr>
          <w:rFonts w:ascii="Times New Roman" w:hAnsi="Times New Roman"/>
          <w:sz w:val="26"/>
          <w:szCs w:val="26"/>
        </w:rPr>
        <w:t>обучающихся,</w:t>
      </w:r>
      <w:r w:rsidRPr="00760093">
        <w:rPr>
          <w:rFonts w:ascii="Times New Roman" w:hAnsi="Times New Roman"/>
          <w:spacing w:val="1"/>
          <w:sz w:val="26"/>
          <w:szCs w:val="26"/>
        </w:rPr>
        <w:t xml:space="preserve"> </w:t>
      </w:r>
      <w:r w:rsidRPr="00760093">
        <w:rPr>
          <w:rFonts w:ascii="Times New Roman" w:hAnsi="Times New Roman"/>
          <w:sz w:val="26"/>
          <w:szCs w:val="26"/>
        </w:rPr>
        <w:t>о</w:t>
      </w:r>
      <w:r w:rsidRPr="00760093">
        <w:rPr>
          <w:rFonts w:ascii="Times New Roman" w:hAnsi="Times New Roman"/>
          <w:spacing w:val="1"/>
          <w:sz w:val="26"/>
          <w:szCs w:val="26"/>
        </w:rPr>
        <w:t xml:space="preserve"> </w:t>
      </w:r>
      <w:r w:rsidRPr="00760093">
        <w:rPr>
          <w:rFonts w:ascii="Times New Roman" w:hAnsi="Times New Roman"/>
          <w:sz w:val="26"/>
          <w:szCs w:val="26"/>
        </w:rPr>
        <w:t>классном</w:t>
      </w:r>
      <w:r w:rsidRPr="00760093">
        <w:rPr>
          <w:rFonts w:ascii="Times New Roman" w:hAnsi="Times New Roman"/>
          <w:spacing w:val="1"/>
          <w:sz w:val="26"/>
          <w:szCs w:val="26"/>
        </w:rPr>
        <w:t xml:space="preserve"> </w:t>
      </w:r>
      <w:r w:rsidRPr="00760093">
        <w:rPr>
          <w:rFonts w:ascii="Times New Roman" w:hAnsi="Times New Roman"/>
          <w:sz w:val="26"/>
          <w:szCs w:val="26"/>
        </w:rPr>
        <w:t>руководстве и иные документы, связанные с составлением и заполнением</w:t>
      </w:r>
      <w:r w:rsidRPr="00760093">
        <w:rPr>
          <w:rFonts w:ascii="Times New Roman" w:hAnsi="Times New Roman"/>
          <w:spacing w:val="1"/>
          <w:sz w:val="26"/>
          <w:szCs w:val="26"/>
        </w:rPr>
        <w:t xml:space="preserve"> </w:t>
      </w:r>
      <w:r w:rsidRPr="00760093">
        <w:rPr>
          <w:rFonts w:ascii="Times New Roman" w:hAnsi="Times New Roman"/>
          <w:sz w:val="26"/>
          <w:szCs w:val="26"/>
        </w:rPr>
        <w:t>педагогическими работниками документации, принимаются по согласованию</w:t>
      </w:r>
      <w:r w:rsidRPr="00760093">
        <w:rPr>
          <w:rFonts w:ascii="Times New Roman" w:hAnsi="Times New Roman"/>
          <w:spacing w:val="-67"/>
          <w:sz w:val="26"/>
          <w:szCs w:val="26"/>
        </w:rPr>
        <w:t xml:space="preserve"> </w:t>
      </w:r>
      <w:r w:rsidRPr="00760093">
        <w:rPr>
          <w:rFonts w:ascii="Times New Roman" w:hAnsi="Times New Roman"/>
          <w:sz w:val="26"/>
          <w:szCs w:val="26"/>
        </w:rPr>
        <w:t>с</w:t>
      </w:r>
      <w:r w:rsidRPr="00760093">
        <w:rPr>
          <w:rFonts w:ascii="Times New Roman" w:hAnsi="Times New Roman"/>
          <w:spacing w:val="-1"/>
          <w:sz w:val="26"/>
          <w:szCs w:val="26"/>
        </w:rPr>
        <w:t xml:space="preserve"> </w:t>
      </w:r>
      <w:r w:rsidRPr="00760093">
        <w:rPr>
          <w:rFonts w:ascii="Times New Roman" w:hAnsi="Times New Roman"/>
          <w:sz w:val="26"/>
          <w:szCs w:val="26"/>
        </w:rPr>
        <w:t>выборными</w:t>
      </w:r>
      <w:r w:rsidRPr="00760093">
        <w:rPr>
          <w:rFonts w:ascii="Times New Roman" w:hAnsi="Times New Roman"/>
          <w:spacing w:val="-3"/>
          <w:sz w:val="26"/>
          <w:szCs w:val="26"/>
        </w:rPr>
        <w:t xml:space="preserve"> </w:t>
      </w:r>
      <w:r w:rsidRPr="00760093">
        <w:rPr>
          <w:rFonts w:ascii="Times New Roman" w:hAnsi="Times New Roman"/>
          <w:sz w:val="26"/>
          <w:szCs w:val="26"/>
        </w:rPr>
        <w:t>органами</w:t>
      </w:r>
      <w:r w:rsidRPr="00760093">
        <w:rPr>
          <w:rFonts w:ascii="Times New Roman" w:hAnsi="Times New Roman"/>
          <w:spacing w:val="-1"/>
          <w:sz w:val="26"/>
          <w:szCs w:val="26"/>
        </w:rPr>
        <w:t xml:space="preserve"> </w:t>
      </w:r>
      <w:r w:rsidRPr="00760093">
        <w:rPr>
          <w:rFonts w:ascii="Times New Roman" w:hAnsi="Times New Roman"/>
          <w:sz w:val="26"/>
          <w:szCs w:val="26"/>
        </w:rPr>
        <w:t>первичных профсоюзных</w:t>
      </w:r>
      <w:r w:rsidRPr="00760093">
        <w:rPr>
          <w:rFonts w:ascii="Times New Roman" w:hAnsi="Times New Roman"/>
          <w:spacing w:val="3"/>
          <w:sz w:val="26"/>
          <w:szCs w:val="26"/>
        </w:rPr>
        <w:t xml:space="preserve"> </w:t>
      </w:r>
      <w:r w:rsidRPr="00760093">
        <w:rPr>
          <w:rFonts w:ascii="Times New Roman" w:hAnsi="Times New Roman"/>
          <w:sz w:val="26"/>
          <w:szCs w:val="26"/>
        </w:rPr>
        <w:t>организаций.</w:t>
      </w:r>
    </w:p>
    <w:p w:rsidR="00873720" w:rsidRPr="009E3434" w:rsidRDefault="00873720" w:rsidP="00B143F8">
      <w:pPr>
        <w:spacing w:after="0" w:line="240" w:lineRule="auto"/>
        <w:ind w:firstLine="709"/>
        <w:contextualSpacing/>
        <w:jc w:val="both"/>
        <w:rPr>
          <w:rFonts w:ascii="Times New Roman" w:hAnsi="Times New Roman"/>
          <w:sz w:val="26"/>
          <w:szCs w:val="26"/>
        </w:rPr>
      </w:pPr>
      <w:r w:rsidRPr="009E3434">
        <w:rPr>
          <w:rFonts w:ascii="Times New Roman" w:hAnsi="Times New Roman"/>
          <w:sz w:val="26"/>
          <w:szCs w:val="26"/>
        </w:rPr>
        <w:t>2.</w:t>
      </w:r>
      <w:r>
        <w:rPr>
          <w:rFonts w:ascii="Times New Roman" w:hAnsi="Times New Roman"/>
          <w:sz w:val="26"/>
          <w:szCs w:val="26"/>
        </w:rPr>
        <w:t>4</w:t>
      </w:r>
      <w:r w:rsidRPr="009E3434">
        <w:rPr>
          <w:rFonts w:ascii="Times New Roman" w:hAnsi="Times New Roman"/>
          <w:sz w:val="26"/>
          <w:szCs w:val="26"/>
        </w:rPr>
        <w:t>.1</w:t>
      </w:r>
      <w:r>
        <w:rPr>
          <w:rFonts w:ascii="Times New Roman" w:hAnsi="Times New Roman"/>
          <w:sz w:val="26"/>
          <w:szCs w:val="26"/>
        </w:rPr>
        <w:t>3</w:t>
      </w:r>
      <w:r w:rsidRPr="009E3434">
        <w:rPr>
          <w:rFonts w:ascii="Times New Roman" w:hAnsi="Times New Roman"/>
          <w:sz w:val="26"/>
          <w:szCs w:val="26"/>
        </w:rPr>
        <w:t>. Сообщать выборному органу первичной профсоюзной организации в письменной форме не позднее, чем за два месяца до начала проведения соответствующих мероприятий, о сокращении численности или штата работников и о возможном расторжении трудовых договоров с работниками в соответствии с пунктом вторым части первой статьи 81 ТК РФ, а при массовых увольнениях работников не позднее, чем за три месяца.</w:t>
      </w:r>
    </w:p>
    <w:p w:rsidR="00873720" w:rsidRPr="009E3434" w:rsidRDefault="00873720" w:rsidP="00B143F8">
      <w:pPr>
        <w:spacing w:after="0" w:line="240" w:lineRule="auto"/>
        <w:ind w:firstLine="709"/>
        <w:contextualSpacing/>
        <w:jc w:val="both"/>
        <w:rPr>
          <w:rFonts w:ascii="Times New Roman" w:hAnsi="Times New Roman"/>
          <w:sz w:val="26"/>
          <w:szCs w:val="26"/>
        </w:rPr>
      </w:pPr>
      <w:r w:rsidRPr="009E3434">
        <w:rPr>
          <w:rFonts w:ascii="Times New Roman" w:hAnsi="Times New Roman"/>
          <w:sz w:val="26"/>
          <w:szCs w:val="26"/>
        </w:rPr>
        <w:t>Уведомление должно содержать проект нового штатного расписания, информацию об основаниях изменения штатного расписания или учебной нагрузки, проекты приказов о сокращении численности или штата, список сокращаемых должностей и предложения о высвобождаемых работниках, перечень вакансий, предполагаемые варианты трудоустройства.</w:t>
      </w:r>
    </w:p>
    <w:p w:rsidR="00873720" w:rsidRPr="009E3434" w:rsidRDefault="00873720" w:rsidP="00B143F8">
      <w:pPr>
        <w:spacing w:after="0" w:line="240" w:lineRule="auto"/>
        <w:ind w:firstLine="709"/>
        <w:contextualSpacing/>
        <w:jc w:val="both"/>
        <w:rPr>
          <w:rFonts w:ascii="Times New Roman" w:hAnsi="Times New Roman"/>
          <w:sz w:val="26"/>
          <w:szCs w:val="26"/>
        </w:rPr>
      </w:pPr>
      <w:r w:rsidRPr="009E3434">
        <w:rPr>
          <w:rFonts w:ascii="Times New Roman" w:hAnsi="Times New Roman"/>
          <w:sz w:val="26"/>
          <w:szCs w:val="26"/>
        </w:rPr>
        <w:t>В случае сокращения численности или штата работников, массового высвобождения работников уведомление должно также содержать социально-экономическое обоснование.</w:t>
      </w:r>
    </w:p>
    <w:p w:rsidR="00873720" w:rsidRPr="009E3434" w:rsidRDefault="00873720" w:rsidP="00B143F8">
      <w:pPr>
        <w:spacing w:after="0" w:line="240" w:lineRule="auto"/>
        <w:ind w:firstLine="709"/>
        <w:contextualSpacing/>
        <w:jc w:val="both"/>
        <w:rPr>
          <w:rFonts w:ascii="Times New Roman" w:hAnsi="Times New Roman"/>
          <w:sz w:val="26"/>
          <w:szCs w:val="26"/>
        </w:rPr>
      </w:pPr>
      <w:r w:rsidRPr="009E3434">
        <w:rPr>
          <w:rFonts w:ascii="Times New Roman" w:hAnsi="Times New Roman"/>
          <w:sz w:val="26"/>
          <w:szCs w:val="26"/>
        </w:rPr>
        <w:t>Массовым является увольнение 15 % от общего числа работников в течение 30 дней.</w:t>
      </w:r>
    </w:p>
    <w:p w:rsidR="00873720" w:rsidRPr="009E3434" w:rsidRDefault="00873720" w:rsidP="00B143F8">
      <w:pPr>
        <w:spacing w:after="0" w:line="240" w:lineRule="auto"/>
        <w:ind w:firstLine="709"/>
        <w:contextualSpacing/>
        <w:jc w:val="both"/>
        <w:rPr>
          <w:rFonts w:ascii="Times New Roman" w:hAnsi="Times New Roman"/>
          <w:sz w:val="26"/>
          <w:szCs w:val="26"/>
        </w:rPr>
      </w:pPr>
      <w:r w:rsidRPr="009E3434">
        <w:rPr>
          <w:rFonts w:ascii="Times New Roman" w:hAnsi="Times New Roman"/>
          <w:sz w:val="26"/>
          <w:szCs w:val="26"/>
        </w:rPr>
        <w:t>Увольнение педагогических работников в связи с сокращением численности или штата работников допускается только по окончании учебного года, за исключением случаев уменьшения количества часов по учебным планам и программам, сокращения количества классов обучающихся.</w:t>
      </w:r>
    </w:p>
    <w:p w:rsidR="00873720" w:rsidRDefault="00873720" w:rsidP="00CF1C67">
      <w:pPr>
        <w:spacing w:after="0" w:line="240" w:lineRule="auto"/>
        <w:ind w:firstLine="709"/>
        <w:jc w:val="both"/>
        <w:rPr>
          <w:rFonts w:ascii="Times New Roman" w:hAnsi="Times New Roman"/>
          <w:sz w:val="26"/>
          <w:szCs w:val="26"/>
        </w:rPr>
      </w:pPr>
    </w:p>
    <w:p w:rsidR="00873720" w:rsidRPr="00CF1C67" w:rsidRDefault="00873720" w:rsidP="00B143F8">
      <w:pPr>
        <w:spacing w:after="0" w:line="240" w:lineRule="auto"/>
        <w:ind w:firstLine="567"/>
        <w:jc w:val="both"/>
        <w:rPr>
          <w:rFonts w:ascii="Times New Roman" w:hAnsi="Times New Roman"/>
          <w:sz w:val="26"/>
          <w:szCs w:val="26"/>
        </w:rPr>
      </w:pPr>
      <w:r w:rsidRPr="00D34A2E">
        <w:rPr>
          <w:sz w:val="26"/>
          <w:szCs w:val="26"/>
        </w:rPr>
        <w:t xml:space="preserve"> </w:t>
      </w:r>
      <w:r w:rsidRPr="009E3434">
        <w:rPr>
          <w:sz w:val="26"/>
          <w:szCs w:val="26"/>
        </w:rPr>
        <w:t>2.</w:t>
      </w:r>
      <w:r>
        <w:rPr>
          <w:sz w:val="26"/>
          <w:szCs w:val="26"/>
        </w:rPr>
        <w:t>4</w:t>
      </w:r>
      <w:r w:rsidRPr="009E3434">
        <w:rPr>
          <w:sz w:val="26"/>
          <w:szCs w:val="26"/>
        </w:rPr>
        <w:t>.1</w:t>
      </w:r>
      <w:r>
        <w:rPr>
          <w:sz w:val="26"/>
          <w:szCs w:val="26"/>
        </w:rPr>
        <w:t>4</w:t>
      </w:r>
      <w:r w:rsidRPr="009E3434">
        <w:rPr>
          <w:sz w:val="26"/>
          <w:szCs w:val="26"/>
        </w:rPr>
        <w:t>. </w:t>
      </w:r>
      <w:r w:rsidRPr="009E3434">
        <w:rPr>
          <w:rFonts w:ascii="Times New Roman" w:hAnsi="Times New Roman"/>
          <w:sz w:val="26"/>
          <w:szCs w:val="26"/>
        </w:rPr>
        <w:t xml:space="preserve">Предусматривать в соответствии со статьёй 179 ТК РФ коллективным договором по согласованию с выборным профсоюзным органом первичной профсоюзной организации другие категории работников, пользующиеся преимущественным правом на оставление на работе при равной </w:t>
      </w:r>
      <w:r w:rsidRPr="00CF1C67">
        <w:rPr>
          <w:rFonts w:ascii="Times New Roman" w:hAnsi="Times New Roman"/>
          <w:sz w:val="26"/>
          <w:szCs w:val="26"/>
        </w:rPr>
        <w:t xml:space="preserve">производительности труда и квалификации:  </w:t>
      </w:r>
    </w:p>
    <w:p w:rsidR="00873720" w:rsidRPr="00CF1C67" w:rsidRDefault="00873720" w:rsidP="00B143F8">
      <w:pPr>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Pr="00CF1C67">
        <w:rPr>
          <w:rFonts w:ascii="Times New Roman" w:hAnsi="Times New Roman"/>
          <w:sz w:val="26"/>
          <w:szCs w:val="26"/>
        </w:rPr>
        <w:t xml:space="preserve"> Обеспечить преимущественное право на оставление на работе при сокращении штатов работников с более высокой производительностью труда и квалификацией. При равной производительности и квалификации   предпочтение в оставлении на работе отдается (ст.179 ТК РФ):</w:t>
      </w:r>
    </w:p>
    <w:p w:rsidR="00873720" w:rsidRPr="00CF1C67" w:rsidRDefault="00873720" w:rsidP="00B143F8">
      <w:pPr>
        <w:spacing w:after="0" w:line="240" w:lineRule="auto"/>
        <w:ind w:firstLine="567"/>
        <w:jc w:val="both"/>
        <w:rPr>
          <w:rFonts w:ascii="Times New Roman" w:hAnsi="Times New Roman"/>
          <w:sz w:val="26"/>
          <w:szCs w:val="26"/>
          <w:shd w:val="clear" w:color="auto" w:fill="FFFFFF"/>
        </w:rPr>
      </w:pPr>
      <w:r w:rsidRPr="00CF1C67">
        <w:rPr>
          <w:rFonts w:ascii="Times New Roman" w:hAnsi="Times New Roman"/>
          <w:sz w:val="26"/>
          <w:szCs w:val="26"/>
          <w:shd w:val="clear" w:color="auto" w:fill="FFFFFF"/>
        </w:rPr>
        <w:t xml:space="preserve"> 1)семейным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w:t>
      </w:r>
    </w:p>
    <w:p w:rsidR="00873720" w:rsidRPr="00CF1C67" w:rsidRDefault="00873720" w:rsidP="00B143F8">
      <w:pPr>
        <w:spacing w:after="0" w:line="240" w:lineRule="auto"/>
        <w:ind w:firstLine="567"/>
        <w:jc w:val="both"/>
        <w:rPr>
          <w:rFonts w:ascii="Times New Roman" w:hAnsi="Times New Roman"/>
          <w:sz w:val="26"/>
          <w:szCs w:val="26"/>
          <w:shd w:val="clear" w:color="auto" w:fill="FFFFFF"/>
        </w:rPr>
      </w:pPr>
      <w:r w:rsidRPr="00CF1C67">
        <w:rPr>
          <w:rFonts w:ascii="Times New Roman" w:hAnsi="Times New Roman"/>
          <w:sz w:val="26"/>
          <w:szCs w:val="26"/>
          <w:shd w:val="clear" w:color="auto" w:fill="FFFFFF"/>
        </w:rPr>
        <w:t>2) лицам, в семье которых нет других работников с самостоятельным заработком;</w:t>
      </w:r>
    </w:p>
    <w:p w:rsidR="00873720" w:rsidRPr="00CF1C67" w:rsidRDefault="00873720" w:rsidP="00B143F8">
      <w:pPr>
        <w:spacing w:after="0" w:line="240" w:lineRule="auto"/>
        <w:ind w:firstLine="567"/>
        <w:jc w:val="both"/>
        <w:rPr>
          <w:rFonts w:ascii="Times New Roman" w:hAnsi="Times New Roman"/>
          <w:sz w:val="26"/>
          <w:szCs w:val="26"/>
          <w:shd w:val="clear" w:color="auto" w:fill="FFFFFF"/>
        </w:rPr>
      </w:pPr>
      <w:r w:rsidRPr="00CF1C67">
        <w:rPr>
          <w:rFonts w:ascii="Times New Roman" w:hAnsi="Times New Roman"/>
          <w:sz w:val="26"/>
          <w:szCs w:val="26"/>
          <w:shd w:val="clear" w:color="auto" w:fill="FFFFFF"/>
        </w:rPr>
        <w:t xml:space="preserve">3) работникам, получившим в период работы у данного работодателя трудовое увечье или профессиональное заболевание; </w:t>
      </w:r>
    </w:p>
    <w:p w:rsidR="00873720" w:rsidRPr="00CF1C67" w:rsidRDefault="00873720" w:rsidP="00B143F8">
      <w:pPr>
        <w:spacing w:after="0" w:line="240" w:lineRule="auto"/>
        <w:ind w:firstLine="567"/>
        <w:jc w:val="both"/>
        <w:rPr>
          <w:rFonts w:ascii="Times New Roman" w:hAnsi="Times New Roman"/>
          <w:sz w:val="26"/>
          <w:szCs w:val="26"/>
          <w:shd w:val="clear" w:color="auto" w:fill="FFFFFF"/>
        </w:rPr>
      </w:pPr>
      <w:r w:rsidRPr="00CF1C67">
        <w:rPr>
          <w:rFonts w:ascii="Times New Roman" w:hAnsi="Times New Roman"/>
          <w:sz w:val="26"/>
          <w:szCs w:val="26"/>
          <w:shd w:val="clear" w:color="auto" w:fill="FFFFFF"/>
        </w:rPr>
        <w:t>4)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873720" w:rsidRPr="00CF1C67" w:rsidRDefault="00873720" w:rsidP="00B143F8">
      <w:pPr>
        <w:spacing w:after="0" w:line="240" w:lineRule="auto"/>
        <w:ind w:firstLine="567"/>
        <w:jc w:val="both"/>
        <w:rPr>
          <w:rFonts w:ascii="Times New Roman" w:hAnsi="Times New Roman"/>
          <w:sz w:val="26"/>
          <w:szCs w:val="26"/>
        </w:rPr>
      </w:pPr>
      <w:r w:rsidRPr="00CF1C67">
        <w:rPr>
          <w:rFonts w:ascii="Times New Roman" w:hAnsi="Times New Roman"/>
          <w:sz w:val="26"/>
          <w:szCs w:val="26"/>
        </w:rPr>
        <w:t xml:space="preserve"> 5) работникам совмещающим работу с обучением по специальности в  учреждениях профессионального образования, независимо от того, за чей счет они обучаются;</w:t>
      </w:r>
    </w:p>
    <w:p w:rsidR="00873720" w:rsidRPr="00CF1C67" w:rsidRDefault="00873720" w:rsidP="00B143F8">
      <w:pPr>
        <w:spacing w:after="0" w:line="240" w:lineRule="auto"/>
        <w:ind w:firstLine="567"/>
        <w:jc w:val="both"/>
        <w:rPr>
          <w:rFonts w:ascii="Times New Roman" w:hAnsi="Times New Roman"/>
          <w:sz w:val="26"/>
          <w:szCs w:val="26"/>
        </w:rPr>
      </w:pPr>
      <w:r w:rsidRPr="00CF1C67">
        <w:rPr>
          <w:rFonts w:ascii="Times New Roman" w:hAnsi="Times New Roman"/>
          <w:sz w:val="26"/>
          <w:szCs w:val="26"/>
        </w:rPr>
        <w:t xml:space="preserve">6) работникам, впервые поступивших на работу по полученной специальности, в течение одного года со дня окончания образовательного учреждения; </w:t>
      </w:r>
    </w:p>
    <w:p w:rsidR="00873720" w:rsidRPr="00CF1C67" w:rsidRDefault="00873720" w:rsidP="00B143F8">
      <w:pPr>
        <w:widowControl w:val="0"/>
        <w:tabs>
          <w:tab w:val="left" w:pos="1051"/>
        </w:tabs>
        <w:autoSpaceDE w:val="0"/>
        <w:autoSpaceDN w:val="0"/>
        <w:spacing w:before="74"/>
        <w:ind w:right="225"/>
        <w:jc w:val="both"/>
        <w:rPr>
          <w:rFonts w:ascii="Times New Roman" w:hAnsi="Times New Roman"/>
          <w:sz w:val="26"/>
          <w:szCs w:val="26"/>
        </w:rPr>
      </w:pPr>
      <w:r w:rsidRPr="00CF1C67">
        <w:rPr>
          <w:rFonts w:ascii="Times New Roman" w:hAnsi="Times New Roman"/>
          <w:sz w:val="26"/>
          <w:szCs w:val="26"/>
        </w:rPr>
        <w:t xml:space="preserve">         7) </w:t>
      </w:r>
      <w:bookmarkStart w:id="0" w:name="_Hlk116572028"/>
      <w:r w:rsidRPr="00CF1C67">
        <w:rPr>
          <w:rFonts w:ascii="Times New Roman" w:hAnsi="Times New Roman"/>
          <w:sz w:val="26"/>
          <w:szCs w:val="26"/>
        </w:rPr>
        <w:t>работникам, которым до назначения страховой пенсии по старости</w:t>
      </w:r>
      <w:r w:rsidRPr="00CF1C67">
        <w:rPr>
          <w:rFonts w:ascii="Times New Roman" w:hAnsi="Times New Roman"/>
          <w:spacing w:val="1"/>
          <w:sz w:val="26"/>
          <w:szCs w:val="26"/>
        </w:rPr>
        <w:t xml:space="preserve"> </w:t>
      </w:r>
      <w:r w:rsidRPr="00CF1C67">
        <w:rPr>
          <w:rFonts w:ascii="Times New Roman" w:hAnsi="Times New Roman"/>
          <w:sz w:val="26"/>
          <w:szCs w:val="26"/>
        </w:rPr>
        <w:t>осталось менее трех лет (или не менее двух лет до выработки 25 летнего</w:t>
      </w:r>
      <w:r w:rsidRPr="00CF1C67">
        <w:rPr>
          <w:rFonts w:ascii="Times New Roman" w:hAnsi="Times New Roman"/>
          <w:spacing w:val="1"/>
          <w:sz w:val="26"/>
          <w:szCs w:val="26"/>
        </w:rPr>
        <w:t xml:space="preserve"> </w:t>
      </w:r>
      <w:r w:rsidRPr="00CF1C67">
        <w:rPr>
          <w:rFonts w:ascii="Times New Roman" w:hAnsi="Times New Roman"/>
          <w:sz w:val="26"/>
          <w:szCs w:val="26"/>
        </w:rPr>
        <w:t>специального</w:t>
      </w:r>
      <w:r w:rsidRPr="00CF1C67">
        <w:rPr>
          <w:rFonts w:ascii="Times New Roman" w:hAnsi="Times New Roman"/>
          <w:spacing w:val="1"/>
          <w:sz w:val="26"/>
          <w:szCs w:val="26"/>
        </w:rPr>
        <w:t xml:space="preserve"> </w:t>
      </w:r>
      <w:r w:rsidRPr="00CF1C67">
        <w:rPr>
          <w:rFonts w:ascii="Times New Roman" w:hAnsi="Times New Roman"/>
          <w:sz w:val="26"/>
          <w:szCs w:val="26"/>
        </w:rPr>
        <w:t>педагогического</w:t>
      </w:r>
      <w:r w:rsidRPr="00CF1C67">
        <w:rPr>
          <w:rFonts w:ascii="Times New Roman" w:hAnsi="Times New Roman"/>
          <w:spacing w:val="1"/>
          <w:sz w:val="26"/>
          <w:szCs w:val="26"/>
        </w:rPr>
        <w:t xml:space="preserve"> </w:t>
      </w:r>
      <w:r w:rsidRPr="00CF1C67">
        <w:rPr>
          <w:rFonts w:ascii="Times New Roman" w:hAnsi="Times New Roman"/>
          <w:sz w:val="26"/>
          <w:szCs w:val="26"/>
        </w:rPr>
        <w:t>стажа,</w:t>
      </w:r>
      <w:r w:rsidRPr="00CF1C67">
        <w:rPr>
          <w:rFonts w:ascii="Times New Roman" w:hAnsi="Times New Roman"/>
          <w:spacing w:val="1"/>
          <w:sz w:val="26"/>
          <w:szCs w:val="26"/>
        </w:rPr>
        <w:t xml:space="preserve"> </w:t>
      </w:r>
      <w:r w:rsidRPr="00CF1C67">
        <w:rPr>
          <w:rFonts w:ascii="Times New Roman" w:hAnsi="Times New Roman"/>
          <w:sz w:val="26"/>
          <w:szCs w:val="26"/>
        </w:rPr>
        <w:t>дающего</w:t>
      </w:r>
      <w:r w:rsidRPr="00CF1C67">
        <w:rPr>
          <w:rFonts w:ascii="Times New Roman" w:hAnsi="Times New Roman"/>
          <w:spacing w:val="1"/>
          <w:sz w:val="26"/>
          <w:szCs w:val="26"/>
        </w:rPr>
        <w:t xml:space="preserve"> </w:t>
      </w:r>
      <w:r w:rsidRPr="00CF1C67">
        <w:rPr>
          <w:rFonts w:ascii="Times New Roman" w:hAnsi="Times New Roman"/>
          <w:sz w:val="26"/>
          <w:szCs w:val="26"/>
        </w:rPr>
        <w:t>право</w:t>
      </w:r>
      <w:r w:rsidRPr="00CF1C67">
        <w:rPr>
          <w:rFonts w:ascii="Times New Roman" w:hAnsi="Times New Roman"/>
          <w:spacing w:val="1"/>
          <w:sz w:val="26"/>
          <w:szCs w:val="26"/>
        </w:rPr>
        <w:t xml:space="preserve"> </w:t>
      </w:r>
      <w:r w:rsidRPr="00CF1C67">
        <w:rPr>
          <w:rFonts w:ascii="Times New Roman" w:hAnsi="Times New Roman"/>
          <w:sz w:val="26"/>
          <w:szCs w:val="26"/>
        </w:rPr>
        <w:t>на</w:t>
      </w:r>
      <w:r w:rsidRPr="00CF1C67">
        <w:rPr>
          <w:rFonts w:ascii="Times New Roman" w:hAnsi="Times New Roman"/>
          <w:spacing w:val="1"/>
          <w:sz w:val="26"/>
          <w:szCs w:val="26"/>
        </w:rPr>
        <w:t xml:space="preserve"> </w:t>
      </w:r>
      <w:r w:rsidRPr="00CF1C67">
        <w:rPr>
          <w:rFonts w:ascii="Times New Roman" w:hAnsi="Times New Roman"/>
          <w:sz w:val="26"/>
          <w:szCs w:val="26"/>
        </w:rPr>
        <w:t>назначение</w:t>
      </w:r>
      <w:r w:rsidRPr="00CF1C67">
        <w:rPr>
          <w:rFonts w:ascii="Times New Roman" w:hAnsi="Times New Roman"/>
          <w:spacing w:val="1"/>
          <w:sz w:val="26"/>
          <w:szCs w:val="26"/>
        </w:rPr>
        <w:t xml:space="preserve"> </w:t>
      </w:r>
      <w:r w:rsidRPr="00CF1C67">
        <w:rPr>
          <w:rFonts w:ascii="Times New Roman" w:hAnsi="Times New Roman"/>
          <w:sz w:val="26"/>
          <w:szCs w:val="26"/>
        </w:rPr>
        <w:t>досрочной</w:t>
      </w:r>
      <w:r w:rsidRPr="00CF1C67">
        <w:rPr>
          <w:rFonts w:ascii="Times New Roman" w:hAnsi="Times New Roman"/>
          <w:spacing w:val="-1"/>
          <w:sz w:val="26"/>
          <w:szCs w:val="26"/>
        </w:rPr>
        <w:t xml:space="preserve"> </w:t>
      </w:r>
      <w:r w:rsidRPr="00CF1C67">
        <w:rPr>
          <w:rFonts w:ascii="Times New Roman" w:hAnsi="Times New Roman"/>
          <w:sz w:val="26"/>
          <w:szCs w:val="26"/>
        </w:rPr>
        <w:t>пенсии</w:t>
      </w:r>
      <w:r w:rsidRPr="00CF1C67">
        <w:rPr>
          <w:rFonts w:ascii="Times New Roman" w:hAnsi="Times New Roman"/>
          <w:spacing w:val="-3"/>
          <w:sz w:val="26"/>
          <w:szCs w:val="26"/>
        </w:rPr>
        <w:t xml:space="preserve"> </w:t>
      </w:r>
      <w:r w:rsidRPr="00CF1C67">
        <w:rPr>
          <w:rFonts w:ascii="Times New Roman" w:hAnsi="Times New Roman"/>
          <w:sz w:val="26"/>
          <w:szCs w:val="26"/>
        </w:rPr>
        <w:t>по</w:t>
      </w:r>
      <w:r w:rsidRPr="00CF1C67">
        <w:rPr>
          <w:rFonts w:ascii="Times New Roman" w:hAnsi="Times New Roman"/>
          <w:spacing w:val="1"/>
          <w:sz w:val="26"/>
          <w:szCs w:val="26"/>
        </w:rPr>
        <w:t xml:space="preserve"> </w:t>
      </w:r>
      <w:r w:rsidRPr="00CF1C67">
        <w:rPr>
          <w:rFonts w:ascii="Times New Roman" w:hAnsi="Times New Roman"/>
          <w:sz w:val="26"/>
          <w:szCs w:val="26"/>
        </w:rPr>
        <w:t>старости)</w:t>
      </w:r>
      <w:bookmarkEnd w:id="0"/>
      <w:r w:rsidRPr="00CF1C67">
        <w:rPr>
          <w:rFonts w:ascii="Times New Roman" w:hAnsi="Times New Roman"/>
          <w:sz w:val="26"/>
          <w:szCs w:val="26"/>
        </w:rPr>
        <w:t>;</w:t>
      </w:r>
    </w:p>
    <w:p w:rsidR="00873720" w:rsidRPr="00CF1C67" w:rsidRDefault="00873720" w:rsidP="00B143F8">
      <w:pPr>
        <w:spacing w:after="0" w:line="240" w:lineRule="auto"/>
        <w:ind w:firstLine="567"/>
        <w:jc w:val="both"/>
        <w:rPr>
          <w:rFonts w:ascii="Times New Roman" w:hAnsi="Times New Roman"/>
          <w:sz w:val="26"/>
          <w:szCs w:val="26"/>
        </w:rPr>
      </w:pPr>
      <w:r w:rsidRPr="00CF1C67">
        <w:rPr>
          <w:rFonts w:ascii="Times New Roman" w:hAnsi="Times New Roman"/>
          <w:sz w:val="26"/>
          <w:szCs w:val="26"/>
        </w:rPr>
        <w:t>8) работникам, проработавших в отрасли образования свыше 10 лет;</w:t>
      </w:r>
    </w:p>
    <w:p w:rsidR="00873720" w:rsidRPr="00CF1C67" w:rsidRDefault="00873720" w:rsidP="00B143F8">
      <w:pPr>
        <w:spacing w:after="0" w:line="240" w:lineRule="auto"/>
        <w:ind w:firstLine="567"/>
        <w:jc w:val="both"/>
        <w:rPr>
          <w:rFonts w:ascii="Times New Roman" w:hAnsi="Times New Roman"/>
          <w:sz w:val="26"/>
          <w:szCs w:val="26"/>
        </w:rPr>
      </w:pPr>
      <w:r w:rsidRPr="00CF1C67">
        <w:rPr>
          <w:rFonts w:ascii="Times New Roman" w:hAnsi="Times New Roman"/>
          <w:sz w:val="26"/>
          <w:szCs w:val="26"/>
        </w:rPr>
        <w:t>9) одиноким матерям или отцам, воспитывающим ребенка в возрасте до 16 лет;</w:t>
      </w:r>
    </w:p>
    <w:p w:rsidR="00873720" w:rsidRPr="00CF1C67" w:rsidRDefault="00873720" w:rsidP="00B143F8">
      <w:pPr>
        <w:spacing w:after="0" w:line="240" w:lineRule="auto"/>
        <w:ind w:firstLine="567"/>
        <w:jc w:val="both"/>
        <w:rPr>
          <w:rFonts w:ascii="Times New Roman" w:hAnsi="Times New Roman"/>
          <w:sz w:val="26"/>
          <w:szCs w:val="26"/>
        </w:rPr>
      </w:pPr>
      <w:r w:rsidRPr="00CF1C67">
        <w:rPr>
          <w:rFonts w:ascii="Times New Roman" w:hAnsi="Times New Roman"/>
          <w:sz w:val="26"/>
          <w:szCs w:val="26"/>
        </w:rPr>
        <w:t>10) родителям, имеющим ребенка – инвалида в возрасте до 18 лет.</w:t>
      </w:r>
    </w:p>
    <w:p w:rsidR="00873720" w:rsidRPr="00CF1C67" w:rsidRDefault="00873720" w:rsidP="00B143F8">
      <w:pPr>
        <w:spacing w:after="0" w:line="240" w:lineRule="auto"/>
        <w:ind w:firstLine="709"/>
        <w:jc w:val="both"/>
        <w:rPr>
          <w:rFonts w:ascii="Times New Roman" w:hAnsi="Times New Roman"/>
          <w:sz w:val="26"/>
          <w:szCs w:val="26"/>
        </w:rPr>
      </w:pPr>
      <w:r w:rsidRPr="00CF1C67">
        <w:rPr>
          <w:rFonts w:ascii="Times New Roman" w:hAnsi="Times New Roman"/>
          <w:sz w:val="26"/>
          <w:szCs w:val="26"/>
        </w:rPr>
        <w:t xml:space="preserve">Беременные женщины и женщины, имеющие детей в возрасте до 3-х лет, одинокие - при наличии ребенка до 14 лет или ребенка-инвалида до 18 лет- не могут быть уволены по инициативе работодателя, кроме случаев, предусмотренных пунктами 1,5-8, 10 или 11 части первой статьи 81 или пунктом 2 статьи 336 Трудового кодекса. </w:t>
      </w:r>
    </w:p>
    <w:p w:rsidR="00873720" w:rsidRPr="00DB6871" w:rsidRDefault="00873720" w:rsidP="00B143F8">
      <w:pPr>
        <w:spacing w:after="0" w:line="240" w:lineRule="auto"/>
        <w:ind w:firstLine="709"/>
        <w:jc w:val="both"/>
        <w:rPr>
          <w:rFonts w:ascii="Times New Roman" w:hAnsi="Times New Roman"/>
          <w:sz w:val="26"/>
          <w:szCs w:val="26"/>
        </w:rPr>
      </w:pPr>
      <w:r w:rsidRPr="00DB6871">
        <w:rPr>
          <w:rFonts w:ascii="Times New Roman" w:hAnsi="Times New Roman"/>
          <w:sz w:val="26"/>
          <w:szCs w:val="26"/>
        </w:rPr>
        <w:t>В этом случае работодатель (или его правопреемник) обязуется принять меры по их трудоустройству в другой организации по прежней профессии, специальности, квалификации, а при отсутствии такой возможности - трудоустроить с учетом пожеланий увольняемого с привлечением информации от органов службы занятости, а также организаций, занимающихся трудоустройством.</w:t>
      </w:r>
    </w:p>
    <w:p w:rsidR="00873720" w:rsidRPr="00DB6871" w:rsidRDefault="00873720" w:rsidP="00B143F8">
      <w:pPr>
        <w:spacing w:after="0" w:line="240" w:lineRule="auto"/>
        <w:ind w:firstLine="709"/>
        <w:jc w:val="both"/>
        <w:rPr>
          <w:rFonts w:ascii="Times New Roman" w:hAnsi="Times New Roman"/>
          <w:sz w:val="26"/>
          <w:szCs w:val="26"/>
          <w:lang w:eastAsia="ru-RU"/>
        </w:rPr>
      </w:pPr>
      <w:r w:rsidRPr="00DB6871">
        <w:rPr>
          <w:rFonts w:ascii="Times New Roman" w:hAnsi="Times New Roman"/>
          <w:sz w:val="26"/>
          <w:szCs w:val="26"/>
        </w:rPr>
        <w:t xml:space="preserve">Расторжение трудового договора с работниками в возрасте до 18 лет по инициативе работодателя (за исключением случая ликвидации организации)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 </w:t>
      </w:r>
      <w:r w:rsidRPr="00DB6871">
        <w:rPr>
          <w:rFonts w:ascii="Times New Roman" w:hAnsi="Times New Roman"/>
          <w:sz w:val="26"/>
          <w:szCs w:val="26"/>
          <w:lang w:eastAsia="ru-RU"/>
        </w:rPr>
        <w:tab/>
      </w:r>
    </w:p>
    <w:p w:rsidR="00873720" w:rsidRPr="00D34A2E" w:rsidRDefault="00873720" w:rsidP="00830994">
      <w:pPr>
        <w:spacing w:after="0" w:line="240" w:lineRule="auto"/>
        <w:ind w:firstLine="709"/>
        <w:contextualSpacing/>
        <w:jc w:val="both"/>
        <w:rPr>
          <w:rFonts w:ascii="Times New Roman" w:hAnsi="Times New Roman"/>
          <w:sz w:val="26"/>
          <w:szCs w:val="26"/>
        </w:rPr>
      </w:pPr>
    </w:p>
    <w:p w:rsidR="00873720" w:rsidRPr="00B81E5F" w:rsidRDefault="00873720" w:rsidP="00B143F8">
      <w:pPr>
        <w:pStyle w:val="s1"/>
        <w:spacing w:before="0" w:beforeAutospacing="0" w:after="0" w:afterAutospacing="0"/>
        <w:ind w:firstLine="708"/>
        <w:jc w:val="both"/>
        <w:rPr>
          <w:sz w:val="26"/>
          <w:szCs w:val="26"/>
        </w:rPr>
      </w:pPr>
      <w:r w:rsidRPr="00D34A2E">
        <w:rPr>
          <w:sz w:val="26"/>
          <w:szCs w:val="26"/>
        </w:rPr>
        <w:t>2.</w:t>
      </w:r>
      <w:r>
        <w:rPr>
          <w:sz w:val="26"/>
          <w:szCs w:val="26"/>
        </w:rPr>
        <w:t>4.15</w:t>
      </w:r>
      <w:r w:rsidRPr="00B143F8">
        <w:rPr>
          <w:sz w:val="26"/>
          <w:szCs w:val="26"/>
        </w:rPr>
        <w:t xml:space="preserve"> </w:t>
      </w:r>
      <w:r w:rsidRPr="00B81E5F">
        <w:rPr>
          <w:sz w:val="26"/>
          <w:szCs w:val="26"/>
        </w:rPr>
        <w:t xml:space="preserve">При проведении мероприятий по сокращению численности или штата работников организации работодатель обязан </w:t>
      </w:r>
      <w:hyperlink r:id="rId22" w:anchor="/document/12134976/entry/10092" w:history="1">
        <w:r w:rsidRPr="00B81E5F">
          <w:rPr>
            <w:rStyle w:val="a6"/>
            <w:color w:val="auto"/>
            <w:sz w:val="26"/>
            <w:szCs w:val="26"/>
            <w:u w:val="none"/>
          </w:rPr>
          <w:t>предложить</w:t>
        </w:r>
      </w:hyperlink>
      <w:r w:rsidRPr="00B81E5F">
        <w:rPr>
          <w:sz w:val="26"/>
          <w:szCs w:val="26"/>
        </w:rPr>
        <w:t xml:space="preserve"> работнику другую имеющуюся работу (вакантную должность) в соответствии с </w:t>
      </w:r>
      <w:hyperlink r:id="rId23" w:anchor="/document/12125268/entry/8103" w:history="1">
        <w:r w:rsidRPr="00B81E5F">
          <w:rPr>
            <w:rStyle w:val="a6"/>
            <w:color w:val="auto"/>
            <w:sz w:val="26"/>
            <w:szCs w:val="26"/>
            <w:u w:val="none"/>
          </w:rPr>
          <w:t>частью третьей статьи 81</w:t>
        </w:r>
      </w:hyperlink>
      <w:r w:rsidRPr="00B81E5F">
        <w:rPr>
          <w:sz w:val="26"/>
          <w:szCs w:val="26"/>
        </w:rPr>
        <w:t xml:space="preserve"> настоящего Кодекса.</w:t>
      </w:r>
    </w:p>
    <w:p w:rsidR="00873720" w:rsidRPr="00B81E5F" w:rsidRDefault="00873720" w:rsidP="00B143F8">
      <w:pPr>
        <w:pStyle w:val="s1"/>
        <w:spacing w:before="0" w:beforeAutospacing="0" w:after="0" w:afterAutospacing="0"/>
        <w:ind w:firstLine="709"/>
        <w:jc w:val="both"/>
        <w:rPr>
          <w:sz w:val="26"/>
          <w:szCs w:val="26"/>
        </w:rPr>
      </w:pPr>
      <w:r w:rsidRPr="00B81E5F">
        <w:rPr>
          <w:sz w:val="26"/>
          <w:szCs w:val="26"/>
        </w:rP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873720" w:rsidRDefault="00873720" w:rsidP="00B143F8">
      <w:pPr>
        <w:pStyle w:val="s1"/>
        <w:spacing w:before="0" w:beforeAutospacing="0" w:after="0" w:afterAutospacing="0"/>
        <w:ind w:firstLine="709"/>
        <w:jc w:val="both"/>
        <w:rPr>
          <w:sz w:val="26"/>
          <w:szCs w:val="26"/>
        </w:rPr>
      </w:pPr>
      <w:r w:rsidRPr="00B81E5F">
        <w:rPr>
          <w:sz w:val="26"/>
          <w:szCs w:val="26"/>
        </w:rPr>
        <w:t>Работодатель с письменного согласия работника имеет право расторгнуть с ним трудовой договор до истечения срока, указанного в части второй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873720" w:rsidRPr="009E3434" w:rsidRDefault="00873720" w:rsidP="00B143F8">
      <w:pPr>
        <w:spacing w:after="0" w:line="240" w:lineRule="auto"/>
        <w:ind w:firstLine="709"/>
        <w:contextualSpacing/>
        <w:jc w:val="both"/>
        <w:rPr>
          <w:rFonts w:ascii="Times New Roman" w:hAnsi="Times New Roman"/>
          <w:sz w:val="26"/>
          <w:szCs w:val="26"/>
        </w:rPr>
      </w:pPr>
      <w:r w:rsidRPr="009E3434">
        <w:rPr>
          <w:rFonts w:ascii="Times New Roman" w:hAnsi="Times New Roman"/>
          <w:sz w:val="26"/>
          <w:szCs w:val="26"/>
        </w:rPr>
        <w:t> Обеспечивать работнику с даты уведомления о предстоящем сокращении численности (штата работников, ликвидации организации) время для поиска работы (не менее 2 часов в неделю) с сохранением среднего заработка.</w:t>
      </w:r>
    </w:p>
    <w:p w:rsidR="00873720" w:rsidRPr="00D34A2E" w:rsidRDefault="00873720" w:rsidP="00830994">
      <w:pPr>
        <w:spacing w:after="0" w:line="240" w:lineRule="auto"/>
        <w:ind w:firstLine="709"/>
        <w:contextualSpacing/>
        <w:jc w:val="both"/>
        <w:rPr>
          <w:rFonts w:ascii="Times New Roman" w:hAnsi="Times New Roman"/>
          <w:sz w:val="26"/>
          <w:szCs w:val="26"/>
        </w:rPr>
      </w:pPr>
    </w:p>
    <w:p w:rsidR="00873720" w:rsidRPr="009E3434" w:rsidRDefault="00873720" w:rsidP="00B143F8">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2.</w:t>
      </w:r>
      <w:r>
        <w:rPr>
          <w:rFonts w:ascii="Times New Roman" w:hAnsi="Times New Roman"/>
          <w:sz w:val="26"/>
          <w:szCs w:val="26"/>
        </w:rPr>
        <w:t>4</w:t>
      </w:r>
      <w:r w:rsidRPr="00D34A2E">
        <w:rPr>
          <w:rFonts w:ascii="Times New Roman" w:hAnsi="Times New Roman"/>
          <w:sz w:val="26"/>
          <w:szCs w:val="26"/>
        </w:rPr>
        <w:t>.1</w:t>
      </w:r>
      <w:r>
        <w:rPr>
          <w:rFonts w:ascii="Times New Roman" w:hAnsi="Times New Roman"/>
          <w:sz w:val="26"/>
          <w:szCs w:val="26"/>
        </w:rPr>
        <w:t>6</w:t>
      </w:r>
      <w:r w:rsidRPr="00D34A2E">
        <w:rPr>
          <w:rFonts w:ascii="Times New Roman" w:hAnsi="Times New Roman"/>
          <w:sz w:val="26"/>
          <w:szCs w:val="26"/>
        </w:rPr>
        <w:t>. </w:t>
      </w:r>
      <w:r w:rsidRPr="009E3434">
        <w:rPr>
          <w:rFonts w:ascii="Times New Roman" w:hAnsi="Times New Roman"/>
          <w:sz w:val="26"/>
          <w:szCs w:val="26"/>
        </w:rPr>
        <w:t>. Осуществлять учёт мнения выборного органа первичной профсоюзной организации при расторжении трудового договора по инициативе работодателя в соответствии с пунктами вторым, третьим и пятым части первой статьи 81 ТК РФ с работником – членом Профсоюза.</w:t>
      </w:r>
    </w:p>
    <w:p w:rsidR="00873720" w:rsidRPr="009E3434" w:rsidRDefault="00873720" w:rsidP="00B143F8">
      <w:pPr>
        <w:spacing w:after="0" w:line="240" w:lineRule="auto"/>
        <w:ind w:firstLine="709"/>
        <w:contextualSpacing/>
        <w:jc w:val="both"/>
        <w:rPr>
          <w:rFonts w:ascii="Times New Roman" w:hAnsi="Times New Roman"/>
          <w:sz w:val="26"/>
          <w:szCs w:val="26"/>
        </w:rPr>
      </w:pPr>
      <w:r w:rsidRPr="009E3434">
        <w:rPr>
          <w:rFonts w:ascii="Times New Roman" w:hAnsi="Times New Roman"/>
          <w:sz w:val="26"/>
          <w:szCs w:val="26"/>
        </w:rPr>
        <w:t>2.</w:t>
      </w:r>
      <w:r>
        <w:rPr>
          <w:rFonts w:ascii="Times New Roman" w:hAnsi="Times New Roman"/>
          <w:sz w:val="26"/>
          <w:szCs w:val="26"/>
        </w:rPr>
        <w:t>4</w:t>
      </w:r>
      <w:r w:rsidRPr="009E3434">
        <w:rPr>
          <w:rFonts w:ascii="Times New Roman" w:hAnsi="Times New Roman"/>
          <w:sz w:val="26"/>
          <w:szCs w:val="26"/>
        </w:rPr>
        <w:t>.1</w:t>
      </w:r>
      <w:r>
        <w:rPr>
          <w:rFonts w:ascii="Times New Roman" w:hAnsi="Times New Roman"/>
          <w:sz w:val="26"/>
          <w:szCs w:val="26"/>
        </w:rPr>
        <w:t>7</w:t>
      </w:r>
      <w:r w:rsidRPr="009E3434">
        <w:rPr>
          <w:rFonts w:ascii="Times New Roman" w:hAnsi="Times New Roman"/>
          <w:sz w:val="26"/>
          <w:szCs w:val="26"/>
        </w:rPr>
        <w:t>. Осуществлять выплаты, предусмотренные статьёй 178 ТК РФ, увольняемым работникам при расторжении трудового договора в связи с ликвидацией организации.</w:t>
      </w:r>
    </w:p>
    <w:p w:rsidR="00873720" w:rsidRPr="009E3434" w:rsidRDefault="00873720" w:rsidP="00B143F8">
      <w:pPr>
        <w:shd w:val="clear" w:color="auto" w:fill="FFFFFF"/>
        <w:tabs>
          <w:tab w:val="left" w:pos="1464"/>
        </w:tabs>
        <w:spacing w:after="0" w:line="240" w:lineRule="auto"/>
        <w:ind w:firstLine="709"/>
        <w:contextualSpacing/>
        <w:jc w:val="both"/>
        <w:rPr>
          <w:rFonts w:ascii="Times New Roman" w:hAnsi="Times New Roman"/>
          <w:sz w:val="26"/>
          <w:szCs w:val="26"/>
        </w:rPr>
      </w:pPr>
      <w:r w:rsidRPr="009E3434">
        <w:rPr>
          <w:rFonts w:ascii="Times New Roman" w:hAnsi="Times New Roman"/>
          <w:sz w:val="26"/>
          <w:szCs w:val="26"/>
        </w:rPr>
        <w:t>2.</w:t>
      </w:r>
      <w:r>
        <w:rPr>
          <w:rFonts w:ascii="Times New Roman" w:hAnsi="Times New Roman"/>
          <w:sz w:val="26"/>
          <w:szCs w:val="26"/>
        </w:rPr>
        <w:t>4</w:t>
      </w:r>
      <w:r w:rsidRPr="009E3434">
        <w:rPr>
          <w:rFonts w:ascii="Times New Roman" w:hAnsi="Times New Roman"/>
          <w:sz w:val="26"/>
          <w:szCs w:val="26"/>
        </w:rPr>
        <w:t>.1</w:t>
      </w:r>
      <w:r>
        <w:rPr>
          <w:rFonts w:ascii="Times New Roman" w:hAnsi="Times New Roman"/>
          <w:sz w:val="26"/>
          <w:szCs w:val="26"/>
        </w:rPr>
        <w:t>8</w:t>
      </w:r>
      <w:r w:rsidRPr="009E3434">
        <w:rPr>
          <w:rFonts w:ascii="Times New Roman" w:hAnsi="Times New Roman"/>
          <w:sz w:val="26"/>
          <w:szCs w:val="26"/>
        </w:rPr>
        <w:t>. Устанавливать при направлении работников в служебные командировки норма суточных за каждые сутки нахождения в командировке в следующих размерах:</w:t>
      </w:r>
    </w:p>
    <w:p w:rsidR="00873720" w:rsidRPr="009E3434" w:rsidRDefault="00873720" w:rsidP="00B143F8">
      <w:pPr>
        <w:shd w:val="clear" w:color="auto" w:fill="FFFFFF"/>
        <w:spacing w:after="0" w:line="240" w:lineRule="auto"/>
        <w:ind w:firstLine="709"/>
        <w:contextualSpacing/>
        <w:jc w:val="both"/>
        <w:rPr>
          <w:rFonts w:ascii="Times New Roman" w:hAnsi="Times New Roman"/>
          <w:sz w:val="26"/>
          <w:szCs w:val="26"/>
        </w:rPr>
      </w:pPr>
      <w:r w:rsidRPr="009E3434">
        <w:rPr>
          <w:rFonts w:ascii="Times New Roman" w:hAnsi="Times New Roman"/>
          <w:sz w:val="26"/>
          <w:szCs w:val="26"/>
        </w:rPr>
        <w:t>300 рублей – по Белгородской области и в другие регионы Российской Федерации.</w:t>
      </w:r>
    </w:p>
    <w:p w:rsidR="00873720" w:rsidRPr="009E3434" w:rsidRDefault="00873720" w:rsidP="00B143F8">
      <w:pPr>
        <w:tabs>
          <w:tab w:val="left" w:pos="709"/>
          <w:tab w:val="left" w:pos="1620"/>
        </w:tabs>
        <w:spacing w:after="0" w:line="240" w:lineRule="auto"/>
        <w:ind w:firstLine="709"/>
        <w:contextualSpacing/>
        <w:jc w:val="both"/>
        <w:rPr>
          <w:rFonts w:ascii="Times New Roman" w:hAnsi="Times New Roman"/>
          <w:sz w:val="26"/>
          <w:szCs w:val="26"/>
        </w:rPr>
      </w:pPr>
      <w:r w:rsidRPr="009E3434">
        <w:rPr>
          <w:rFonts w:ascii="Times New Roman" w:hAnsi="Times New Roman"/>
          <w:sz w:val="26"/>
          <w:szCs w:val="26"/>
        </w:rPr>
        <w:t>2.</w:t>
      </w:r>
      <w:r>
        <w:rPr>
          <w:rFonts w:ascii="Times New Roman" w:hAnsi="Times New Roman"/>
          <w:sz w:val="26"/>
          <w:szCs w:val="26"/>
        </w:rPr>
        <w:t>4</w:t>
      </w:r>
      <w:r w:rsidRPr="009E3434">
        <w:rPr>
          <w:rFonts w:ascii="Times New Roman" w:hAnsi="Times New Roman"/>
          <w:sz w:val="26"/>
          <w:szCs w:val="26"/>
        </w:rPr>
        <w:t>.1</w:t>
      </w:r>
      <w:r>
        <w:rPr>
          <w:rFonts w:ascii="Times New Roman" w:hAnsi="Times New Roman"/>
          <w:sz w:val="26"/>
          <w:szCs w:val="26"/>
        </w:rPr>
        <w:t>9</w:t>
      </w:r>
      <w:r w:rsidRPr="009E3434">
        <w:rPr>
          <w:rFonts w:ascii="Times New Roman" w:hAnsi="Times New Roman"/>
          <w:sz w:val="26"/>
          <w:szCs w:val="26"/>
        </w:rPr>
        <w:t>. Рассматривать все вопросы, связанные с изменением структуры образовательной организации, её реорганизацией и (или) ликвидацией с участием выборного органа первичной профсоюзной организации.</w:t>
      </w:r>
    </w:p>
    <w:p w:rsidR="00873720" w:rsidRPr="009E3434" w:rsidRDefault="00873720" w:rsidP="00B143F8">
      <w:pPr>
        <w:tabs>
          <w:tab w:val="left" w:pos="709"/>
          <w:tab w:val="left" w:pos="1620"/>
        </w:tabs>
        <w:spacing w:after="0" w:line="240" w:lineRule="auto"/>
        <w:ind w:firstLine="709"/>
        <w:contextualSpacing/>
        <w:jc w:val="both"/>
        <w:rPr>
          <w:rFonts w:ascii="Times New Roman" w:hAnsi="Times New Roman"/>
          <w:sz w:val="26"/>
          <w:szCs w:val="26"/>
        </w:rPr>
      </w:pPr>
      <w:r w:rsidRPr="009E3434">
        <w:rPr>
          <w:rFonts w:ascii="Times New Roman" w:hAnsi="Times New Roman"/>
          <w:sz w:val="26"/>
          <w:szCs w:val="26"/>
        </w:rPr>
        <w:t>Обеспечивать проведение консультаций с выборным органом первичной профсоюзной организации по проблемам занятости высвобождаемых работников, возможности предоставления им социальных гарантий в зависимости от стажа работы в данной образовательной организации и источников финансирования.</w:t>
      </w:r>
    </w:p>
    <w:p w:rsidR="00873720" w:rsidRPr="009E3434" w:rsidRDefault="00873720" w:rsidP="00B143F8">
      <w:pPr>
        <w:tabs>
          <w:tab w:val="left" w:pos="709"/>
          <w:tab w:val="left" w:pos="1620"/>
        </w:tabs>
        <w:spacing w:after="0" w:line="240" w:lineRule="auto"/>
        <w:ind w:firstLine="709"/>
        <w:contextualSpacing/>
        <w:jc w:val="both"/>
        <w:rPr>
          <w:rFonts w:ascii="Times New Roman" w:hAnsi="Times New Roman"/>
          <w:sz w:val="26"/>
          <w:szCs w:val="26"/>
        </w:rPr>
      </w:pPr>
      <w:r w:rsidRPr="009E3434">
        <w:rPr>
          <w:rFonts w:ascii="Times New Roman" w:hAnsi="Times New Roman"/>
          <w:sz w:val="26"/>
          <w:szCs w:val="26"/>
        </w:rPr>
        <w:t>Обеспечивать обязательное участие выборного органа первичной профсоюзной организации в рассмотрении вопросов по проведению организационно-штатных мероприятий, включая определение (изменение) штатного расписания образовательной организации.</w:t>
      </w:r>
    </w:p>
    <w:p w:rsidR="00873720" w:rsidRPr="00D34A2E" w:rsidRDefault="00873720" w:rsidP="00830994">
      <w:pPr>
        <w:spacing w:after="0" w:line="240" w:lineRule="auto"/>
        <w:ind w:firstLine="709"/>
        <w:contextualSpacing/>
        <w:jc w:val="both"/>
        <w:rPr>
          <w:rFonts w:ascii="Times New Roman" w:hAnsi="Times New Roman"/>
          <w:sz w:val="26"/>
          <w:szCs w:val="26"/>
        </w:rPr>
      </w:pPr>
    </w:p>
    <w:p w:rsidR="00873720" w:rsidRPr="009E3434" w:rsidRDefault="00873720" w:rsidP="00B143F8">
      <w:pPr>
        <w:tabs>
          <w:tab w:val="left" w:pos="709"/>
          <w:tab w:val="left" w:pos="1620"/>
        </w:tabs>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2.</w:t>
      </w:r>
      <w:r>
        <w:rPr>
          <w:rFonts w:ascii="Times New Roman" w:hAnsi="Times New Roman"/>
          <w:sz w:val="26"/>
          <w:szCs w:val="26"/>
        </w:rPr>
        <w:t>4.20</w:t>
      </w:r>
      <w:r w:rsidRPr="00B143F8">
        <w:rPr>
          <w:rFonts w:ascii="Times New Roman" w:hAnsi="Times New Roman"/>
          <w:sz w:val="26"/>
          <w:szCs w:val="26"/>
        </w:rPr>
        <w:t xml:space="preserve"> </w:t>
      </w:r>
      <w:r w:rsidRPr="009E3434">
        <w:rPr>
          <w:rFonts w:ascii="Times New Roman" w:hAnsi="Times New Roman"/>
          <w:sz w:val="26"/>
          <w:szCs w:val="26"/>
        </w:rPr>
        <w:t>Принимать меры по переводу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учётом его состояния здоровья, в случае признания его по результатам аттестации несоответствующим занимаемой должности вследствие недостаточной квалификации, руководствуясь тем, что данное увольнение является правом, а не обязанностью работодателя.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73720" w:rsidRPr="009E3434" w:rsidRDefault="00873720" w:rsidP="00B143F8">
      <w:pPr>
        <w:tabs>
          <w:tab w:val="left" w:pos="709"/>
          <w:tab w:val="left" w:pos="1620"/>
        </w:tabs>
        <w:spacing w:after="0" w:line="240" w:lineRule="auto"/>
        <w:ind w:firstLine="709"/>
        <w:contextualSpacing/>
        <w:jc w:val="both"/>
        <w:rPr>
          <w:rFonts w:ascii="Times New Roman" w:hAnsi="Times New Roman"/>
          <w:sz w:val="26"/>
          <w:szCs w:val="26"/>
        </w:rPr>
      </w:pPr>
      <w:r w:rsidRPr="009E3434">
        <w:rPr>
          <w:rFonts w:ascii="Times New Roman" w:hAnsi="Times New Roman"/>
          <w:sz w:val="26"/>
          <w:szCs w:val="26"/>
        </w:rPr>
        <w:t>Не допускать расторжения трудового договора с работником в случае признания его несоответствия занимаемой должности или выполняемой работе вследствие недостаточной квалификации, подтвержденной результатами аттестации без реализации права работника на подготовку и дополнительное профессиональное образование, а также на прохождение независимой оценки в течении трех лет подряд (статья 197 ТК РФ).</w:t>
      </w:r>
    </w:p>
    <w:p w:rsidR="00873720" w:rsidRDefault="00873720" w:rsidP="00B143F8">
      <w:pPr>
        <w:spacing w:after="0" w:line="240" w:lineRule="auto"/>
        <w:ind w:firstLine="709"/>
        <w:contextualSpacing/>
        <w:jc w:val="both"/>
        <w:rPr>
          <w:rFonts w:ascii="Times New Roman" w:hAnsi="Times New Roman"/>
          <w:sz w:val="26"/>
          <w:szCs w:val="26"/>
        </w:rPr>
      </w:pPr>
      <w:r w:rsidRPr="009E3434">
        <w:rPr>
          <w:rFonts w:ascii="Times New Roman" w:hAnsi="Times New Roman"/>
          <w:sz w:val="26"/>
          <w:szCs w:val="26"/>
        </w:rPr>
        <w:t>Не допускать увольнения работника в период его временной нетрудоспособности или пребывания в отпуске, а также лиц, указанных в части четвёртой статьи 261 ТК РФ.</w:t>
      </w:r>
    </w:p>
    <w:p w:rsidR="00873720" w:rsidRDefault="00873720" w:rsidP="00830994">
      <w:pPr>
        <w:spacing w:after="0" w:line="240" w:lineRule="auto"/>
        <w:ind w:firstLine="709"/>
        <w:contextualSpacing/>
        <w:jc w:val="both"/>
        <w:rPr>
          <w:rFonts w:ascii="Times New Roman" w:hAnsi="Times New Roman"/>
          <w:sz w:val="26"/>
          <w:szCs w:val="26"/>
        </w:rPr>
      </w:pPr>
    </w:p>
    <w:p w:rsidR="00873720" w:rsidRPr="00FD42EE" w:rsidRDefault="00873720" w:rsidP="00B143F8">
      <w:pPr>
        <w:spacing w:after="0" w:line="240" w:lineRule="auto"/>
        <w:ind w:firstLine="709"/>
        <w:contextualSpacing/>
        <w:jc w:val="both"/>
        <w:rPr>
          <w:rFonts w:ascii="Times New Roman" w:hAnsi="Times New Roman"/>
          <w:sz w:val="28"/>
          <w:szCs w:val="28"/>
        </w:rPr>
      </w:pPr>
      <w:r>
        <w:rPr>
          <w:rFonts w:ascii="Times New Roman" w:hAnsi="Times New Roman"/>
          <w:sz w:val="26"/>
          <w:szCs w:val="26"/>
        </w:rPr>
        <w:t>2.4.21.</w:t>
      </w:r>
      <w:r w:rsidRPr="00300004">
        <w:rPr>
          <w:rFonts w:ascii="Times New Roman" w:hAnsi="Times New Roman"/>
          <w:sz w:val="26"/>
          <w:szCs w:val="26"/>
        </w:rPr>
        <w:t xml:space="preserve"> </w:t>
      </w:r>
      <w:bookmarkStart w:id="1" w:name="_Hlk122270452"/>
      <w:bookmarkStart w:id="2" w:name="_Hlk122269848"/>
      <w:r w:rsidRPr="00300004">
        <w:rPr>
          <w:rFonts w:ascii="Times New Roman" w:hAnsi="Times New Roman"/>
          <w:sz w:val="26"/>
          <w:szCs w:val="26"/>
        </w:rPr>
        <w:t xml:space="preserve">Не допускать прекращения трудовых договоров, заключенных с работниками организаций, принимающими участие </w:t>
      </w:r>
      <w:r w:rsidRPr="00300004">
        <w:rPr>
          <w:rFonts w:ascii="Times New Roman" w:hAnsi="Times New Roman"/>
          <w:sz w:val="28"/>
          <w:szCs w:val="28"/>
        </w:rPr>
        <w:t xml:space="preserve">в специальной военной операции на  территории </w:t>
      </w:r>
      <w:r w:rsidRPr="00300004">
        <w:rPr>
          <w:rFonts w:ascii="Times New Roman" w:hAnsi="Times New Roman"/>
          <w:sz w:val="26"/>
          <w:szCs w:val="26"/>
        </w:rPr>
        <w:t>Украины посредством прохождения военной службы в Вооруженных силах Российской Федерации по контракту, по призыву, по мобилизации или заключению контракта о добровольном содействии в выполнении задач, возложенных на Вооруженные силы Российской Федерации по основаниям, предусмотренным пунктом 1 части 1 статьи 83 Трудового кодекса Российской Федерации и пунктом 1 части первой статьи 39 Федерального закона от 27 июля 2004 года «О государственной гражданской службе Российской Федерации». Действие таких договоров приостанавливается.</w:t>
      </w:r>
    </w:p>
    <w:bookmarkEnd w:id="1"/>
    <w:p w:rsidR="00873720" w:rsidRPr="009E3434" w:rsidRDefault="00873720" w:rsidP="00B143F8">
      <w:pPr>
        <w:spacing w:after="0" w:line="240" w:lineRule="auto"/>
        <w:ind w:firstLine="709"/>
        <w:contextualSpacing/>
        <w:jc w:val="both"/>
        <w:rPr>
          <w:rFonts w:ascii="Times New Roman" w:hAnsi="Times New Roman"/>
          <w:sz w:val="26"/>
          <w:szCs w:val="26"/>
        </w:rPr>
      </w:pPr>
    </w:p>
    <w:bookmarkEnd w:id="2"/>
    <w:p w:rsidR="00873720" w:rsidRPr="009E3434" w:rsidRDefault="00873720" w:rsidP="00B143F8">
      <w:pPr>
        <w:spacing w:after="0" w:line="240" w:lineRule="auto"/>
        <w:ind w:firstLine="709"/>
        <w:contextualSpacing/>
        <w:jc w:val="both"/>
        <w:rPr>
          <w:rFonts w:ascii="Times New Roman" w:hAnsi="Times New Roman"/>
          <w:sz w:val="26"/>
          <w:szCs w:val="26"/>
        </w:rPr>
      </w:pPr>
      <w:r w:rsidRPr="009E3434">
        <w:rPr>
          <w:rFonts w:ascii="Times New Roman" w:hAnsi="Times New Roman"/>
          <w:sz w:val="26"/>
          <w:szCs w:val="26"/>
        </w:rPr>
        <w:t>2.</w:t>
      </w:r>
      <w:r>
        <w:rPr>
          <w:rFonts w:ascii="Times New Roman" w:hAnsi="Times New Roman"/>
          <w:sz w:val="26"/>
          <w:szCs w:val="26"/>
        </w:rPr>
        <w:t>4</w:t>
      </w:r>
      <w:r w:rsidRPr="009E3434">
        <w:rPr>
          <w:rFonts w:ascii="Times New Roman" w:hAnsi="Times New Roman"/>
          <w:sz w:val="26"/>
          <w:szCs w:val="26"/>
        </w:rPr>
        <w:t>.</w:t>
      </w:r>
      <w:r>
        <w:rPr>
          <w:rFonts w:ascii="Times New Roman" w:hAnsi="Times New Roman"/>
          <w:sz w:val="26"/>
          <w:szCs w:val="26"/>
        </w:rPr>
        <w:t>22</w:t>
      </w:r>
      <w:r w:rsidRPr="009E3434">
        <w:rPr>
          <w:rFonts w:ascii="Times New Roman" w:hAnsi="Times New Roman"/>
          <w:sz w:val="26"/>
          <w:szCs w:val="26"/>
        </w:rPr>
        <w:t>. Способствовать реализации прав педагогических работников на обращение в комиссию по урегулированию споров между участниками образовательных отношений, в том числе в целях защиты профессиональной чести и достоинства, справедливого и объективного расследования нарушения норм профессиональной этики педагогических работников, предусмотренных пунктами 12 и 13 части 3 статьи 47 Федерального закона № 273-ФЗ с участием комиссии по урегулированию споров между участниками образовательных отношений.</w:t>
      </w:r>
    </w:p>
    <w:p w:rsidR="00873720" w:rsidRPr="00DB6871" w:rsidRDefault="00873720" w:rsidP="00B143F8">
      <w:pPr>
        <w:spacing w:after="0" w:line="240" w:lineRule="auto"/>
        <w:ind w:firstLine="567"/>
        <w:jc w:val="both"/>
        <w:rPr>
          <w:rFonts w:ascii="Times New Roman" w:hAnsi="Times New Roman"/>
          <w:sz w:val="26"/>
          <w:szCs w:val="26"/>
        </w:rPr>
      </w:pPr>
      <w:r w:rsidRPr="0040369D">
        <w:rPr>
          <w:rFonts w:ascii="Times New Roman" w:hAnsi="Times New Roman"/>
          <w:sz w:val="26"/>
          <w:szCs w:val="26"/>
        </w:rPr>
        <w:t>2.4.23.</w:t>
      </w:r>
      <w:r>
        <w:rPr>
          <w:rFonts w:ascii="Times New Roman" w:hAnsi="Times New Roman"/>
          <w:sz w:val="28"/>
          <w:szCs w:val="28"/>
          <w:lang w:eastAsia="ru-RU"/>
        </w:rPr>
        <w:t>Е</w:t>
      </w:r>
      <w:r w:rsidRPr="0040369D">
        <w:rPr>
          <w:rFonts w:ascii="Times New Roman" w:hAnsi="Times New Roman"/>
          <w:sz w:val="26"/>
          <w:szCs w:val="26"/>
        </w:rPr>
        <w:t>сли трудовой договор прекращен на основании пункта седьмого части первой статьи 77 ТК РФ (отказ от продолжения работы в связи с изменением определённых сторонами условий трудового договора) работнику выплачивается выходное пособие в размере не менее среднего месячного заработка.</w:t>
      </w:r>
      <w:r w:rsidRPr="00DB6871">
        <w:rPr>
          <w:rFonts w:ascii="Times New Roman" w:hAnsi="Times New Roman"/>
          <w:sz w:val="26"/>
          <w:szCs w:val="26"/>
        </w:rPr>
        <w:t xml:space="preserve"> </w:t>
      </w:r>
    </w:p>
    <w:p w:rsidR="00873720" w:rsidRDefault="00873720" w:rsidP="00B143F8">
      <w:pPr>
        <w:spacing w:after="0" w:line="240" w:lineRule="auto"/>
        <w:ind w:firstLine="709"/>
        <w:contextualSpacing/>
        <w:jc w:val="both"/>
        <w:rPr>
          <w:rFonts w:ascii="Times New Roman" w:hAnsi="Times New Roman"/>
          <w:sz w:val="26"/>
          <w:szCs w:val="26"/>
        </w:rPr>
      </w:pPr>
      <w:r w:rsidRPr="00DB6871">
        <w:rPr>
          <w:rFonts w:ascii="Times New Roman" w:hAnsi="Times New Roman"/>
          <w:sz w:val="26"/>
          <w:szCs w:val="26"/>
        </w:rPr>
        <w:t>2.</w:t>
      </w:r>
      <w:r>
        <w:rPr>
          <w:rFonts w:ascii="Times New Roman" w:hAnsi="Times New Roman"/>
          <w:sz w:val="26"/>
          <w:szCs w:val="26"/>
        </w:rPr>
        <w:t>4</w:t>
      </w:r>
      <w:r w:rsidRPr="00DB6871">
        <w:rPr>
          <w:rFonts w:ascii="Times New Roman" w:hAnsi="Times New Roman"/>
          <w:sz w:val="26"/>
          <w:szCs w:val="26"/>
        </w:rPr>
        <w:t>.2</w:t>
      </w:r>
      <w:r>
        <w:rPr>
          <w:rFonts w:ascii="Times New Roman" w:hAnsi="Times New Roman"/>
          <w:sz w:val="26"/>
          <w:szCs w:val="26"/>
        </w:rPr>
        <w:t>4</w:t>
      </w:r>
      <w:r w:rsidRPr="00DB6871">
        <w:rPr>
          <w:rFonts w:ascii="Times New Roman" w:hAnsi="Times New Roman"/>
          <w:sz w:val="26"/>
          <w:szCs w:val="26"/>
        </w:rPr>
        <w:t>. При желании работника работать по совместительству, преимущественное право на получение такой работы предоставляется постоянному работнику данной организации.</w:t>
      </w:r>
    </w:p>
    <w:p w:rsidR="00873720" w:rsidRPr="00D34A2E" w:rsidRDefault="00873720" w:rsidP="00830994">
      <w:pPr>
        <w:pStyle w:val="a4"/>
        <w:ind w:firstLine="567"/>
        <w:jc w:val="both"/>
        <w:rPr>
          <w:color w:val="FF0000"/>
          <w:sz w:val="26"/>
          <w:szCs w:val="26"/>
        </w:rPr>
      </w:pPr>
    </w:p>
    <w:p w:rsidR="00873720" w:rsidRPr="00D34A2E" w:rsidRDefault="00873720" w:rsidP="00830994">
      <w:pPr>
        <w:spacing w:after="0" w:line="240" w:lineRule="auto"/>
        <w:ind w:firstLine="567"/>
        <w:jc w:val="both"/>
        <w:rPr>
          <w:rFonts w:ascii="Times New Roman" w:hAnsi="Times New Roman"/>
          <w:sz w:val="26"/>
          <w:szCs w:val="26"/>
        </w:rPr>
      </w:pPr>
      <w:r>
        <w:rPr>
          <w:rFonts w:ascii="Times New Roman" w:hAnsi="Times New Roman"/>
          <w:sz w:val="26"/>
          <w:szCs w:val="26"/>
        </w:rPr>
        <w:t>2.5</w:t>
      </w:r>
      <w:r w:rsidRPr="00D34A2E">
        <w:rPr>
          <w:rFonts w:ascii="Times New Roman" w:hAnsi="Times New Roman"/>
          <w:sz w:val="26"/>
          <w:szCs w:val="26"/>
        </w:rPr>
        <w:t>. Выборный орган первичной профсоюзной организации обязуется:</w:t>
      </w:r>
    </w:p>
    <w:p w:rsidR="00873720" w:rsidRPr="00D34A2E" w:rsidRDefault="00873720" w:rsidP="00830994">
      <w:pPr>
        <w:pStyle w:val="ab"/>
        <w:spacing w:before="0" w:beforeAutospacing="0" w:after="0" w:afterAutospacing="0"/>
        <w:ind w:firstLine="567"/>
        <w:contextualSpacing/>
        <w:jc w:val="both"/>
        <w:rPr>
          <w:sz w:val="26"/>
          <w:szCs w:val="26"/>
        </w:rPr>
      </w:pPr>
      <w:r w:rsidRPr="00D34A2E">
        <w:rPr>
          <w:sz w:val="26"/>
          <w:szCs w:val="26"/>
        </w:rPr>
        <w:t>2.</w:t>
      </w:r>
      <w:r>
        <w:rPr>
          <w:sz w:val="26"/>
          <w:szCs w:val="26"/>
        </w:rPr>
        <w:t>5</w:t>
      </w:r>
      <w:r w:rsidRPr="00D34A2E">
        <w:rPr>
          <w:sz w:val="26"/>
          <w:szCs w:val="26"/>
        </w:rPr>
        <w:t>.1. Осуществлять контроль 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с работниками, в том числе по вопросам регулирования трудовых отношений, рабочего времени и времени отдыха, оплаты труда, гарантий и компенсаций, льгот и преимуществ, а также по другим социально-трудовым вопросам и имеет право требовать устранения выявленных нарушений.</w:t>
      </w:r>
    </w:p>
    <w:p w:rsidR="00873720" w:rsidRPr="00D34A2E" w:rsidRDefault="00873720" w:rsidP="00830994">
      <w:pPr>
        <w:pStyle w:val="ab"/>
        <w:spacing w:before="0" w:beforeAutospacing="0" w:after="0" w:afterAutospacing="0"/>
        <w:ind w:firstLine="709"/>
        <w:contextualSpacing/>
        <w:jc w:val="both"/>
        <w:rPr>
          <w:sz w:val="26"/>
          <w:szCs w:val="26"/>
        </w:rPr>
      </w:pPr>
      <w:r w:rsidRPr="00D34A2E">
        <w:rPr>
          <w:sz w:val="26"/>
          <w:szCs w:val="26"/>
        </w:rPr>
        <w:t>2.</w:t>
      </w:r>
      <w:r>
        <w:rPr>
          <w:sz w:val="26"/>
          <w:szCs w:val="26"/>
        </w:rPr>
        <w:t>5</w:t>
      </w:r>
      <w:r w:rsidRPr="00D34A2E">
        <w:rPr>
          <w:sz w:val="26"/>
          <w:szCs w:val="26"/>
        </w:rPr>
        <w:t>.2. Обеспечивать обязательное участие представителя выборного органа первичной профсоюзной организации в аттестационной комиссии при проведении аттестации работников с целью подтверждения соответствия работников занимаемым ими должностям, включая в состав аттестационной комиссии представителя выборного органа первичной профсоюзной организации в целях защиты прав педагогических работников как это обусловлено требованиями части третьей статьи82 ТК РФ.</w:t>
      </w:r>
    </w:p>
    <w:p w:rsidR="00873720" w:rsidRPr="00D34A2E" w:rsidRDefault="00873720" w:rsidP="00830994">
      <w:pPr>
        <w:pStyle w:val="ab"/>
        <w:spacing w:before="0" w:beforeAutospacing="0" w:after="0" w:afterAutospacing="0"/>
        <w:ind w:firstLine="709"/>
        <w:contextualSpacing/>
        <w:jc w:val="both"/>
        <w:rPr>
          <w:sz w:val="26"/>
          <w:szCs w:val="26"/>
        </w:rPr>
      </w:pPr>
      <w:r w:rsidRPr="00D34A2E">
        <w:rPr>
          <w:sz w:val="26"/>
          <w:szCs w:val="26"/>
        </w:rPr>
        <w:t>2.</w:t>
      </w:r>
      <w:r>
        <w:rPr>
          <w:sz w:val="26"/>
          <w:szCs w:val="26"/>
        </w:rPr>
        <w:t>5</w:t>
      </w:r>
      <w:r w:rsidRPr="00D34A2E">
        <w:rPr>
          <w:sz w:val="26"/>
          <w:szCs w:val="26"/>
        </w:rPr>
        <w:t>.3. Осуществлять контроль за выполнением коллективного договора, локальных нормативных актов, если они являются приложениями к коллективному договору, как их неотъемлемой частью в соответствии с пунктом 3 статьи 13 Федерального закона от 12.01.1996 № 10-ФЗ «О профессиональных союзах, их правах и гарантиях деятельности».</w:t>
      </w:r>
    </w:p>
    <w:p w:rsidR="00873720" w:rsidRPr="00D34A2E" w:rsidRDefault="00873720" w:rsidP="00830994">
      <w:pPr>
        <w:pStyle w:val="ab"/>
        <w:spacing w:before="0" w:beforeAutospacing="0" w:after="0" w:afterAutospacing="0"/>
        <w:ind w:firstLine="709"/>
        <w:contextualSpacing/>
        <w:jc w:val="both"/>
        <w:rPr>
          <w:sz w:val="26"/>
          <w:szCs w:val="26"/>
        </w:rPr>
      </w:pPr>
      <w:r w:rsidRPr="00D34A2E">
        <w:rPr>
          <w:sz w:val="26"/>
          <w:szCs w:val="26"/>
        </w:rPr>
        <w:t>2.</w:t>
      </w:r>
      <w:r>
        <w:rPr>
          <w:sz w:val="26"/>
          <w:szCs w:val="26"/>
        </w:rPr>
        <w:t>5</w:t>
      </w:r>
      <w:r w:rsidRPr="00D34A2E">
        <w:rPr>
          <w:sz w:val="26"/>
          <w:szCs w:val="26"/>
        </w:rPr>
        <w:t>.4. Осуществлять контроль за порядком хранения и использования трудовых книжек (в том числе сведений о трудовой деятельности в электронном виде) работников, предусмотренным трудовым законодательством, за своевременностью внесения в них записей, в том числе при установлении квалификационных категорий по результатам аттестации работников; за внесением в индивидуальный персонифицированный учёт сведений (в электронном виде) о работниках льготных профессий, а также сведений о наградах.</w:t>
      </w:r>
    </w:p>
    <w:p w:rsidR="00873720" w:rsidRPr="00D34A2E" w:rsidRDefault="00873720" w:rsidP="00830994">
      <w:pPr>
        <w:pStyle w:val="ab"/>
        <w:spacing w:before="0" w:beforeAutospacing="0" w:after="0" w:afterAutospacing="0"/>
        <w:ind w:firstLine="709"/>
        <w:contextualSpacing/>
        <w:jc w:val="both"/>
        <w:rPr>
          <w:sz w:val="26"/>
          <w:szCs w:val="26"/>
        </w:rPr>
      </w:pPr>
      <w:r w:rsidRPr="00D34A2E">
        <w:rPr>
          <w:sz w:val="26"/>
          <w:szCs w:val="26"/>
        </w:rPr>
        <w:t>2.</w:t>
      </w:r>
      <w:r>
        <w:rPr>
          <w:sz w:val="26"/>
          <w:szCs w:val="26"/>
        </w:rPr>
        <w:t>5</w:t>
      </w:r>
      <w:r w:rsidRPr="00D34A2E">
        <w:rPr>
          <w:sz w:val="26"/>
          <w:szCs w:val="26"/>
        </w:rPr>
        <w:t>.5. Представлять и защищать интересы работников по рассмотрению индивидуальных трудовых споров в комиссии по трудовым спорам (статья 385 ТК РФ) и в суде (статья391 ТК РФ), а также представлять интересы работников в коллективных трудовых спорах по вопросам, предусмотренным статьёй 398 ТК РФ.</w:t>
      </w:r>
    </w:p>
    <w:p w:rsidR="00873720" w:rsidRPr="00D34A2E" w:rsidRDefault="00873720" w:rsidP="00830994">
      <w:pPr>
        <w:spacing w:after="0" w:line="240" w:lineRule="auto"/>
        <w:ind w:firstLine="709"/>
        <w:contextualSpacing/>
        <w:jc w:val="center"/>
        <w:outlineLvl w:val="0"/>
        <w:rPr>
          <w:rFonts w:ascii="Times New Roman" w:hAnsi="Times New Roman"/>
          <w:b/>
          <w:sz w:val="26"/>
          <w:szCs w:val="26"/>
        </w:rPr>
      </w:pPr>
    </w:p>
    <w:p w:rsidR="00873720" w:rsidRPr="00D34A2E" w:rsidRDefault="00873720" w:rsidP="00830994">
      <w:pPr>
        <w:spacing w:after="0" w:line="240" w:lineRule="auto"/>
        <w:ind w:firstLine="709"/>
        <w:contextualSpacing/>
        <w:jc w:val="center"/>
        <w:outlineLvl w:val="0"/>
        <w:rPr>
          <w:rFonts w:ascii="Times New Roman" w:hAnsi="Times New Roman"/>
          <w:b/>
          <w:sz w:val="26"/>
          <w:szCs w:val="26"/>
        </w:rPr>
      </w:pPr>
      <w:r w:rsidRPr="00D34A2E">
        <w:rPr>
          <w:rFonts w:ascii="Times New Roman" w:hAnsi="Times New Roman"/>
          <w:b/>
          <w:sz w:val="26"/>
          <w:szCs w:val="26"/>
        </w:rPr>
        <w:t>III. РАБОЧЕЕ ВРЕМЯ И ВРЕМЯ ОТДЫХА</w:t>
      </w:r>
    </w:p>
    <w:p w:rsidR="00873720" w:rsidRPr="00D34A2E" w:rsidRDefault="00873720" w:rsidP="00830994">
      <w:pPr>
        <w:spacing w:after="0" w:line="240" w:lineRule="auto"/>
        <w:ind w:firstLine="709"/>
        <w:contextualSpacing/>
        <w:jc w:val="center"/>
        <w:outlineLvl w:val="0"/>
        <w:rPr>
          <w:rFonts w:ascii="Times New Roman" w:hAnsi="Times New Roman"/>
          <w:b/>
          <w:sz w:val="26"/>
          <w:szCs w:val="26"/>
        </w:rPr>
      </w:pP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3. Стороны пришли к соглашению о том, что:</w:t>
      </w:r>
    </w:p>
    <w:p w:rsidR="00873720" w:rsidRPr="00D34A2E" w:rsidRDefault="00873720" w:rsidP="00830994">
      <w:pPr>
        <w:spacing w:after="0" w:line="240" w:lineRule="auto"/>
        <w:jc w:val="both"/>
        <w:rPr>
          <w:rFonts w:ascii="Times New Roman" w:hAnsi="Times New Roman"/>
          <w:sz w:val="26"/>
          <w:szCs w:val="26"/>
        </w:rPr>
      </w:pPr>
      <w:r w:rsidRPr="00D34A2E">
        <w:rPr>
          <w:rFonts w:ascii="Times New Roman" w:hAnsi="Times New Roman"/>
          <w:sz w:val="26"/>
          <w:szCs w:val="26"/>
        </w:rPr>
        <w:t>Вопросы рабочего времени и времени отдыха педагогических и иных работников регулируются:</w:t>
      </w:r>
    </w:p>
    <w:p w:rsidR="00873720" w:rsidRPr="00D34A2E" w:rsidRDefault="00873720" w:rsidP="00830994">
      <w:pPr>
        <w:spacing w:after="0" w:line="240" w:lineRule="auto"/>
        <w:ind w:firstLine="708"/>
        <w:jc w:val="both"/>
        <w:rPr>
          <w:rFonts w:ascii="Times New Roman" w:hAnsi="Times New Roman"/>
          <w:sz w:val="26"/>
          <w:szCs w:val="26"/>
        </w:rPr>
      </w:pPr>
      <w:r w:rsidRPr="00D34A2E">
        <w:rPr>
          <w:rFonts w:ascii="Times New Roman" w:hAnsi="Times New Roman"/>
          <w:sz w:val="26"/>
          <w:szCs w:val="26"/>
        </w:rPr>
        <w:t>- Трудовым кодексом РФ,</w:t>
      </w:r>
    </w:p>
    <w:p w:rsidR="00873720" w:rsidRPr="00D34A2E" w:rsidRDefault="00873720" w:rsidP="00830994">
      <w:pPr>
        <w:spacing w:after="0" w:line="240" w:lineRule="auto"/>
        <w:ind w:firstLine="708"/>
        <w:jc w:val="both"/>
        <w:rPr>
          <w:rFonts w:ascii="Times New Roman" w:hAnsi="Times New Roman"/>
          <w:sz w:val="26"/>
          <w:szCs w:val="26"/>
        </w:rPr>
      </w:pPr>
      <w:r w:rsidRPr="00D34A2E">
        <w:rPr>
          <w:rFonts w:ascii="Times New Roman" w:hAnsi="Times New Roman"/>
          <w:sz w:val="26"/>
          <w:szCs w:val="26"/>
        </w:rPr>
        <w:t>- приказом Министерства образования и науки РФ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rsidR="00873720" w:rsidRPr="00D34A2E" w:rsidRDefault="00873720" w:rsidP="00830994">
      <w:pPr>
        <w:spacing w:after="0" w:line="240" w:lineRule="auto"/>
        <w:ind w:firstLine="708"/>
        <w:jc w:val="both"/>
        <w:rPr>
          <w:rFonts w:ascii="Times New Roman" w:hAnsi="Times New Roman"/>
          <w:sz w:val="26"/>
          <w:szCs w:val="26"/>
        </w:rPr>
      </w:pPr>
      <w:r w:rsidRPr="00D34A2E">
        <w:rPr>
          <w:rFonts w:ascii="Times New Roman" w:hAnsi="Times New Roman"/>
          <w:sz w:val="26"/>
          <w:szCs w:val="26"/>
        </w:rPr>
        <w:t>- приказом Министерства образования и науки РФ от 11.05.2016 г. № 536 «Особенности режима рабочего времени и времени отдыха педагогических и иных работников организаций, осуществляющих образовательную деятельность»,</w:t>
      </w:r>
    </w:p>
    <w:p w:rsidR="00873720" w:rsidRPr="00D34A2E" w:rsidRDefault="00873720" w:rsidP="00830994">
      <w:pPr>
        <w:spacing w:after="0" w:line="240" w:lineRule="auto"/>
        <w:ind w:firstLine="708"/>
        <w:jc w:val="both"/>
        <w:rPr>
          <w:rFonts w:ascii="Times New Roman" w:hAnsi="Times New Roman"/>
          <w:sz w:val="26"/>
          <w:szCs w:val="26"/>
        </w:rPr>
      </w:pPr>
      <w:r w:rsidRPr="00D34A2E">
        <w:rPr>
          <w:rFonts w:ascii="Times New Roman" w:hAnsi="Times New Roman"/>
          <w:sz w:val="26"/>
          <w:szCs w:val="26"/>
        </w:rPr>
        <w:t>- постановлением Правительства Российской Федерации от 14 мая 2015 г. № 466 «О ежегодных основных удлиненных оплачиваемых отпусках»,</w:t>
      </w:r>
    </w:p>
    <w:p w:rsidR="00873720" w:rsidRPr="00D34A2E" w:rsidRDefault="00873720" w:rsidP="00830994">
      <w:pPr>
        <w:spacing w:after="0" w:line="240" w:lineRule="auto"/>
        <w:ind w:firstLine="708"/>
        <w:jc w:val="both"/>
        <w:rPr>
          <w:rFonts w:ascii="Times New Roman" w:hAnsi="Times New Roman"/>
          <w:sz w:val="26"/>
          <w:szCs w:val="26"/>
        </w:rPr>
      </w:pPr>
      <w:r w:rsidRPr="00D34A2E">
        <w:rPr>
          <w:rFonts w:ascii="Times New Roman" w:hAnsi="Times New Roman"/>
          <w:sz w:val="26"/>
          <w:szCs w:val="26"/>
        </w:rPr>
        <w:t>- приказом Министерства образования и науки РФ от 31.05.2016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B31DA1" w:rsidRDefault="00873720" w:rsidP="00067148">
      <w:pPr>
        <w:spacing w:line="240" w:lineRule="auto"/>
        <w:jc w:val="both"/>
        <w:rPr>
          <w:rFonts w:ascii="Times New Roman" w:hAnsi="Times New Roman"/>
          <w:sz w:val="26"/>
          <w:szCs w:val="26"/>
        </w:rPr>
      </w:pPr>
      <w:r w:rsidRPr="00D34A2E">
        <w:rPr>
          <w:rFonts w:ascii="Times New Roman" w:hAnsi="Times New Roman"/>
          <w:sz w:val="26"/>
          <w:szCs w:val="26"/>
        </w:rPr>
        <w:tab/>
      </w:r>
    </w:p>
    <w:p w:rsidR="00873720" w:rsidRPr="00D34A2E" w:rsidRDefault="00873720" w:rsidP="00067148">
      <w:pPr>
        <w:spacing w:line="240" w:lineRule="auto"/>
        <w:jc w:val="both"/>
        <w:rPr>
          <w:rFonts w:ascii="Times New Roman" w:hAnsi="Times New Roman"/>
          <w:sz w:val="26"/>
          <w:szCs w:val="26"/>
        </w:rPr>
      </w:pPr>
      <w:r w:rsidRPr="00D34A2E">
        <w:rPr>
          <w:rFonts w:ascii="Times New Roman" w:hAnsi="Times New Roman"/>
          <w:sz w:val="26"/>
          <w:szCs w:val="26"/>
        </w:rPr>
        <w:t>3.1.1. В организации устанавливается шестидневная рабочая неделя. Распределение объёма учебной нагрузки учителей в течение дня (недели),  определяется Правилами внутреннего трудового распорядка</w:t>
      </w:r>
      <w:r w:rsidRPr="00D34A2E">
        <w:rPr>
          <w:rFonts w:ascii="Times New Roman" w:hAnsi="Times New Roman"/>
          <w:color w:val="FF0000"/>
          <w:sz w:val="26"/>
          <w:szCs w:val="26"/>
        </w:rPr>
        <w:t xml:space="preserve"> </w:t>
      </w:r>
      <w:r w:rsidRPr="00D34A2E">
        <w:rPr>
          <w:rFonts w:ascii="Times New Roman" w:hAnsi="Times New Roman"/>
          <w:bCs/>
          <w:sz w:val="26"/>
          <w:szCs w:val="26"/>
        </w:rPr>
        <w:t xml:space="preserve">муниципального  бюджетного общеобразовательного учреждения  </w:t>
      </w:r>
      <w:r w:rsidRPr="0004665C">
        <w:rPr>
          <w:rFonts w:ascii="Times New Roman" w:hAnsi="Times New Roman"/>
          <w:sz w:val="26"/>
          <w:szCs w:val="26"/>
        </w:rPr>
        <w:t>«Глуховская средняя общеобразовательная школа</w:t>
      </w:r>
      <w:r w:rsidRPr="00D34A2E">
        <w:rPr>
          <w:rFonts w:ascii="Times New Roman" w:hAnsi="Times New Roman"/>
          <w:sz w:val="26"/>
          <w:szCs w:val="26"/>
        </w:rPr>
        <w:t>» Алексеевского городского округа</w:t>
      </w:r>
      <w:r w:rsidRPr="00D34A2E">
        <w:rPr>
          <w:rFonts w:ascii="Times New Roman" w:hAnsi="Times New Roman"/>
          <w:color w:val="FF0000"/>
          <w:sz w:val="26"/>
          <w:szCs w:val="26"/>
        </w:rPr>
        <w:t xml:space="preserve"> </w:t>
      </w:r>
      <w:r w:rsidRPr="00D34A2E">
        <w:rPr>
          <w:rFonts w:ascii="Times New Roman" w:hAnsi="Times New Roman"/>
          <w:b/>
          <w:bCs/>
          <w:sz w:val="26"/>
          <w:szCs w:val="26"/>
        </w:rPr>
        <w:t>(Приложение №2)</w:t>
      </w:r>
      <w:r w:rsidRPr="00D34A2E">
        <w:rPr>
          <w:rFonts w:ascii="Times New Roman" w:hAnsi="Times New Roman"/>
          <w:sz w:val="26"/>
          <w:szCs w:val="26"/>
        </w:rPr>
        <w:t xml:space="preserve"> иными локальными нормативными актами, трудовыми договорами, расписанием занятий, календарным учебным графиком, графиками работы (графиками сменности), согласованными с выборным органом первичной профсоюзной организации. Общим выходным днем является воскресенье.</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3.1.2. Фактический объём учебной (преподавательской) работы (далее – учебная нагрузка) на новый учебный год учителей и других работников, ведущих преподавательскую работу помимо основной работы (далее – учитель), устанавливается работодателем по согласованию с выборным органом первичной профсоюзной организации. Эта работа завершается до окончания учебного года и ухода работников в отпуск с тем, чтобы учитель знал, с какой учебной нагрузкой он будет работать в новом учебном году, а также для обеспечения предупреждения учителя в письменном виде не менее чем за два месяца о возможных ее изменениях.</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xml:space="preserve">При установлении учителям, для которых данная организация является местом основной работы, фактического объёма учебной нагрузки на новый учебный год за ними сохраняется её объём и преемственность преподавания предметов в классах. </w:t>
      </w:r>
    </w:p>
    <w:p w:rsidR="00873720" w:rsidRPr="00D34A2E" w:rsidRDefault="00873720" w:rsidP="00830994">
      <w:pPr>
        <w:spacing w:after="0" w:line="240" w:lineRule="auto"/>
        <w:ind w:firstLine="709"/>
        <w:jc w:val="both"/>
        <w:rPr>
          <w:rFonts w:ascii="Times New Roman" w:hAnsi="Times New Roman"/>
          <w:sz w:val="26"/>
          <w:szCs w:val="26"/>
        </w:rPr>
      </w:pPr>
      <w:r w:rsidRPr="00D34A2E">
        <w:rPr>
          <w:rFonts w:ascii="Times New Roman" w:hAnsi="Times New Roman"/>
          <w:sz w:val="26"/>
          <w:szCs w:val="26"/>
        </w:rPr>
        <w:t>Изменение (увеличение или снижение) объёма учебной нагрузки учителей при установлении ее на новый учебный год по сравнению с учебной нагрузкой в текущем учебном году, оговорённой в трудовом договоре, допускается только по соглашению сторон трудового договора, заключаемого в письменной форме, за исключением случаев, предусмотренных пунктом 1.6 приложения 2 к приказу № 1601. Работодатель должен ознакомить учителей с предполагаемой учебной нагрузкой на новый учебный год в письменном виде не менее чем за два месяца до их ухода в очередной отпуск.</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Уменьшение или увеличение учебной нагрузки учителей в течение учебного года по сравнению с учебной нагрузкой, оговоренной в трудовом договоре работника возможны только в случаях, установленных пунктами 1.5, 1.7, 5.2 приложения № 2 к приказу № 1601, в том числе:</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а) по взаимному согласию сторон;</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б) по инициативе работодателя в случаях:</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уменьшения количества часов по учебным планам и программам, сокращения количества классов (групп);</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восстановления на работе учителя, ранее выполнявшего эту учебную нагрузку;</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возвращения на работу женщины, прервавшей отпуск по уходу за ребёнком до достижения им возраста трех лет, или после окончания этого отпуска.</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В соответствии с Приказом Минобрнауки России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объём учебной нагрузки, установленный учителям в начале учебного года, не может быть уменьшен по инициативе работодателя в текущем учебном году, а также при установлении ее на следующий учебный год, за исключением случаев, связанных с изменением организационных или технологических условий труда (уменьшение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когда определённое сторонами условие трудового договора об объёме выполняемой учебной нагрузки не может быть сохранено при продолжении работником работы без изменения его трудовой функции (работы по определённой специальности, квалификации или должности).</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xml:space="preserve">Высвобождающаяся в связи с увольнением учителей, педагогических работников учебная нагрузка должна предлагаться, прежде всего, тем учителям, учебная нагрузка которых по преподаваемому учебному предмету (предметам) установлена в объёме менее нормы часов за ставку заработной платы. </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В зависимости от количества часов, предусмотренных учебным планом, учебная нагрузка учителей может быть разной по учебным полугодиям.</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Учебная нагрузка учителям, находящимся в отпуске по уходу за ребёнком до исполнения им возраста трех лет, устанавливается на общих основаниях и передается для выполнения другим учителям на период нахождения указанных работников в соответствующих отпусках (пункт 5.1. приложения №2 к приказу № 1601).</w:t>
      </w:r>
    </w:p>
    <w:p w:rsidR="00873720"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xml:space="preserve">3.1.3. Руководитель, заместители руководителя и другие работники образовательной организации помимо работы, определённой трудовым договором, </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xml:space="preserve">вправе на условиях дополнительного соглашения к трудовому договору по основной работе на условиях, определённых пунктами 5.3, 5.4 приложения № 1 к приказу № 1601, осуществлять в образовательной организации без занятия штатной должности преподавательскую работу в классах, группах, кружках, секциях, которая не считается совместительством. </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Предоставление преподавательской работы указанным лицам, а также педагогическим, руководящим и иным работникам других учреждений (включая работников органов, осуществляющих управление в сфере образования, и организаций дополнительного профессионального образования) осуществляется при условии, если учителя и преподаватели, для которых данная образовательная организация является местом основной работы, обеспечены преподавательской работой в объёме не менее чем на ставку заработной платы, при необходимом учёте мотивированного мнения выборного органа первичной профсоюзной организации.</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Условия выполнения и объём учебной нагрузки заместителя руководителя определяет руководитель по согласованию с выборным   органом первичной профсоюзной организации, а руководителю общеобразовательной организации - учредитель. Объём учебной нагрузки указанных работников является обязательным условием трудового договора или дополнительного соглашения к нему.</w:t>
      </w:r>
    </w:p>
    <w:p w:rsidR="00873720" w:rsidRPr="00D34A2E" w:rsidRDefault="00873720" w:rsidP="006318BA">
      <w:pPr>
        <w:spacing w:after="0" w:line="240" w:lineRule="auto"/>
        <w:ind w:firstLine="567"/>
        <w:jc w:val="both"/>
        <w:rPr>
          <w:rFonts w:ascii="Times New Roman" w:hAnsi="Times New Roman"/>
          <w:sz w:val="26"/>
          <w:szCs w:val="26"/>
          <w:lang w:eastAsia="ru-RU"/>
        </w:rPr>
      </w:pPr>
      <w:r w:rsidRPr="00D34A2E">
        <w:rPr>
          <w:rFonts w:ascii="Times New Roman" w:hAnsi="Times New Roman"/>
          <w:sz w:val="26"/>
          <w:szCs w:val="26"/>
        </w:rPr>
        <w:tab/>
        <w:t>3.1.4. </w:t>
      </w:r>
      <w:r w:rsidRPr="00D34A2E">
        <w:rPr>
          <w:rFonts w:ascii="Times New Roman" w:hAnsi="Times New Roman"/>
          <w:color w:val="000000"/>
          <w:sz w:val="26"/>
          <w:szCs w:val="26"/>
          <w:shd w:val="clear" w:color="auto" w:fill="FFFFFF"/>
        </w:rPr>
        <w:t>Для руководителя, заместителей руководителя, работников из числа административно- хозяйственного, учебно-вспомогательного и обслуживающего персонала образовательной организации устанавливается нормальная продолжительность рабочего времени, которая не может превышать 40 часов в неделю,</w:t>
      </w:r>
      <w:r w:rsidRPr="00D34A2E">
        <w:rPr>
          <w:rFonts w:ascii="Times New Roman" w:hAnsi="Times New Roman"/>
          <w:sz w:val="26"/>
          <w:szCs w:val="26"/>
          <w:lang w:eastAsia="ru-RU"/>
        </w:rPr>
        <w:t xml:space="preserve"> для женщин – 36 часов в неделю.</w:t>
      </w:r>
    </w:p>
    <w:p w:rsidR="00873720" w:rsidRPr="00D34A2E" w:rsidRDefault="00873720" w:rsidP="006318BA">
      <w:pPr>
        <w:spacing w:after="0" w:line="240" w:lineRule="auto"/>
        <w:ind w:firstLine="709"/>
        <w:jc w:val="both"/>
        <w:rPr>
          <w:rFonts w:ascii="Times New Roman" w:hAnsi="Times New Roman"/>
          <w:sz w:val="26"/>
          <w:szCs w:val="26"/>
          <w:lang w:eastAsia="ru-RU"/>
        </w:rPr>
      </w:pPr>
      <w:r w:rsidRPr="00D34A2E">
        <w:rPr>
          <w:rFonts w:ascii="Times New Roman" w:hAnsi="Times New Roman"/>
          <w:sz w:val="26"/>
          <w:szCs w:val="26"/>
        </w:rPr>
        <w:t xml:space="preserve">  При этом заработная плата выплачивается в том же размере, что и при полной продолжительности еженедельной работы (40 часов).</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3.1.5. Для педагогических работников образовательной организации устанавливается сокращенная продолжительность рабочего времени – не более 36 часов в неделю.</w:t>
      </w:r>
    </w:p>
    <w:p w:rsidR="00873720" w:rsidRPr="00D34A2E" w:rsidRDefault="00873720" w:rsidP="00830994">
      <w:pPr>
        <w:spacing w:after="0" w:line="240" w:lineRule="auto"/>
        <w:ind w:firstLine="567"/>
        <w:jc w:val="both"/>
        <w:rPr>
          <w:rFonts w:ascii="Times New Roman" w:hAnsi="Times New Roman"/>
          <w:sz w:val="26"/>
          <w:szCs w:val="26"/>
        </w:rPr>
      </w:pPr>
      <w:r w:rsidRPr="00D34A2E">
        <w:rPr>
          <w:rFonts w:ascii="Times New Roman" w:hAnsi="Times New Roman"/>
          <w:sz w:val="26"/>
          <w:szCs w:val="26"/>
        </w:rPr>
        <w:t xml:space="preserve">Рабочее время педагогов делится на нормированную и ненормированную часть: </w:t>
      </w:r>
    </w:p>
    <w:p w:rsidR="00873720" w:rsidRPr="00D34A2E" w:rsidRDefault="00873720" w:rsidP="00830994">
      <w:pPr>
        <w:spacing w:after="0" w:line="240" w:lineRule="auto"/>
        <w:ind w:firstLine="567"/>
        <w:jc w:val="both"/>
        <w:rPr>
          <w:rFonts w:ascii="Times New Roman" w:hAnsi="Times New Roman"/>
          <w:sz w:val="26"/>
          <w:szCs w:val="26"/>
        </w:rPr>
      </w:pPr>
      <w:r w:rsidRPr="00D34A2E">
        <w:rPr>
          <w:rFonts w:ascii="Times New Roman" w:hAnsi="Times New Roman"/>
          <w:sz w:val="26"/>
          <w:szCs w:val="26"/>
        </w:rPr>
        <w:t>- нормируемая часть педагогической работы (регулируется учебными планами, расписанием, графиками и др.), в зависимости от должности и (или) специальности педагогического работника ему может быть установлена или продолжительность рабочего времени в неделю, или норма часов педагогической работы за ставку зарплаты;</w:t>
      </w:r>
    </w:p>
    <w:p w:rsidR="00873720" w:rsidRPr="00D34A2E" w:rsidRDefault="00873720" w:rsidP="00830994">
      <w:pPr>
        <w:spacing w:after="0" w:line="240" w:lineRule="auto"/>
        <w:ind w:firstLine="567"/>
        <w:jc w:val="both"/>
        <w:rPr>
          <w:rFonts w:ascii="Times New Roman" w:hAnsi="Times New Roman"/>
          <w:sz w:val="26"/>
          <w:szCs w:val="26"/>
        </w:rPr>
      </w:pPr>
      <w:r w:rsidRPr="00D34A2E">
        <w:rPr>
          <w:rFonts w:ascii="Times New Roman" w:hAnsi="Times New Roman"/>
          <w:sz w:val="26"/>
          <w:szCs w:val="26"/>
        </w:rPr>
        <w:t>- ненормируемая часть  связана с выполнением работ по подготовке к занятиям, с участием в деятельности педагогических и иных советов, методических объединений, в других формах методической работы, с осуществлением связи с родителями, с проведением родительских собраний и т.п., требующая затрат рабочего времени, вытекает из должностных обязанностей педагогов,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(квалификационными) характеристиками, и регулируется графиками и планами работы, в том числе личными планами педагогического работника.</w:t>
      </w:r>
    </w:p>
    <w:p w:rsidR="00873720" w:rsidRPr="00D34A2E" w:rsidRDefault="00873720" w:rsidP="00830994">
      <w:pPr>
        <w:spacing w:after="0" w:line="240" w:lineRule="auto"/>
        <w:ind w:firstLine="709"/>
        <w:jc w:val="both"/>
        <w:rPr>
          <w:rFonts w:ascii="Times New Roman" w:hAnsi="Times New Roman"/>
          <w:sz w:val="26"/>
          <w:szCs w:val="26"/>
        </w:rPr>
      </w:pPr>
      <w:r w:rsidRPr="00D34A2E">
        <w:rPr>
          <w:rFonts w:ascii="Times New Roman" w:hAnsi="Times New Roman"/>
          <w:sz w:val="26"/>
          <w:szCs w:val="26"/>
        </w:rPr>
        <w:t>В зависимости от должности и (или) специальности педагогических работников с учетом особенностей их труда продолжительность рабочего времени (нормы часов педагогической работы за ставку заработной платы),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 осуществляющим правовое регулирование в сфере образования.</w:t>
      </w:r>
    </w:p>
    <w:p w:rsidR="00873720" w:rsidRPr="00D34A2E" w:rsidRDefault="00873720" w:rsidP="00830994">
      <w:pPr>
        <w:spacing w:after="0" w:line="240" w:lineRule="auto"/>
        <w:ind w:firstLine="567"/>
        <w:jc w:val="both"/>
        <w:rPr>
          <w:rFonts w:ascii="Times New Roman" w:hAnsi="Times New Roman"/>
          <w:sz w:val="26"/>
          <w:szCs w:val="26"/>
        </w:rPr>
      </w:pPr>
      <w:r w:rsidRPr="00D34A2E">
        <w:rPr>
          <w:rFonts w:ascii="Times New Roman" w:hAnsi="Times New Roman"/>
          <w:sz w:val="26"/>
          <w:szCs w:val="26"/>
        </w:rPr>
        <w:t>Конкретная продолжительность рабочего времени педагогических работников определяется с учетом нормы часов педагогической работы, установленных за ставку заработной платы, объема учебной нагрузки, выполнения дополнительных обязанностей, возложенных на них Правилами внутреннего трудового распорядка и Уставом образовательной организации.</w:t>
      </w:r>
    </w:p>
    <w:p w:rsidR="00873720" w:rsidRPr="00D34A2E" w:rsidRDefault="00873720" w:rsidP="00830994">
      <w:pPr>
        <w:spacing w:after="0" w:line="240" w:lineRule="auto"/>
        <w:ind w:firstLine="360"/>
        <w:jc w:val="both"/>
        <w:rPr>
          <w:rFonts w:ascii="Times New Roman" w:hAnsi="Times New Roman"/>
          <w:sz w:val="26"/>
          <w:szCs w:val="26"/>
        </w:rPr>
      </w:pPr>
      <w:r w:rsidRPr="00D34A2E">
        <w:rPr>
          <w:rFonts w:ascii="Times New Roman" w:hAnsi="Times New Roman"/>
          <w:sz w:val="26"/>
          <w:szCs w:val="26"/>
        </w:rPr>
        <w:t xml:space="preserve">   3.1.6. Неполное рабочее время — неполный рабочий день или                                        </w:t>
      </w:r>
      <w:r>
        <w:rPr>
          <w:rFonts w:ascii="Times New Roman" w:hAnsi="Times New Roman"/>
          <w:sz w:val="26"/>
          <w:szCs w:val="26"/>
        </w:rPr>
        <w:t xml:space="preserve">             неполная</w:t>
      </w:r>
      <w:r w:rsidRPr="00D34A2E">
        <w:rPr>
          <w:rFonts w:ascii="Times New Roman" w:hAnsi="Times New Roman"/>
          <w:sz w:val="26"/>
          <w:szCs w:val="26"/>
        </w:rPr>
        <w:t xml:space="preserve">  рабочая неделя устанавливаются в следующих случаях:</w:t>
      </w:r>
    </w:p>
    <w:p w:rsidR="00873720" w:rsidRPr="00D34A2E" w:rsidRDefault="00873720" w:rsidP="00830994">
      <w:pPr>
        <w:spacing w:after="0" w:line="240" w:lineRule="auto"/>
        <w:ind w:firstLine="360"/>
        <w:jc w:val="both"/>
        <w:rPr>
          <w:rFonts w:ascii="Times New Roman" w:hAnsi="Times New Roman"/>
          <w:sz w:val="26"/>
          <w:szCs w:val="26"/>
        </w:rPr>
      </w:pPr>
      <w:r w:rsidRPr="00D34A2E">
        <w:rPr>
          <w:rFonts w:ascii="Times New Roman" w:hAnsi="Times New Roman"/>
          <w:sz w:val="26"/>
          <w:szCs w:val="26"/>
        </w:rPr>
        <w:t>— по соглашению между работником и работодателем;</w:t>
      </w:r>
    </w:p>
    <w:p w:rsidR="00873720" w:rsidRPr="00D34A2E" w:rsidRDefault="00873720" w:rsidP="00830994">
      <w:pPr>
        <w:spacing w:after="0" w:line="240" w:lineRule="auto"/>
        <w:ind w:firstLine="540"/>
        <w:jc w:val="both"/>
        <w:rPr>
          <w:rFonts w:ascii="Times New Roman" w:hAnsi="Times New Roman"/>
          <w:sz w:val="26"/>
          <w:szCs w:val="26"/>
        </w:rPr>
      </w:pPr>
      <w:r w:rsidRPr="00D34A2E">
        <w:rPr>
          <w:rFonts w:ascii="Times New Roman" w:hAnsi="Times New Roman"/>
          <w:sz w:val="26"/>
          <w:szCs w:val="26"/>
        </w:rPr>
        <w:t>— по просьбе беременной женщины, одного из родителей (опекуна, попечителя, законного представителя), имеющего ребенка в возрасте до 14 лет (ребенка- инвалида до 18 лет), а также лица, осуществляющего уход за больным членом семьи в соответствии с медицинским заключением.</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3.1.7. В дни работы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последнего учебного занятия с учётом особенностей, предусмотренных пунктом 2.3 приложения к приказу № 536.</w:t>
      </w:r>
    </w:p>
    <w:p w:rsidR="00873720" w:rsidRPr="00D34A2E" w:rsidRDefault="00873720" w:rsidP="00830994">
      <w:pPr>
        <w:pStyle w:val="21"/>
        <w:spacing w:after="0" w:line="240" w:lineRule="auto"/>
        <w:ind w:left="0" w:firstLine="709"/>
        <w:contextualSpacing/>
        <w:jc w:val="both"/>
        <w:rPr>
          <w:sz w:val="26"/>
          <w:szCs w:val="26"/>
        </w:rPr>
      </w:pPr>
      <w:r w:rsidRPr="00D34A2E">
        <w:rPr>
          <w:sz w:val="26"/>
          <w:szCs w:val="26"/>
        </w:rPr>
        <w:t xml:space="preserve">3.1.8. 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той же местности, а также в качестве руководителей длительных (без возвращения в тот же день) походов, экспедиций, экскурсий, путешествий в другую местность может иметь место только с согласия работников. Режим рабочего времени указанных работников устанавливается с учётом выполняемой работы. </w:t>
      </w:r>
    </w:p>
    <w:p w:rsidR="00873720" w:rsidRPr="00D34A2E" w:rsidRDefault="00873720" w:rsidP="00830994">
      <w:pPr>
        <w:pStyle w:val="21"/>
        <w:spacing w:after="0" w:line="240" w:lineRule="auto"/>
        <w:ind w:left="0" w:firstLine="709"/>
        <w:contextualSpacing/>
        <w:jc w:val="both"/>
        <w:rPr>
          <w:sz w:val="26"/>
          <w:szCs w:val="26"/>
        </w:rPr>
      </w:pPr>
      <w:r w:rsidRPr="00D34A2E">
        <w:rPr>
          <w:sz w:val="26"/>
          <w:szCs w:val="26"/>
        </w:rPr>
        <w:t>Привлечение педагогических работников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находящиеся в другой местности, допускается только в период отпуска.</w:t>
      </w:r>
    </w:p>
    <w:p w:rsidR="00873720" w:rsidRPr="00D34A2E" w:rsidRDefault="00873720" w:rsidP="00830994">
      <w:pPr>
        <w:pStyle w:val="21"/>
        <w:spacing w:after="0" w:line="240" w:lineRule="auto"/>
        <w:ind w:left="0" w:firstLine="709"/>
        <w:contextualSpacing/>
        <w:jc w:val="both"/>
        <w:rPr>
          <w:sz w:val="26"/>
          <w:szCs w:val="26"/>
        </w:rPr>
      </w:pPr>
      <w:r w:rsidRPr="00D34A2E">
        <w:rPr>
          <w:sz w:val="26"/>
          <w:szCs w:val="26"/>
        </w:rPr>
        <w:t>За педагогическими работниками, привлекаемыми в каникулярный период, не совпадающий с их ежегодным оплачиваемым отпуском, к работе в оздоровительные лагеря и другие оздоровительные образовательные организации с дневным пребыванием детей, в пределах установленного им до начала каникул объёма учебной нагрузки сохраняется заработная плата, предусмотренная при тарификации.</w:t>
      </w:r>
    </w:p>
    <w:p w:rsidR="00873720" w:rsidRPr="00D34A2E" w:rsidRDefault="00873720" w:rsidP="00CF1C67">
      <w:pPr>
        <w:spacing w:after="0" w:line="240" w:lineRule="auto"/>
        <w:ind w:firstLine="567"/>
        <w:jc w:val="both"/>
        <w:rPr>
          <w:rFonts w:ascii="Times New Roman" w:hAnsi="Times New Roman"/>
          <w:bCs/>
          <w:sz w:val="26"/>
          <w:szCs w:val="26"/>
          <w:shd w:val="clear" w:color="auto" w:fill="FFFFFF"/>
        </w:rPr>
      </w:pPr>
      <w:r w:rsidRPr="00D34A2E">
        <w:rPr>
          <w:rFonts w:ascii="Times New Roman" w:hAnsi="Times New Roman"/>
          <w:sz w:val="26"/>
          <w:szCs w:val="26"/>
        </w:rPr>
        <w:t>3.1.9.</w:t>
      </w:r>
      <w:r w:rsidRPr="00D34A2E">
        <w:rPr>
          <w:rFonts w:ascii="Times New Roman" w:hAnsi="Times New Roman"/>
          <w:sz w:val="26"/>
          <w:szCs w:val="26"/>
          <w:lang w:eastAsia="ru-RU"/>
        </w:rPr>
        <w:t xml:space="preserve"> В соответствии со статьей </w:t>
      </w:r>
      <w:r w:rsidRPr="00D34A2E">
        <w:rPr>
          <w:rFonts w:ascii="Times New Roman" w:hAnsi="Times New Roman"/>
          <w:sz w:val="26"/>
          <w:szCs w:val="26"/>
          <w:shd w:val="clear" w:color="auto" w:fill="FFFFFF"/>
        </w:rPr>
        <w:t xml:space="preserve">   312.9 ТК РФ, работодатель может перевести работников на временную   </w:t>
      </w:r>
      <w:r w:rsidRPr="00D34A2E">
        <w:rPr>
          <w:rFonts w:ascii="Times New Roman" w:hAnsi="Times New Roman"/>
          <w:bCs/>
          <w:sz w:val="26"/>
          <w:szCs w:val="26"/>
          <w:shd w:val="clear" w:color="auto" w:fill="FFFFFF"/>
        </w:rPr>
        <w:t>дистанционную работу по инициативе работодателя в исключительных случаях.</w:t>
      </w:r>
    </w:p>
    <w:p w:rsidR="00873720" w:rsidRDefault="00873720" w:rsidP="00CF1C67">
      <w:pPr>
        <w:pStyle w:val="a4"/>
        <w:ind w:firstLine="567"/>
        <w:jc w:val="both"/>
        <w:rPr>
          <w:sz w:val="26"/>
          <w:szCs w:val="26"/>
        </w:rPr>
      </w:pPr>
      <w:r w:rsidRPr="00D34A2E">
        <w:rPr>
          <w:sz w:val="26"/>
          <w:szCs w:val="26"/>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w:t>
      </w:r>
    </w:p>
    <w:p w:rsidR="00873720" w:rsidRPr="00D34A2E" w:rsidRDefault="00873720" w:rsidP="00647406">
      <w:pPr>
        <w:pStyle w:val="a4"/>
        <w:jc w:val="both"/>
        <w:rPr>
          <w:sz w:val="26"/>
          <w:szCs w:val="26"/>
        </w:rPr>
      </w:pPr>
      <w:r w:rsidRPr="00D34A2E">
        <w:rPr>
          <w:sz w:val="26"/>
          <w:szCs w:val="26"/>
        </w:rPr>
        <w:t xml:space="preserve"> обстоятельств (случаев). Временный перевод работника на дистанционную работу по инициативе работодателя также может быть осуществлен в случае принятия соответствующего решения органом государственной власти и (или) органом местного самоуправления.</w:t>
      </w:r>
    </w:p>
    <w:p w:rsidR="00873720" w:rsidRPr="00D34A2E" w:rsidRDefault="00873720" w:rsidP="00CF1C67">
      <w:pPr>
        <w:pStyle w:val="a4"/>
        <w:ind w:firstLine="567"/>
        <w:jc w:val="both"/>
        <w:rPr>
          <w:sz w:val="26"/>
          <w:szCs w:val="26"/>
        </w:rPr>
      </w:pPr>
      <w:r w:rsidRPr="00D34A2E">
        <w:rPr>
          <w:sz w:val="26"/>
          <w:szCs w:val="26"/>
        </w:rPr>
        <w:t>Согласие работника на такой перевод не требуется. При этом работодатель обеспечивает работника, временно переведенного на дистанционную работу по инициативе работодателя, необходимыми для выполнения этим работником трудовой функции дистанционно оборудованием, программно-техническими средствами, средствами защиты информации и иными средствами либо выплачивает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возмещает расходы, связанные с их использованием, а также возмещает дистанционному работнику другие расходы, связанные с выполнением трудовой функции дистанционно. При необходимости работодатель проводит обучение работника применению оборудования, программно-технических средств, средств защиты информации и иных средств, рекомендованных или предоставленных работодателем.</w:t>
      </w:r>
    </w:p>
    <w:p w:rsidR="00873720" w:rsidRPr="00D34A2E" w:rsidRDefault="00873720" w:rsidP="00CF1C67">
      <w:pPr>
        <w:pStyle w:val="a4"/>
        <w:ind w:firstLine="567"/>
        <w:jc w:val="both"/>
        <w:rPr>
          <w:sz w:val="26"/>
          <w:szCs w:val="26"/>
        </w:rPr>
      </w:pPr>
      <w:r w:rsidRPr="00D34A2E">
        <w:rPr>
          <w:sz w:val="26"/>
          <w:szCs w:val="26"/>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873720" w:rsidRPr="00D34A2E" w:rsidRDefault="00873720" w:rsidP="00CF1C67">
      <w:pPr>
        <w:pStyle w:val="a4"/>
        <w:ind w:firstLine="567"/>
        <w:jc w:val="both"/>
        <w:rPr>
          <w:sz w:val="26"/>
          <w:szCs w:val="26"/>
        </w:rPr>
      </w:pPr>
      <w:r w:rsidRPr="00D34A2E">
        <w:rPr>
          <w:sz w:val="26"/>
          <w:szCs w:val="26"/>
        </w:rPr>
        <w:t>указание на обстоятельство (случай) из числа указанных в </w:t>
      </w:r>
      <w:hyperlink r:id="rId24" w:anchor="dst2480" w:history="1">
        <w:r w:rsidRPr="00D34A2E">
          <w:rPr>
            <w:rStyle w:val="a6"/>
            <w:sz w:val="26"/>
            <w:szCs w:val="26"/>
          </w:rPr>
          <w:t>http://www.consultant.ru/document/cons_doc_LAW_389182/1880ce8a33d25b1dc3046956f12dd280ba59ecd5/ - dst2480</w:t>
        </w:r>
      </w:hyperlink>
      <w:r w:rsidRPr="00D34A2E">
        <w:rPr>
          <w:sz w:val="26"/>
          <w:szCs w:val="26"/>
        </w:rPr>
        <w:t xml:space="preserve">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rsidR="00873720" w:rsidRPr="00D34A2E" w:rsidRDefault="00873720" w:rsidP="00CF1C67">
      <w:pPr>
        <w:pStyle w:val="a4"/>
        <w:ind w:firstLine="567"/>
        <w:jc w:val="both"/>
        <w:rPr>
          <w:sz w:val="26"/>
          <w:szCs w:val="26"/>
        </w:rPr>
      </w:pPr>
      <w:r w:rsidRPr="00D34A2E">
        <w:rPr>
          <w:sz w:val="26"/>
          <w:szCs w:val="26"/>
        </w:rPr>
        <w:t>список работников, временно переводимых на дистанционную работу;</w:t>
      </w:r>
    </w:p>
    <w:p w:rsidR="00873720" w:rsidRPr="00D34A2E" w:rsidRDefault="00873720" w:rsidP="00CF1C67">
      <w:pPr>
        <w:pStyle w:val="a4"/>
        <w:ind w:firstLine="567"/>
        <w:jc w:val="both"/>
        <w:rPr>
          <w:sz w:val="26"/>
          <w:szCs w:val="26"/>
        </w:rPr>
      </w:pPr>
      <w:r w:rsidRPr="00D34A2E">
        <w:rPr>
          <w:sz w:val="26"/>
          <w:szCs w:val="26"/>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873720" w:rsidRPr="00D34A2E" w:rsidRDefault="00873720" w:rsidP="00CF1C67">
      <w:pPr>
        <w:pStyle w:val="a4"/>
        <w:ind w:firstLine="567"/>
        <w:jc w:val="both"/>
        <w:rPr>
          <w:sz w:val="26"/>
          <w:szCs w:val="26"/>
        </w:rPr>
      </w:pPr>
      <w:r w:rsidRPr="00D34A2E">
        <w:rPr>
          <w:sz w:val="26"/>
          <w:szCs w:val="26"/>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873720" w:rsidRDefault="00873720" w:rsidP="00CF1C67">
      <w:pPr>
        <w:pStyle w:val="a4"/>
        <w:ind w:firstLine="567"/>
        <w:jc w:val="both"/>
        <w:rPr>
          <w:sz w:val="26"/>
          <w:szCs w:val="26"/>
        </w:rPr>
      </w:pPr>
      <w:r w:rsidRPr="00D34A2E">
        <w:rPr>
          <w:sz w:val="26"/>
          <w:szCs w:val="26"/>
        </w:rPr>
        <w:t>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w:t>
      </w:r>
    </w:p>
    <w:p w:rsidR="00873720" w:rsidRPr="00D34A2E" w:rsidRDefault="00873720" w:rsidP="00300004">
      <w:pPr>
        <w:pStyle w:val="a4"/>
        <w:jc w:val="both"/>
        <w:rPr>
          <w:sz w:val="26"/>
          <w:szCs w:val="26"/>
        </w:rPr>
      </w:pPr>
      <w:r w:rsidRPr="00D34A2E">
        <w:rPr>
          <w:sz w:val="26"/>
          <w:szCs w:val="26"/>
        </w:rPr>
        <w:t xml:space="preserve"> порядок и сроки представления работниками работодателю отчетов о выполненной работе);</w:t>
      </w:r>
      <w:r>
        <w:rPr>
          <w:sz w:val="26"/>
          <w:szCs w:val="26"/>
        </w:rPr>
        <w:t xml:space="preserve">  </w:t>
      </w:r>
      <w:r w:rsidRPr="00D34A2E">
        <w:rPr>
          <w:sz w:val="26"/>
          <w:szCs w:val="26"/>
        </w:rPr>
        <w:t>иные положения, связанные с организацией труда работников, временно переводимых на дистанционную работу.</w:t>
      </w:r>
    </w:p>
    <w:p w:rsidR="00873720" w:rsidRPr="00D34A2E" w:rsidRDefault="00873720" w:rsidP="00CF1C67">
      <w:pPr>
        <w:pStyle w:val="a4"/>
        <w:ind w:firstLine="567"/>
        <w:jc w:val="both"/>
        <w:rPr>
          <w:sz w:val="26"/>
          <w:szCs w:val="26"/>
        </w:rPr>
      </w:pPr>
      <w:r w:rsidRPr="00D34A2E">
        <w:rPr>
          <w:sz w:val="26"/>
          <w:szCs w:val="26"/>
        </w:rPr>
        <w:t>Работник, временно переводимый на дистанционную работу, должен быть ознакомлен с указанным</w:t>
      </w:r>
      <w:r w:rsidRPr="00D34A2E">
        <w:rPr>
          <w:sz w:val="26"/>
          <w:szCs w:val="26"/>
        </w:rPr>
        <w:tab/>
        <w:t>в  части третьей настоящей статьи локальным нормативным актом способом, позволяющим достоверно подтвердить получение работником такого локального нормативного акта.</w:t>
      </w:r>
    </w:p>
    <w:p w:rsidR="00873720" w:rsidRPr="00D34A2E" w:rsidRDefault="00873720" w:rsidP="00CF1C67">
      <w:pPr>
        <w:pStyle w:val="a4"/>
        <w:ind w:firstLine="567"/>
        <w:jc w:val="both"/>
        <w:rPr>
          <w:sz w:val="26"/>
          <w:szCs w:val="26"/>
        </w:rPr>
      </w:pPr>
      <w:r w:rsidRPr="00D34A2E">
        <w:rPr>
          <w:sz w:val="26"/>
          <w:szCs w:val="26"/>
        </w:rPr>
        <w:t>При временном переводе на дистанционную работу по инициативе работодателя по основаниям, предусмотренным настоящей статьей, внесение изменений в трудовой договор с работником не требуется. По окончании срока такого перевода (но не позднее окончания периода наличия обстоятельства (случая), послужившего основанием для принятия работодателем решения о временном переводе работников на дистанционную работу) работодатель обязан предоставить работнику прежнюю работу, предусмотренную трудовым договором, а работник обязан приступить к ее выполнению.</w:t>
      </w:r>
    </w:p>
    <w:p w:rsidR="00873720" w:rsidRPr="00D34A2E" w:rsidRDefault="00873720" w:rsidP="00CF1C67">
      <w:pPr>
        <w:pStyle w:val="a4"/>
        <w:ind w:firstLine="567"/>
        <w:jc w:val="both"/>
        <w:rPr>
          <w:sz w:val="26"/>
          <w:szCs w:val="26"/>
        </w:rPr>
      </w:pPr>
      <w:r w:rsidRPr="00D34A2E">
        <w:rPr>
          <w:sz w:val="26"/>
          <w:szCs w:val="26"/>
        </w:rPr>
        <w:t>На период временного перевода на дистанционную работу по инициативе работодателя на работника распространяются гарантии, предусмотренные настоящей главой для дистанционного работника, включая гарантии, связанные с охраной труда, обеспечением работника за счет средств работодателя необходимыми для выполнения трудовой функции дистанционно оборудованием, программно-техническими средствами, средствами защиты информации и иными средствами, выплатой работнику компенсации в связи с использованием работником принадлежащих ему или арендованных им оборудования, программно-технических средств, средств защиты информации и иных средств, а также возмещением работнику других расходов, связанных с выполнением дистанционной работы.</w:t>
      </w:r>
    </w:p>
    <w:p w:rsidR="00873720" w:rsidRPr="00D34A2E" w:rsidRDefault="00873720" w:rsidP="00CF1C67">
      <w:pPr>
        <w:pStyle w:val="a4"/>
        <w:ind w:firstLine="567"/>
        <w:jc w:val="both"/>
        <w:rPr>
          <w:sz w:val="26"/>
          <w:szCs w:val="26"/>
          <w:lang w:eastAsia="ru-RU"/>
        </w:rPr>
      </w:pPr>
      <w:r w:rsidRPr="00D34A2E">
        <w:rPr>
          <w:sz w:val="26"/>
          <w:szCs w:val="26"/>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w:t>
      </w:r>
      <w:hyperlink r:id="rId25" w:anchor="dst731" w:history="1">
        <w:r w:rsidRPr="00D34A2E">
          <w:rPr>
            <w:rStyle w:val="a6"/>
            <w:sz w:val="26"/>
            <w:szCs w:val="26"/>
          </w:rPr>
          <w:t>http://www.consultant.ru/document/cons_doc_LAW_389182/6ebef0e521b1330ea5f4800e3d08b28073b79246/ - dst731</w:t>
        </w:r>
      </w:hyperlink>
      <w:r w:rsidRPr="00D34A2E">
        <w:rPr>
          <w:sz w:val="26"/>
          <w:szCs w:val="26"/>
        </w:rPr>
        <w:t xml:space="preserve">  настоящего Кодекса, если больший размер оплаты не предусмотрен  локальными нормативными актами.</w:t>
      </w:r>
    </w:p>
    <w:p w:rsidR="00873720" w:rsidRPr="00D34A2E" w:rsidRDefault="00873720" w:rsidP="00830994">
      <w:pPr>
        <w:tabs>
          <w:tab w:val="left" w:pos="7230"/>
        </w:tabs>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3.</w:t>
      </w:r>
      <w:r>
        <w:rPr>
          <w:rFonts w:ascii="Times New Roman" w:hAnsi="Times New Roman"/>
          <w:sz w:val="26"/>
          <w:szCs w:val="26"/>
        </w:rPr>
        <w:t>1.</w:t>
      </w:r>
      <w:r w:rsidRPr="00D34A2E">
        <w:rPr>
          <w:rFonts w:ascii="Times New Roman" w:hAnsi="Times New Roman"/>
          <w:sz w:val="26"/>
          <w:szCs w:val="26"/>
        </w:rPr>
        <w:t>10. Составление расписания учебных занятий осуществляется с учётом рационального использования рабочего времени учителя, не допускающего перерывов между занятиями более двух часов подряд, не связанных с их отдыхом и приёмом пищи, за исключением перерывов более двух часов подряд, предоставляемых по письменному заявлению самих работников.</w:t>
      </w:r>
    </w:p>
    <w:p w:rsidR="00873720" w:rsidRPr="00D34A2E" w:rsidRDefault="00873720" w:rsidP="00830994">
      <w:pPr>
        <w:tabs>
          <w:tab w:val="left" w:pos="7230"/>
        </w:tabs>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При составлении расписаний занятий организация обязана исключить нерациональные затраты времени учителей с тем, чтобы не нарушалась их непрерывная последовательность и не образовывались длительные перерывы между каждым занятием («окна»), которые для них рабочим временем не являются в отличие от коротких перерывов (перемен), установленных между учебными занятиями (уроками) для обучающихся.</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3.1.11. При составлении расписаний учебных занятий при наличии возможности учителям и иным педагогическим работникам, поименованным в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 536, предусматривается один свободный день в неделю для дополнительного профессионального образования, самообразования, подготовки к занятиям.</w:t>
      </w:r>
    </w:p>
    <w:p w:rsidR="00873720" w:rsidRPr="00D34A2E" w:rsidRDefault="00873720" w:rsidP="00830994">
      <w:pPr>
        <w:tabs>
          <w:tab w:val="left" w:pos="7230"/>
        </w:tabs>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от выполнения дополнительных видов работ за дополнительную оплату, обязательное присутствие в организации не требуется.</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xml:space="preserve">3.1.12. В каникулярный период, не совпадающий с ежегодными оплачиваемыми отпусками, а также в периоды отмены учебных занятий учителя осуществляют педагогическую, методическую, организационную работу, связанную с реализацией образовательной программы, в пределах нормируемой части их рабочего времени (установленного объёма учебной нагрузки), определённой им до начала каникул, с сохранением заработной платы. </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График работы в период каникул утверждается приказом работодателя по согласованию с выборным органом первичной профсоюзной организации.</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учётом количества часов соответствующего обучения, установленного до начала каникул.</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В каникулярный период, а также в период отмены учебных занятий учебно-вспомогательный и обслуживающий персонал образовательной организации может привлекаться к выполнению хозяйственных работ, не требующих специальных знаний, в пределах установленной им продолжительности рабочего времени.</w:t>
      </w:r>
    </w:p>
    <w:p w:rsidR="00873720" w:rsidRPr="00D34A2E" w:rsidRDefault="00873720" w:rsidP="00830994">
      <w:pPr>
        <w:tabs>
          <w:tab w:val="left" w:pos="7230"/>
        </w:tabs>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3.1.13. Привлечение работодателем работников к сверхурочной работе допускается только с письменного согласия работника и компенсируется в соответствии с трудовым законодательством.</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Работодатель может привлекать работников к сверхурочным работам в соответствии со статьёй 99 ТК РФ только с предварительного согласия выборного органа первичной профсоюзной организации.</w:t>
      </w:r>
    </w:p>
    <w:p w:rsidR="00873720"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К сверхурочной работе не допускаются беременные женщины, работников в возрасте до восемнадцати лет, другие категории работников в соответствии с ТК РФ и иными федеральными законами.</w:t>
      </w:r>
    </w:p>
    <w:p w:rsidR="00873720" w:rsidRPr="00D34A2E" w:rsidRDefault="00873720" w:rsidP="008D1876">
      <w:pPr>
        <w:spacing w:after="0" w:line="240" w:lineRule="auto"/>
        <w:ind w:firstLine="567"/>
        <w:jc w:val="both"/>
        <w:rPr>
          <w:rFonts w:ascii="Times New Roman" w:hAnsi="Times New Roman"/>
          <w:sz w:val="26"/>
          <w:szCs w:val="26"/>
        </w:rPr>
      </w:pPr>
      <w:r w:rsidRPr="00D34A2E">
        <w:rPr>
          <w:rFonts w:ascii="Times New Roman" w:hAnsi="Times New Roman"/>
          <w:sz w:val="26"/>
          <w:szCs w:val="26"/>
        </w:rPr>
        <w:t xml:space="preserve"> 3.1.14.</w:t>
      </w:r>
      <w:r w:rsidRPr="00D34A2E">
        <w:rPr>
          <w:rFonts w:ascii="Times New Roman" w:hAnsi="Times New Roman"/>
          <w:sz w:val="26"/>
          <w:szCs w:val="26"/>
          <w:lang w:eastAsia="ru-RU"/>
        </w:rPr>
        <w:t xml:space="preserve"> Общим выходным днем для работников школы является воскресенье, для работников детского сада – суббота и воскресенье.  </w:t>
      </w:r>
    </w:p>
    <w:p w:rsidR="00873720" w:rsidRPr="00D34A2E" w:rsidRDefault="00873720" w:rsidP="00830994">
      <w:pPr>
        <w:spacing w:after="0" w:line="240" w:lineRule="auto"/>
        <w:ind w:firstLine="540"/>
        <w:jc w:val="both"/>
        <w:rPr>
          <w:rFonts w:ascii="Times New Roman" w:hAnsi="Times New Roman"/>
          <w:sz w:val="26"/>
          <w:szCs w:val="26"/>
        </w:rPr>
      </w:pPr>
      <w:r w:rsidRPr="00D34A2E">
        <w:rPr>
          <w:rFonts w:ascii="Times New Roman" w:hAnsi="Times New Roman"/>
          <w:sz w:val="26"/>
          <w:szCs w:val="26"/>
        </w:rPr>
        <w:t xml:space="preserve">  3.1.15. Работа в выходные и нерабочие праздничные дни запрещена. Привлечение работников образовательной организации к работе в выходные и нерабочие праздничные дни допускается только в случае необходимости выполнения заранее непредвиденных работ, от срочного выполнения которых зависит в дальнейшем нормальная работа образовательной организации в целом или её подразделений.</w:t>
      </w:r>
    </w:p>
    <w:p w:rsidR="00873720" w:rsidRPr="00D34A2E" w:rsidRDefault="00873720" w:rsidP="00830994">
      <w:pPr>
        <w:spacing w:after="0" w:line="240" w:lineRule="auto"/>
        <w:ind w:firstLine="540"/>
        <w:jc w:val="both"/>
        <w:rPr>
          <w:rFonts w:ascii="Times New Roman" w:hAnsi="Times New Roman"/>
          <w:sz w:val="26"/>
          <w:szCs w:val="26"/>
        </w:rPr>
      </w:pPr>
      <w:r w:rsidRPr="00D34A2E">
        <w:rPr>
          <w:rFonts w:ascii="Times New Roman" w:hAnsi="Times New Roman"/>
          <w:sz w:val="26"/>
          <w:szCs w:val="26"/>
        </w:rPr>
        <w:t>Привлечение работников в выходные и нерабочие праздничные дни без их согласия допускается в только случаях, предусмотренных ст.113 ТК РФ.</w:t>
      </w:r>
    </w:p>
    <w:p w:rsidR="00873720" w:rsidRPr="00D34A2E" w:rsidRDefault="00873720" w:rsidP="00830994">
      <w:pPr>
        <w:spacing w:after="0" w:line="240" w:lineRule="auto"/>
        <w:ind w:firstLine="540"/>
        <w:jc w:val="both"/>
        <w:rPr>
          <w:rFonts w:ascii="Times New Roman" w:hAnsi="Times New Roman"/>
          <w:sz w:val="26"/>
          <w:szCs w:val="26"/>
        </w:rPr>
      </w:pPr>
      <w:r w:rsidRPr="00D34A2E">
        <w:rPr>
          <w:rFonts w:ascii="Times New Roman" w:hAnsi="Times New Roman"/>
          <w:sz w:val="26"/>
          <w:szCs w:val="26"/>
        </w:rPr>
        <w:t>В других случаях привлечение к работе в выходные дни и праздничные нерабочие дни возможно только с письменного согласия работника и с учетом мнения выборного органа первичной профсоюзной организации.</w:t>
      </w:r>
    </w:p>
    <w:p w:rsidR="00873720" w:rsidRPr="00D34A2E" w:rsidRDefault="00873720" w:rsidP="00830994">
      <w:pPr>
        <w:spacing w:after="0" w:line="240" w:lineRule="auto"/>
        <w:ind w:firstLine="540"/>
        <w:jc w:val="both"/>
        <w:rPr>
          <w:rFonts w:ascii="Times New Roman" w:hAnsi="Times New Roman"/>
          <w:sz w:val="26"/>
          <w:szCs w:val="26"/>
        </w:rPr>
      </w:pPr>
      <w:r w:rsidRPr="00D34A2E">
        <w:rPr>
          <w:rFonts w:ascii="Times New Roman" w:hAnsi="Times New Roman"/>
          <w:sz w:val="26"/>
          <w:szCs w:val="26"/>
        </w:rPr>
        <w:t xml:space="preserve">Привлечение к работе в выходные и нерабочие праздничные дни инвалидов, женщин имеющих детей до 3-х лет, допускается с их согласия при условии, если это не запрещено им по состоянию здоровья в соответствии с медицинским заключением. </w:t>
      </w:r>
    </w:p>
    <w:p w:rsidR="00873720" w:rsidRPr="00D34A2E" w:rsidRDefault="00873720" w:rsidP="00830994">
      <w:pPr>
        <w:spacing w:after="0" w:line="240" w:lineRule="auto"/>
        <w:ind w:firstLine="540"/>
        <w:jc w:val="both"/>
        <w:rPr>
          <w:rFonts w:ascii="Times New Roman" w:hAnsi="Times New Roman"/>
          <w:sz w:val="26"/>
          <w:szCs w:val="26"/>
        </w:rPr>
      </w:pPr>
      <w:r w:rsidRPr="00D34A2E">
        <w:rPr>
          <w:rFonts w:ascii="Times New Roman" w:hAnsi="Times New Roman"/>
          <w:sz w:val="26"/>
          <w:szCs w:val="26"/>
        </w:rPr>
        <w:t>Привлечение работников к работе в выходные и нерабочие праздничные дни производится по письменному приказу работодателя.</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Работа в выходной и нерабочий праздничный день оплачивается в двойном размере в порядке, предусмотренном ст. 153 ТК РФ. По желанию работника ему может быть предоставлен другой день отдыха. В этом случае работа в выходной или нерабочий праздничный день.</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3.1.16. В течение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образовательной организации.</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Для учителей, воспитателей, выполняющих свои обязанности непрерывно в течение рабочего дня, перерыв для приёма пищи   не устанавливаться, а возможность приема пищи обеспечивается одновременно вместе с обучающимися, воспитанниками (отдельно в специально отведённом для этой цели помещении).</w:t>
      </w:r>
    </w:p>
    <w:p w:rsidR="00873720" w:rsidRPr="00D34A2E" w:rsidRDefault="00873720" w:rsidP="008D1876">
      <w:pPr>
        <w:spacing w:after="0" w:line="240" w:lineRule="auto"/>
        <w:ind w:firstLine="709"/>
        <w:jc w:val="both"/>
        <w:rPr>
          <w:rFonts w:ascii="Times New Roman" w:hAnsi="Times New Roman"/>
          <w:sz w:val="26"/>
          <w:szCs w:val="26"/>
          <w:lang w:eastAsia="ru-RU"/>
        </w:rPr>
      </w:pPr>
      <w:r w:rsidRPr="00D34A2E">
        <w:rPr>
          <w:rFonts w:ascii="Times New Roman" w:hAnsi="Times New Roman"/>
          <w:sz w:val="26"/>
          <w:szCs w:val="26"/>
        </w:rPr>
        <w:t xml:space="preserve"> 3.1.17. Педагогическим работникам школы предоставляется ежегодный основной удлинённый оплачиваемый отпуск, продолжи</w:t>
      </w:r>
      <w:r>
        <w:rPr>
          <w:rFonts w:ascii="Times New Roman" w:hAnsi="Times New Roman"/>
          <w:sz w:val="26"/>
          <w:szCs w:val="26"/>
        </w:rPr>
        <w:t>тельностью 56 календарных дней.</w:t>
      </w:r>
    </w:p>
    <w:p w:rsidR="00873720" w:rsidRPr="00D34A2E" w:rsidRDefault="00873720" w:rsidP="008D1876">
      <w:pPr>
        <w:spacing w:after="0" w:line="240" w:lineRule="auto"/>
        <w:ind w:firstLine="567"/>
        <w:jc w:val="both"/>
        <w:rPr>
          <w:rFonts w:ascii="Times New Roman" w:hAnsi="Times New Roman"/>
          <w:sz w:val="26"/>
          <w:szCs w:val="26"/>
        </w:rPr>
      </w:pPr>
      <w:r w:rsidRPr="00D34A2E">
        <w:rPr>
          <w:rFonts w:ascii="Times New Roman" w:hAnsi="Times New Roman"/>
          <w:sz w:val="26"/>
          <w:szCs w:val="26"/>
        </w:rPr>
        <w:t xml:space="preserve"> Остальным работникам предоставляется ежегодный основной оплачиваемый отпуск продолжительностью не менее 28 календарных дней.  </w:t>
      </w:r>
    </w:p>
    <w:p w:rsidR="00873720" w:rsidRPr="00D34A2E" w:rsidRDefault="00873720" w:rsidP="00830994">
      <w:pPr>
        <w:spacing w:after="0" w:line="240" w:lineRule="auto"/>
        <w:ind w:firstLine="709"/>
        <w:jc w:val="both"/>
        <w:rPr>
          <w:rFonts w:ascii="Times New Roman" w:hAnsi="Times New Roman"/>
          <w:sz w:val="26"/>
          <w:szCs w:val="26"/>
        </w:rPr>
      </w:pPr>
      <w:bookmarkStart w:id="3" w:name="_Hlk86311357"/>
      <w:r w:rsidRPr="00D34A2E">
        <w:rPr>
          <w:rFonts w:ascii="Times New Roman" w:hAnsi="Times New Roman"/>
          <w:sz w:val="26"/>
          <w:szCs w:val="26"/>
        </w:rPr>
        <w:t>Работникам в возрасте до 18 лет ежегодный основной оплачиваемый отпуск устанавливается продолжительностью не менее 31 календарного дня и может быть использован ими в любое удобное для них время года (ст.267 ТК РФ).</w:t>
      </w:r>
      <w:bookmarkEnd w:id="3"/>
    </w:p>
    <w:p w:rsidR="00873720" w:rsidRPr="00D34A2E" w:rsidRDefault="00873720" w:rsidP="00830994">
      <w:pPr>
        <w:pStyle w:val="ab"/>
        <w:spacing w:before="0" w:beforeAutospacing="0" w:after="0" w:afterAutospacing="0"/>
        <w:ind w:firstLine="708"/>
        <w:jc w:val="both"/>
        <w:textAlignment w:val="baseline"/>
        <w:rPr>
          <w:sz w:val="26"/>
          <w:szCs w:val="26"/>
        </w:rPr>
      </w:pPr>
      <w:r w:rsidRPr="00D34A2E">
        <w:rPr>
          <w:sz w:val="26"/>
          <w:szCs w:val="26"/>
        </w:rPr>
        <w:t>Работникам, имеющим инвалидность независимо от группы инвалидности, ежегодный основной оплачиваемый отпуск устанавливается продолжительностью 30 календарных дней (</w:t>
      </w:r>
      <w:hyperlink r:id="rId26" w:tgtFrame="_blank" w:history="1">
        <w:r w:rsidRPr="00D34A2E">
          <w:rPr>
            <w:sz w:val="26"/>
            <w:szCs w:val="26"/>
            <w:bdr w:val="none" w:sz="0" w:space="0" w:color="auto" w:frame="1"/>
          </w:rPr>
          <w:t>ст. 23 Федерального закона от 24.11.1995 N 181-ФЗ</w:t>
        </w:r>
      </w:hyperlink>
      <w:r w:rsidRPr="00D34A2E">
        <w:rPr>
          <w:sz w:val="26"/>
          <w:szCs w:val="26"/>
        </w:rPr>
        <w:t xml:space="preserve">).  </w:t>
      </w:r>
    </w:p>
    <w:p w:rsidR="00873720"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а также в других случаях, определённых статьёй 122 ТК РФ.</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При предоставлении ежегодного отпуска педагогическим работникам за первый год работы в каникулярный период, в том числе до истечения шести месяцев работы, его продолжительность должна соответствовать установленной для них продолжительности и оплачиваться в полном размере.</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xml:space="preserve">Предоставление работникам по инициативе работодателя отпуска без сохранения заработной платы не допускается. </w:t>
      </w:r>
    </w:p>
    <w:p w:rsidR="00873720" w:rsidRDefault="00873720" w:rsidP="00830994">
      <w:pPr>
        <w:spacing w:after="0" w:line="240" w:lineRule="auto"/>
        <w:ind w:firstLine="709"/>
        <w:contextualSpacing/>
        <w:jc w:val="both"/>
        <w:rPr>
          <w:rFonts w:ascii="Times New Roman" w:hAnsi="Times New Roman"/>
          <w:sz w:val="26"/>
          <w:szCs w:val="26"/>
        </w:rPr>
      </w:pPr>
      <w:r>
        <w:rPr>
          <w:rFonts w:ascii="Times New Roman" w:hAnsi="Times New Roman"/>
          <w:sz w:val="26"/>
          <w:szCs w:val="26"/>
        </w:rPr>
        <w:t xml:space="preserve">3.1.8. </w:t>
      </w:r>
      <w:r w:rsidRPr="00D34A2E">
        <w:rPr>
          <w:rFonts w:ascii="Times New Roman" w:hAnsi="Times New Roman"/>
          <w:sz w:val="26"/>
          <w:szCs w:val="26"/>
        </w:rPr>
        <w:t>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выборным органом первичной профсоюзной организации не позднее, чем за две недели до наступления календарного года.</w:t>
      </w:r>
    </w:p>
    <w:p w:rsidR="00873720" w:rsidRPr="00647406" w:rsidRDefault="00873720" w:rsidP="00214730">
      <w:pPr>
        <w:spacing w:after="0" w:line="240" w:lineRule="auto"/>
        <w:ind w:firstLine="709"/>
        <w:contextualSpacing/>
        <w:jc w:val="both"/>
        <w:rPr>
          <w:rFonts w:ascii="Times New Roman" w:hAnsi="Times New Roman"/>
          <w:sz w:val="26"/>
          <w:szCs w:val="26"/>
        </w:rPr>
      </w:pPr>
      <w:r w:rsidRPr="00647406">
        <w:rPr>
          <w:rFonts w:ascii="Times New Roman" w:hAnsi="Times New Roman"/>
          <w:sz w:val="26"/>
          <w:szCs w:val="26"/>
        </w:rP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873720" w:rsidRPr="00647406" w:rsidRDefault="00873720" w:rsidP="00214730">
      <w:pPr>
        <w:spacing w:after="0"/>
        <w:ind w:firstLine="708"/>
        <w:jc w:val="both"/>
        <w:rPr>
          <w:rFonts w:ascii="Times New Roman" w:hAnsi="Times New Roman"/>
          <w:sz w:val="26"/>
          <w:szCs w:val="26"/>
        </w:rPr>
      </w:pPr>
      <w:r w:rsidRPr="00647406">
        <w:rPr>
          <w:rFonts w:ascii="Times New Roman" w:hAnsi="Times New Roman"/>
          <w:sz w:val="26"/>
          <w:szCs w:val="26"/>
        </w:rPr>
        <w:t>Работникам, имеющим трех и более детей в возрасте до восемнадцати лет, ежегодный оплачиваемый отпуск предоставляется по их желанию в удобное для них время до достижения младшим из детей возраста четырнадцати лет.</w:t>
      </w:r>
    </w:p>
    <w:p w:rsidR="00873720" w:rsidRPr="00647406" w:rsidRDefault="00873720" w:rsidP="00214730">
      <w:pPr>
        <w:spacing w:after="0"/>
        <w:ind w:firstLine="708"/>
        <w:jc w:val="both"/>
        <w:rPr>
          <w:rFonts w:ascii="Times New Roman" w:hAnsi="Times New Roman"/>
          <w:sz w:val="26"/>
          <w:szCs w:val="26"/>
        </w:rPr>
      </w:pPr>
      <w:r w:rsidRPr="00647406">
        <w:rPr>
          <w:rFonts w:ascii="Times New Roman" w:hAnsi="Times New Roman"/>
          <w:sz w:val="26"/>
          <w:szCs w:val="26"/>
        </w:rPr>
        <w:t>Женщинам в связи с беременностью и родами при установлении очередности предоставления ежегодных оплачиваемых отпусков предоставляются гарантии: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О времени начала отпуска работник должен быть письменно извещен не позднее, чем за две недели до его начала.</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Продление, перенесение, разделение и отзыв из оплачиваемого отпуска производится с согласия работника в случаях, предусмотренных статьями 124, 125 ТК РФ.</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Изменение графика отпусков работодателем может осуществляться с письменного согласия работника и по согласованию с выборным органом первичной профсоюзной организации.</w:t>
      </w:r>
    </w:p>
    <w:p w:rsidR="00873720" w:rsidRPr="00D34A2E" w:rsidRDefault="00873720" w:rsidP="00830994">
      <w:pPr>
        <w:spacing w:after="0" w:line="240" w:lineRule="auto"/>
        <w:ind w:firstLine="709"/>
        <w:contextualSpacing/>
        <w:jc w:val="both"/>
        <w:rPr>
          <w:rFonts w:ascii="Times New Roman" w:hAnsi="Times New Roman"/>
          <w:sz w:val="26"/>
          <w:szCs w:val="26"/>
        </w:rPr>
      </w:pPr>
      <w:r>
        <w:rPr>
          <w:rFonts w:ascii="Times New Roman" w:hAnsi="Times New Roman"/>
          <w:sz w:val="26"/>
          <w:szCs w:val="26"/>
        </w:rPr>
        <w:t>3.1.19</w:t>
      </w:r>
      <w:r w:rsidRPr="00D34A2E">
        <w:rPr>
          <w:rFonts w:ascii="Times New Roman" w:hAnsi="Times New Roman"/>
          <w:sz w:val="26"/>
          <w:szCs w:val="26"/>
        </w:rPr>
        <w:t>. Продолжительность ежегодных дополнительных оплачиваемых отпусков, предоставляемых работникам на основаниях и в случаях, предусмотренных статьёй 116 ТК РФ, составляет:</w:t>
      </w:r>
    </w:p>
    <w:p w:rsidR="00873720" w:rsidRPr="00D34A2E" w:rsidRDefault="00873720" w:rsidP="00830994">
      <w:pPr>
        <w:spacing w:after="0" w:line="240" w:lineRule="auto"/>
        <w:contextualSpacing/>
        <w:jc w:val="both"/>
        <w:rPr>
          <w:rFonts w:ascii="Times New Roman" w:hAnsi="Times New Roman"/>
          <w:sz w:val="26"/>
          <w:szCs w:val="26"/>
        </w:rPr>
      </w:pPr>
      <w:r w:rsidRPr="00D34A2E">
        <w:rPr>
          <w:rFonts w:ascii="Times New Roman" w:hAnsi="Times New Roman"/>
          <w:sz w:val="26"/>
          <w:szCs w:val="26"/>
        </w:rPr>
        <w:t xml:space="preserve">- за ненормированный рабочий день - 3 календарных дня </w:t>
      </w:r>
      <w:r w:rsidRPr="00D34A2E">
        <w:rPr>
          <w:rFonts w:ascii="Times New Roman" w:hAnsi="Times New Roman"/>
          <w:b/>
          <w:bCs/>
          <w:sz w:val="26"/>
          <w:szCs w:val="26"/>
        </w:rPr>
        <w:t>(Приложение № 3</w:t>
      </w:r>
      <w:r w:rsidRPr="00D34A2E">
        <w:rPr>
          <w:rFonts w:ascii="Times New Roman" w:hAnsi="Times New Roman"/>
          <w:sz w:val="26"/>
          <w:szCs w:val="26"/>
        </w:rPr>
        <w:t>);</w:t>
      </w:r>
      <w:r w:rsidRPr="00D34A2E">
        <w:rPr>
          <w:rFonts w:ascii="Times New Roman" w:hAnsi="Times New Roman"/>
          <w:sz w:val="26"/>
          <w:szCs w:val="26"/>
        </w:rPr>
        <w:tab/>
        <w:t>Перечень должностей   работников с вредными и (или) опасными условиями труда определяется по   результатам специальной оценки условий труда. Продолжительность дополнительного оплачиваемого отпуска   определяется организацией самостоятельно в   локальном нормативном акте, принимаемом по согласованию с выборным органом первичной профсоюзной организации в порядке и продолжительностью не менее количества календарных дней, установленных статьёй 119 ТК РФ, перечнем профессий (должностей),  занятых на тяжелых работах, работах с вредными и (или), опасными и иными особыми условиями труда;</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одному из родителей (опекуну, попечителю) для ухода за детьми- инвалидами по его письменному заявлению могут предоставляться 4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установленном федеральным законодательством, в соответствии    со статьёй 262 ТК РФ;</w:t>
      </w:r>
    </w:p>
    <w:p w:rsidR="00873720" w:rsidRPr="00D34A2E" w:rsidRDefault="00873720" w:rsidP="00830994">
      <w:pPr>
        <w:spacing w:after="0" w:line="240" w:lineRule="auto"/>
        <w:ind w:firstLine="709"/>
        <w:contextualSpacing/>
        <w:jc w:val="both"/>
        <w:rPr>
          <w:rFonts w:ascii="Times New Roman" w:hAnsi="Times New Roman"/>
          <w:sz w:val="26"/>
          <w:szCs w:val="26"/>
        </w:rPr>
      </w:pPr>
      <w:bookmarkStart w:id="4" w:name="_Hlk86312220"/>
      <w:r w:rsidRPr="00D34A2E">
        <w:rPr>
          <w:rFonts w:ascii="Times New Roman" w:hAnsi="Times New Roman"/>
          <w:sz w:val="26"/>
          <w:szCs w:val="26"/>
        </w:rPr>
        <w:t xml:space="preserve">- </w:t>
      </w:r>
      <w:r w:rsidRPr="00D34A2E">
        <w:rPr>
          <w:rFonts w:ascii="Times New Roman" w:hAnsi="Times New Roman"/>
          <w:sz w:val="26"/>
          <w:szCs w:val="26"/>
          <w:lang w:eastAsia="ru-RU"/>
        </w:rPr>
        <w:t xml:space="preserve">библиотекарям, за библиотечный стаж работы </w:t>
      </w:r>
      <w:r w:rsidRPr="00D34A2E">
        <w:rPr>
          <w:rFonts w:ascii="Times New Roman" w:hAnsi="Times New Roman"/>
          <w:sz w:val="26"/>
          <w:szCs w:val="26"/>
        </w:rPr>
        <w:t xml:space="preserve">  </w:t>
      </w:r>
      <w:r w:rsidRPr="00D34A2E">
        <w:rPr>
          <w:rFonts w:ascii="Times New Roman" w:hAnsi="Times New Roman"/>
          <w:sz w:val="26"/>
          <w:szCs w:val="26"/>
          <w:lang w:eastAsia="ru-RU"/>
        </w:rPr>
        <w:t>из расчёта 1 рабочий день за полный календарный год работы, но не более 12 рабочих дней</w:t>
      </w:r>
      <w:r w:rsidRPr="00D34A2E">
        <w:rPr>
          <w:rFonts w:ascii="Times New Roman" w:hAnsi="Times New Roman"/>
          <w:sz w:val="26"/>
          <w:szCs w:val="26"/>
        </w:rPr>
        <w:t xml:space="preserve"> (Закон Белгородской области «О библиотечном деле в Белгородской области» от 28 октября 1999г.).</w:t>
      </w:r>
    </w:p>
    <w:bookmarkEnd w:id="4"/>
    <w:p w:rsidR="00873720" w:rsidRPr="00D34A2E" w:rsidRDefault="00873720" w:rsidP="00300004">
      <w:pPr>
        <w:spacing w:after="0" w:line="240" w:lineRule="auto"/>
        <w:contextualSpacing/>
        <w:jc w:val="both"/>
        <w:rPr>
          <w:rFonts w:ascii="Times New Roman" w:hAnsi="Times New Roman"/>
          <w:sz w:val="26"/>
          <w:szCs w:val="26"/>
        </w:rPr>
      </w:pPr>
      <w:r>
        <w:rPr>
          <w:rFonts w:ascii="Times New Roman" w:hAnsi="Times New Roman"/>
          <w:sz w:val="26"/>
          <w:szCs w:val="26"/>
        </w:rPr>
        <w:t xml:space="preserve">           </w:t>
      </w:r>
      <w:r w:rsidRPr="00D34A2E">
        <w:rPr>
          <w:rFonts w:ascii="Times New Roman" w:hAnsi="Times New Roman"/>
          <w:sz w:val="26"/>
          <w:szCs w:val="26"/>
        </w:rP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73720" w:rsidRPr="00D34A2E" w:rsidRDefault="00873720" w:rsidP="00830994">
      <w:pPr>
        <w:spacing w:after="0" w:line="240" w:lineRule="auto"/>
        <w:ind w:firstLine="709"/>
        <w:contextualSpacing/>
        <w:jc w:val="both"/>
        <w:rPr>
          <w:rFonts w:ascii="Times New Roman" w:hAnsi="Times New Roman"/>
          <w:sz w:val="26"/>
          <w:szCs w:val="26"/>
        </w:rPr>
      </w:pPr>
      <w:r>
        <w:rPr>
          <w:rFonts w:ascii="Times New Roman" w:hAnsi="Times New Roman"/>
          <w:sz w:val="26"/>
          <w:szCs w:val="26"/>
        </w:rPr>
        <w:t>3.1.20</w:t>
      </w:r>
      <w:r w:rsidRPr="00D34A2E">
        <w:rPr>
          <w:rFonts w:ascii="Times New Roman" w:hAnsi="Times New Roman"/>
          <w:sz w:val="26"/>
          <w:szCs w:val="26"/>
        </w:rPr>
        <w:t>. На основании листка нетрудоспособности ежегодный оплачиваемый отпуск продлевается в случае временной нетрудоспособности работника, наступившей во время отпуска.</w:t>
      </w:r>
    </w:p>
    <w:p w:rsidR="00873720" w:rsidRDefault="00873720" w:rsidP="00647406">
      <w:pPr>
        <w:spacing w:after="0" w:line="240" w:lineRule="auto"/>
        <w:ind w:firstLine="709"/>
        <w:contextualSpacing/>
        <w:jc w:val="both"/>
        <w:rPr>
          <w:rFonts w:ascii="Times New Roman" w:hAnsi="Times New Roman"/>
          <w:sz w:val="26"/>
          <w:szCs w:val="26"/>
          <w:lang w:eastAsia="ru-RU"/>
        </w:rPr>
      </w:pPr>
      <w:r w:rsidRPr="00D34A2E">
        <w:rPr>
          <w:rFonts w:ascii="Times New Roman" w:hAnsi="Times New Roman"/>
          <w:sz w:val="26"/>
          <w:szCs w:val="26"/>
          <w:lang w:eastAsia="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 Оплата отпускных производится за 3 дня до наступления отпуска.</w:t>
      </w:r>
    </w:p>
    <w:p w:rsidR="00873720" w:rsidRDefault="00873720" w:rsidP="00647406">
      <w:pPr>
        <w:spacing w:after="0" w:line="240" w:lineRule="auto"/>
        <w:ind w:firstLine="709"/>
        <w:contextualSpacing/>
        <w:jc w:val="both"/>
        <w:rPr>
          <w:rFonts w:ascii="Times New Roman" w:hAnsi="Times New Roman"/>
          <w:sz w:val="26"/>
          <w:szCs w:val="26"/>
        </w:rPr>
      </w:pPr>
      <w:r>
        <w:rPr>
          <w:rFonts w:ascii="Times New Roman" w:hAnsi="Times New Roman"/>
          <w:sz w:val="26"/>
          <w:szCs w:val="26"/>
          <w:lang w:eastAsia="ru-RU"/>
        </w:rPr>
        <w:t>3.1.</w:t>
      </w:r>
      <w:r w:rsidRPr="00D34A2E">
        <w:rPr>
          <w:rFonts w:ascii="Times New Roman" w:hAnsi="Times New Roman"/>
          <w:color w:val="2C2D2E"/>
          <w:sz w:val="26"/>
          <w:szCs w:val="26"/>
          <w:lang w:eastAsia="ru-RU"/>
        </w:rPr>
        <w:t> </w:t>
      </w:r>
      <w:r>
        <w:rPr>
          <w:rFonts w:ascii="Times New Roman" w:hAnsi="Times New Roman"/>
          <w:color w:val="2C2D2E"/>
          <w:sz w:val="26"/>
          <w:szCs w:val="26"/>
          <w:lang w:eastAsia="ru-RU"/>
        </w:rPr>
        <w:t>21</w:t>
      </w:r>
      <w:r w:rsidRPr="00D34A2E">
        <w:rPr>
          <w:rFonts w:ascii="Times New Roman" w:hAnsi="Times New Roman"/>
          <w:sz w:val="26"/>
          <w:szCs w:val="26"/>
        </w:rPr>
        <w:t xml:space="preserve">. При увольнении работнику выплачивается денежная компенсация за </w:t>
      </w:r>
      <w:r>
        <w:rPr>
          <w:rFonts w:ascii="Times New Roman" w:hAnsi="Times New Roman"/>
          <w:sz w:val="26"/>
          <w:szCs w:val="26"/>
        </w:rPr>
        <w:t>все неиспользованные</w:t>
      </w:r>
      <w:r w:rsidRPr="00D34A2E">
        <w:rPr>
          <w:rFonts w:ascii="Times New Roman" w:hAnsi="Times New Roman"/>
          <w:sz w:val="26"/>
          <w:szCs w:val="26"/>
        </w:rPr>
        <w:t xml:space="preserve"> отпуск</w:t>
      </w:r>
      <w:r>
        <w:rPr>
          <w:rFonts w:ascii="Times New Roman" w:hAnsi="Times New Roman"/>
          <w:sz w:val="26"/>
          <w:szCs w:val="26"/>
        </w:rPr>
        <w:t>а</w:t>
      </w:r>
      <w:r w:rsidRPr="00D34A2E">
        <w:rPr>
          <w:rFonts w:ascii="Times New Roman" w:hAnsi="Times New Roman"/>
          <w:sz w:val="26"/>
          <w:szCs w:val="26"/>
        </w:rPr>
        <w:t xml:space="preserve"> пропорционально отработанному времени.</w:t>
      </w:r>
    </w:p>
    <w:p w:rsidR="00873720" w:rsidRPr="00760093" w:rsidRDefault="00873720" w:rsidP="002A2D0D">
      <w:pPr>
        <w:pStyle w:val="a4"/>
        <w:ind w:firstLine="708"/>
        <w:jc w:val="both"/>
        <w:rPr>
          <w:sz w:val="26"/>
          <w:szCs w:val="26"/>
        </w:rPr>
      </w:pPr>
      <w:r w:rsidRPr="00760093">
        <w:rPr>
          <w:sz w:val="26"/>
          <w:szCs w:val="26"/>
        </w:rPr>
        <w:t xml:space="preserve">Компенсация за неиспользованный отпуск при увольнении рассчитывается, исходя из количества дней неиспользованного отпуска на дату увольнения и средне-дневного заработка, рассчитанного из суммы доходов за 12 месяцев, предшествующих месяцу увольнения (Постановление Правительства РФ от 24.12.2007 N 922 "Об особенностях порядка исчисления средней заработной платы").Количество неиспользованных дней отпуска определяется с учетом стажа работы, дающего права на очередной оплачиваемый отпуск. </w:t>
      </w:r>
    </w:p>
    <w:p w:rsidR="00873720" w:rsidRPr="00760093" w:rsidRDefault="00873720" w:rsidP="002A2D0D">
      <w:pPr>
        <w:pStyle w:val="a4"/>
        <w:ind w:firstLine="708"/>
        <w:rPr>
          <w:sz w:val="26"/>
          <w:szCs w:val="26"/>
        </w:rPr>
      </w:pPr>
      <w:r w:rsidRPr="00760093">
        <w:rPr>
          <w:sz w:val="26"/>
          <w:szCs w:val="26"/>
        </w:rPr>
        <w:t xml:space="preserve">В стаж работы, дающий право на ежегодный основной оплачиваемый отпуск, включаются (статья 121 ТК РФ): </w:t>
      </w:r>
    </w:p>
    <w:p w:rsidR="00873720" w:rsidRPr="00760093" w:rsidRDefault="00873720" w:rsidP="002A2D0D">
      <w:pPr>
        <w:pStyle w:val="a4"/>
        <w:ind w:firstLine="708"/>
        <w:rPr>
          <w:sz w:val="26"/>
          <w:szCs w:val="26"/>
        </w:rPr>
      </w:pPr>
      <w:r w:rsidRPr="00760093">
        <w:rPr>
          <w:sz w:val="26"/>
          <w:szCs w:val="26"/>
        </w:rPr>
        <w:t xml:space="preserve">время фактической работы; </w:t>
      </w:r>
    </w:p>
    <w:p w:rsidR="00873720" w:rsidRPr="00760093" w:rsidRDefault="00873720" w:rsidP="002A2D0D">
      <w:pPr>
        <w:pStyle w:val="a4"/>
        <w:ind w:firstLine="708"/>
        <w:rPr>
          <w:sz w:val="26"/>
          <w:szCs w:val="26"/>
        </w:rPr>
      </w:pPr>
      <w:r w:rsidRPr="00760093">
        <w:rPr>
          <w:sz w:val="26"/>
          <w:szCs w:val="26"/>
        </w:rPr>
        <w:t xml:space="preserve">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 </w:t>
      </w:r>
    </w:p>
    <w:p w:rsidR="00873720" w:rsidRPr="00760093" w:rsidRDefault="00873720" w:rsidP="002A2D0D">
      <w:pPr>
        <w:pStyle w:val="a4"/>
        <w:ind w:firstLine="708"/>
        <w:rPr>
          <w:sz w:val="26"/>
          <w:szCs w:val="26"/>
        </w:rPr>
      </w:pPr>
      <w:r w:rsidRPr="00760093">
        <w:rPr>
          <w:sz w:val="26"/>
          <w:szCs w:val="26"/>
        </w:rPr>
        <w:t xml:space="preserve">время вынужденного прогула при незаконном увольнении или отстранении от работы и последующем восстановлении на прежней работе; </w:t>
      </w:r>
    </w:p>
    <w:p w:rsidR="00873720" w:rsidRPr="00760093" w:rsidRDefault="00873720" w:rsidP="002A2D0D">
      <w:pPr>
        <w:pStyle w:val="a4"/>
        <w:rPr>
          <w:sz w:val="26"/>
          <w:szCs w:val="26"/>
        </w:rPr>
      </w:pPr>
      <w:r w:rsidRPr="00760093">
        <w:rPr>
          <w:sz w:val="26"/>
          <w:szCs w:val="26"/>
        </w:rPr>
        <w:t xml:space="preserve">период отстранения от работы работника, не прошедшего обязательный медицинский осмотр не по своей вине; </w:t>
      </w:r>
    </w:p>
    <w:p w:rsidR="00873720" w:rsidRPr="00760093" w:rsidRDefault="00873720" w:rsidP="002A2D0D">
      <w:pPr>
        <w:pStyle w:val="a4"/>
        <w:ind w:firstLine="708"/>
        <w:rPr>
          <w:sz w:val="26"/>
          <w:szCs w:val="26"/>
        </w:rPr>
      </w:pPr>
      <w:r w:rsidRPr="00760093">
        <w:rPr>
          <w:sz w:val="26"/>
          <w:szCs w:val="26"/>
        </w:rPr>
        <w:t xml:space="preserve">время предоставляемых по просьбе работника отпусков без сохранения заработной платы, не превышающее 14 календарных дней в течение рабочего года;  </w:t>
      </w:r>
    </w:p>
    <w:p w:rsidR="00873720" w:rsidRPr="00760093" w:rsidRDefault="00873720" w:rsidP="002A2D0D">
      <w:pPr>
        <w:pStyle w:val="a4"/>
        <w:rPr>
          <w:sz w:val="26"/>
          <w:szCs w:val="26"/>
        </w:rPr>
      </w:pPr>
      <w:r w:rsidRPr="00760093">
        <w:rPr>
          <w:sz w:val="26"/>
          <w:szCs w:val="26"/>
        </w:rPr>
        <w:t xml:space="preserve">период приостановления трудового договора в соответствии со </w:t>
      </w:r>
      <w:hyperlink r:id="rId27" w:history="1">
        <w:r w:rsidRPr="00760093">
          <w:rPr>
            <w:sz w:val="26"/>
            <w:szCs w:val="26"/>
          </w:rPr>
          <w:t>статьей 351.7</w:t>
        </w:r>
      </w:hyperlink>
      <w:r w:rsidRPr="00760093">
        <w:rPr>
          <w:sz w:val="26"/>
          <w:szCs w:val="26"/>
        </w:rPr>
        <w:t xml:space="preserve"> ТК РФ.</w:t>
      </w:r>
    </w:p>
    <w:p w:rsidR="00873720" w:rsidRPr="00760093" w:rsidRDefault="00873720" w:rsidP="002A2D0D">
      <w:pPr>
        <w:pStyle w:val="a4"/>
        <w:ind w:firstLine="708"/>
        <w:rPr>
          <w:sz w:val="26"/>
          <w:szCs w:val="26"/>
        </w:rPr>
      </w:pPr>
      <w:r w:rsidRPr="00760093">
        <w:rPr>
          <w:sz w:val="26"/>
          <w:szCs w:val="26"/>
        </w:rPr>
        <w:t xml:space="preserve">В стаж работы, дающий право на ежегодный основной оплачиваемый отпуск, не включаются: </w:t>
      </w:r>
    </w:p>
    <w:p w:rsidR="00873720" w:rsidRPr="00760093" w:rsidRDefault="00873720" w:rsidP="002A2D0D">
      <w:pPr>
        <w:pStyle w:val="a4"/>
        <w:ind w:firstLine="708"/>
        <w:rPr>
          <w:sz w:val="26"/>
          <w:szCs w:val="26"/>
        </w:rPr>
      </w:pPr>
      <w:r w:rsidRPr="00760093">
        <w:rPr>
          <w:sz w:val="26"/>
          <w:szCs w:val="26"/>
        </w:rP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r:id="rId28" w:history="1">
        <w:r w:rsidRPr="00760093">
          <w:rPr>
            <w:sz w:val="26"/>
            <w:szCs w:val="26"/>
          </w:rPr>
          <w:t>статьей 76</w:t>
        </w:r>
      </w:hyperlink>
      <w:r w:rsidRPr="00760093">
        <w:rPr>
          <w:sz w:val="26"/>
          <w:szCs w:val="26"/>
        </w:rPr>
        <w:t xml:space="preserve"> ТК РФ.</w:t>
      </w:r>
    </w:p>
    <w:p w:rsidR="00873720" w:rsidRPr="00760093" w:rsidRDefault="00873720" w:rsidP="002A2D0D">
      <w:pPr>
        <w:pStyle w:val="a4"/>
        <w:ind w:firstLine="708"/>
        <w:rPr>
          <w:sz w:val="26"/>
          <w:szCs w:val="26"/>
        </w:rPr>
      </w:pPr>
      <w:r w:rsidRPr="00760093">
        <w:rPr>
          <w:sz w:val="26"/>
          <w:szCs w:val="26"/>
        </w:rPr>
        <w:t xml:space="preserve">время отпусков по уходу за ребенком до достижения им установленного законом возраста; </w:t>
      </w:r>
    </w:p>
    <w:p w:rsidR="00873720" w:rsidRPr="00760093" w:rsidRDefault="00873720" w:rsidP="002A2D0D">
      <w:pPr>
        <w:pStyle w:val="a4"/>
        <w:ind w:firstLine="708"/>
        <w:rPr>
          <w:sz w:val="26"/>
          <w:szCs w:val="26"/>
        </w:rPr>
      </w:pPr>
      <w:r w:rsidRPr="00760093">
        <w:rPr>
          <w:sz w:val="26"/>
          <w:szCs w:val="26"/>
        </w:rPr>
        <w:t xml:space="preserve">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 </w:t>
      </w:r>
    </w:p>
    <w:p w:rsidR="00873720" w:rsidRDefault="00873720" w:rsidP="002A2D0D">
      <w:pPr>
        <w:pStyle w:val="a4"/>
        <w:ind w:firstLine="708"/>
        <w:rPr>
          <w:sz w:val="26"/>
          <w:szCs w:val="26"/>
        </w:rPr>
      </w:pPr>
    </w:p>
    <w:p w:rsidR="00873720" w:rsidRPr="00760093" w:rsidRDefault="00873720" w:rsidP="002A2D0D">
      <w:pPr>
        <w:pStyle w:val="a4"/>
        <w:ind w:firstLine="708"/>
        <w:rPr>
          <w:sz w:val="26"/>
          <w:szCs w:val="26"/>
        </w:rPr>
      </w:pPr>
      <w:r w:rsidRPr="00760093">
        <w:rPr>
          <w:sz w:val="26"/>
          <w:szCs w:val="26"/>
        </w:rPr>
        <w:t>Отпускной стаж при увольнении рассчитывается в годах и месяцах с учетом п.35 "Правил об очередных и дополнительных отпусках" (утв. НКТ СССР 30.04.1930 N 169) (ред. от 20.04.2010).</w:t>
      </w:r>
    </w:p>
    <w:p w:rsidR="00873720" w:rsidRPr="00760093" w:rsidRDefault="00873720" w:rsidP="002A2D0D">
      <w:pPr>
        <w:pStyle w:val="a4"/>
        <w:ind w:firstLine="708"/>
        <w:rPr>
          <w:sz w:val="26"/>
          <w:szCs w:val="26"/>
        </w:rPr>
      </w:pPr>
      <w:r w:rsidRPr="00760093">
        <w:rPr>
          <w:sz w:val="26"/>
          <w:szCs w:val="26"/>
        </w:rPr>
        <w:t>Последний, неполный месяц работы (</w:t>
      </w:r>
      <w:hyperlink r:id="rId29" w:history="1">
        <w:r w:rsidRPr="00760093">
          <w:rPr>
            <w:sz w:val="26"/>
            <w:szCs w:val="26"/>
          </w:rPr>
          <w:t>п. 35</w:t>
        </w:r>
      </w:hyperlink>
      <w:r w:rsidRPr="00760093">
        <w:rPr>
          <w:sz w:val="26"/>
          <w:szCs w:val="26"/>
        </w:rPr>
        <w:t xml:space="preserve"> Правил об очередных и дополнительных отпусках):</w:t>
      </w:r>
    </w:p>
    <w:p w:rsidR="00873720" w:rsidRPr="00760093" w:rsidRDefault="00873720" w:rsidP="002A2D0D">
      <w:pPr>
        <w:pStyle w:val="a4"/>
        <w:ind w:firstLine="708"/>
        <w:rPr>
          <w:sz w:val="26"/>
          <w:szCs w:val="26"/>
        </w:rPr>
      </w:pPr>
      <w:r w:rsidRPr="00760093">
        <w:rPr>
          <w:sz w:val="26"/>
          <w:szCs w:val="26"/>
        </w:rPr>
        <w:t>если отработана половина месяца или более - учитывается как полный;</w:t>
      </w:r>
    </w:p>
    <w:p w:rsidR="00873720" w:rsidRPr="00760093" w:rsidRDefault="00873720" w:rsidP="002A2D0D">
      <w:pPr>
        <w:pStyle w:val="a4"/>
        <w:ind w:firstLine="708"/>
        <w:rPr>
          <w:sz w:val="26"/>
          <w:szCs w:val="26"/>
        </w:rPr>
      </w:pPr>
      <w:r w:rsidRPr="00760093">
        <w:rPr>
          <w:sz w:val="26"/>
          <w:szCs w:val="26"/>
        </w:rPr>
        <w:t>если отработано менее половины месяца - не учитывается.</w:t>
      </w:r>
    </w:p>
    <w:p w:rsidR="00873720" w:rsidRPr="009E3434" w:rsidRDefault="00873720" w:rsidP="002A2D0D">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3.1.22. </w:t>
      </w:r>
      <w:r w:rsidRPr="009E3434">
        <w:rPr>
          <w:rFonts w:ascii="Times New Roman" w:hAnsi="Times New Roman"/>
          <w:sz w:val="26"/>
          <w:szCs w:val="26"/>
        </w:rPr>
        <w:t>Исчисление среднего заработка для оплаты ежегодного отпуска производится в соответствии со статьёй 139 ТК РФ.</w:t>
      </w:r>
    </w:p>
    <w:p w:rsidR="00873720" w:rsidRPr="009E3434" w:rsidRDefault="00873720" w:rsidP="002A2D0D">
      <w:pPr>
        <w:spacing w:after="0"/>
        <w:ind w:firstLine="708"/>
        <w:jc w:val="both"/>
        <w:rPr>
          <w:rFonts w:ascii="Times New Roman" w:hAnsi="Times New Roman"/>
          <w:sz w:val="26"/>
          <w:szCs w:val="26"/>
        </w:rPr>
      </w:pPr>
      <w:r>
        <w:rPr>
          <w:rFonts w:ascii="Times New Roman" w:hAnsi="Times New Roman"/>
          <w:sz w:val="26"/>
          <w:szCs w:val="26"/>
        </w:rPr>
        <w:t xml:space="preserve"> </w:t>
      </w:r>
      <w:r w:rsidRPr="009E3434">
        <w:rPr>
          <w:rFonts w:ascii="Times New Roman" w:hAnsi="Times New Roman"/>
          <w:sz w:val="26"/>
          <w:szCs w:val="26"/>
        </w:rPr>
        <w:t>3.1.2</w:t>
      </w:r>
      <w:r>
        <w:rPr>
          <w:rFonts w:ascii="Times New Roman" w:hAnsi="Times New Roman"/>
          <w:sz w:val="26"/>
          <w:szCs w:val="26"/>
        </w:rPr>
        <w:t>3</w:t>
      </w:r>
      <w:r w:rsidRPr="009E3434">
        <w:rPr>
          <w:rFonts w:ascii="Times New Roman" w:hAnsi="Times New Roman"/>
          <w:sz w:val="26"/>
          <w:szCs w:val="26"/>
        </w:rPr>
        <w:t xml:space="preserve">. По семейным обстоятельствам и другим уважительным причинам </w:t>
      </w:r>
      <w:r w:rsidRPr="00285043">
        <w:rPr>
          <w:rFonts w:ascii="Times New Roman" w:hAnsi="Times New Roman"/>
          <w:sz w:val="26"/>
          <w:szCs w:val="26"/>
        </w:rPr>
        <w:t>отпуск без сохранения заработной платы</w:t>
      </w:r>
      <w:r w:rsidRPr="009E3434">
        <w:rPr>
          <w:rFonts w:ascii="Times New Roman" w:hAnsi="Times New Roman"/>
          <w:sz w:val="26"/>
          <w:szCs w:val="26"/>
        </w:rPr>
        <w:t xml:space="preserve"> предоставляется работнику на основании его письменного заявления в указанный им срок в соответствии с частью 2 статьи 128 ТК РФ в следующих случаях:</w:t>
      </w:r>
    </w:p>
    <w:p w:rsidR="00873720" w:rsidRPr="009E3434" w:rsidRDefault="00873720" w:rsidP="002A2D0D">
      <w:pPr>
        <w:spacing w:after="0" w:line="240" w:lineRule="auto"/>
        <w:ind w:firstLine="709"/>
        <w:contextualSpacing/>
        <w:jc w:val="both"/>
        <w:rPr>
          <w:rFonts w:ascii="Times New Roman" w:hAnsi="Times New Roman"/>
          <w:sz w:val="26"/>
          <w:szCs w:val="26"/>
        </w:rPr>
      </w:pPr>
      <w:r w:rsidRPr="009E3434">
        <w:rPr>
          <w:rFonts w:ascii="Times New Roman" w:hAnsi="Times New Roman"/>
          <w:sz w:val="26"/>
          <w:szCs w:val="26"/>
        </w:rPr>
        <w:t>- для сопровождения 1 сентября детей, обучающихся по образовательным программам начального общего образования – 1 календарный день;</w:t>
      </w:r>
    </w:p>
    <w:p w:rsidR="00873720" w:rsidRPr="009E3434" w:rsidRDefault="00873720" w:rsidP="002A2D0D">
      <w:pPr>
        <w:spacing w:after="0" w:line="240" w:lineRule="auto"/>
        <w:ind w:firstLine="709"/>
        <w:contextualSpacing/>
        <w:jc w:val="both"/>
        <w:rPr>
          <w:rFonts w:ascii="Times New Roman" w:hAnsi="Times New Roman"/>
          <w:sz w:val="26"/>
          <w:szCs w:val="26"/>
        </w:rPr>
      </w:pPr>
      <w:r w:rsidRPr="009E3434">
        <w:rPr>
          <w:rFonts w:ascii="Times New Roman" w:hAnsi="Times New Roman"/>
          <w:sz w:val="26"/>
          <w:szCs w:val="26"/>
        </w:rPr>
        <w:t>- в связи с переездом на новое место жительства – 2 календарных дня;</w:t>
      </w:r>
    </w:p>
    <w:p w:rsidR="00873720" w:rsidRPr="009E3434" w:rsidRDefault="00873720" w:rsidP="002A2D0D">
      <w:pPr>
        <w:spacing w:after="0" w:line="240" w:lineRule="auto"/>
        <w:ind w:firstLine="709"/>
        <w:contextualSpacing/>
        <w:jc w:val="both"/>
        <w:rPr>
          <w:rFonts w:ascii="Times New Roman" w:hAnsi="Times New Roman"/>
          <w:sz w:val="26"/>
          <w:szCs w:val="26"/>
        </w:rPr>
      </w:pPr>
      <w:r w:rsidRPr="009E3434">
        <w:rPr>
          <w:rFonts w:ascii="Times New Roman" w:hAnsi="Times New Roman"/>
          <w:sz w:val="26"/>
          <w:szCs w:val="26"/>
        </w:rPr>
        <w:t>- для проводов детей на военную службу – 3 календарных дня;</w:t>
      </w:r>
    </w:p>
    <w:p w:rsidR="00873720" w:rsidRPr="009E3434" w:rsidRDefault="00873720" w:rsidP="002A2D0D">
      <w:pPr>
        <w:spacing w:after="0" w:line="240" w:lineRule="auto"/>
        <w:ind w:firstLine="709"/>
        <w:contextualSpacing/>
        <w:jc w:val="both"/>
        <w:rPr>
          <w:rFonts w:ascii="Times New Roman" w:hAnsi="Times New Roman"/>
          <w:sz w:val="26"/>
          <w:szCs w:val="26"/>
        </w:rPr>
      </w:pPr>
      <w:r w:rsidRPr="009E3434">
        <w:rPr>
          <w:rFonts w:ascii="Times New Roman" w:hAnsi="Times New Roman"/>
          <w:sz w:val="26"/>
          <w:szCs w:val="26"/>
        </w:rPr>
        <w:t>- тяжелого заболевания близкого родственника – 5 календарных дней;</w:t>
      </w:r>
    </w:p>
    <w:p w:rsidR="00873720" w:rsidRPr="009E3434" w:rsidRDefault="00873720" w:rsidP="002A2D0D">
      <w:pPr>
        <w:spacing w:after="0" w:line="240" w:lineRule="auto"/>
        <w:ind w:firstLine="709"/>
        <w:contextualSpacing/>
        <w:jc w:val="both"/>
        <w:rPr>
          <w:rFonts w:ascii="Times New Roman" w:hAnsi="Times New Roman"/>
          <w:sz w:val="26"/>
          <w:szCs w:val="26"/>
        </w:rPr>
      </w:pPr>
      <w:r w:rsidRPr="009E3434">
        <w:rPr>
          <w:rFonts w:ascii="Times New Roman" w:hAnsi="Times New Roman"/>
          <w:sz w:val="26"/>
          <w:szCs w:val="26"/>
        </w:rPr>
        <w:t>- смерти близких родственников, рождения ребенка – 3 календарных дня;</w:t>
      </w:r>
    </w:p>
    <w:p w:rsidR="00873720" w:rsidRPr="009E3434" w:rsidRDefault="00873720" w:rsidP="002A2D0D">
      <w:pPr>
        <w:spacing w:after="0" w:line="240" w:lineRule="auto"/>
        <w:ind w:firstLine="709"/>
        <w:contextualSpacing/>
        <w:jc w:val="both"/>
        <w:rPr>
          <w:rFonts w:ascii="Times New Roman" w:hAnsi="Times New Roman"/>
          <w:sz w:val="26"/>
          <w:szCs w:val="26"/>
        </w:rPr>
      </w:pPr>
      <w:r w:rsidRPr="009E3434">
        <w:rPr>
          <w:rFonts w:ascii="Times New Roman" w:hAnsi="Times New Roman"/>
          <w:sz w:val="26"/>
          <w:szCs w:val="26"/>
        </w:rPr>
        <w:t>- в случае регистрации брака работника (детей работника) - 3 календарных дня;</w:t>
      </w:r>
    </w:p>
    <w:p w:rsidR="00873720" w:rsidRPr="0017007F" w:rsidRDefault="00873720" w:rsidP="002A2D0D">
      <w:pPr>
        <w:spacing w:after="0" w:line="240" w:lineRule="auto"/>
        <w:ind w:firstLine="709"/>
        <w:contextualSpacing/>
        <w:jc w:val="both"/>
        <w:rPr>
          <w:rFonts w:ascii="Times New Roman" w:hAnsi="Times New Roman"/>
          <w:sz w:val="26"/>
          <w:szCs w:val="26"/>
        </w:rPr>
      </w:pPr>
      <w:r w:rsidRPr="009E3434">
        <w:rPr>
          <w:rFonts w:ascii="Times New Roman" w:hAnsi="Times New Roman"/>
          <w:sz w:val="26"/>
          <w:szCs w:val="26"/>
        </w:rPr>
        <w:t xml:space="preserve"> </w:t>
      </w:r>
      <w:r w:rsidRPr="0017007F">
        <w:rPr>
          <w:rFonts w:ascii="Times New Roman" w:hAnsi="Times New Roman"/>
          <w:sz w:val="26"/>
          <w:szCs w:val="26"/>
        </w:rPr>
        <w:t>- родителям, воспитывающим двух или более детей в возрасте до 14 лет – 14 календарных дней;</w:t>
      </w:r>
    </w:p>
    <w:p w:rsidR="00873720" w:rsidRPr="0017007F" w:rsidRDefault="00873720" w:rsidP="002A2D0D">
      <w:pPr>
        <w:spacing w:after="0" w:line="240" w:lineRule="auto"/>
        <w:ind w:firstLine="709"/>
        <w:contextualSpacing/>
        <w:jc w:val="both"/>
        <w:rPr>
          <w:rFonts w:ascii="Times New Roman" w:hAnsi="Times New Roman"/>
          <w:sz w:val="26"/>
          <w:szCs w:val="26"/>
        </w:rPr>
      </w:pPr>
      <w:r w:rsidRPr="0017007F">
        <w:rPr>
          <w:rFonts w:ascii="Times New Roman" w:hAnsi="Times New Roman"/>
          <w:sz w:val="26"/>
          <w:szCs w:val="26"/>
        </w:rPr>
        <w:t>- родителям,   имеющему ребенка-инвалида в возрасте до восемнадцати лет – 14 календарных дней;</w:t>
      </w:r>
    </w:p>
    <w:p w:rsidR="00873720" w:rsidRPr="0017007F" w:rsidRDefault="00873720" w:rsidP="002A2D0D">
      <w:pPr>
        <w:spacing w:after="0" w:line="240" w:lineRule="auto"/>
        <w:ind w:firstLine="709"/>
        <w:contextualSpacing/>
        <w:jc w:val="both"/>
        <w:rPr>
          <w:rFonts w:ascii="Times New Roman" w:hAnsi="Times New Roman"/>
          <w:sz w:val="26"/>
          <w:szCs w:val="26"/>
        </w:rPr>
      </w:pPr>
      <w:r w:rsidRPr="0017007F">
        <w:rPr>
          <w:rFonts w:ascii="Times New Roman" w:hAnsi="Times New Roman"/>
          <w:sz w:val="26"/>
          <w:szCs w:val="26"/>
        </w:rPr>
        <w:t xml:space="preserve"> - работающим пенсионерам по старости (по возрасту) – до 14 календарных дней в году;</w:t>
      </w:r>
    </w:p>
    <w:p w:rsidR="00873720" w:rsidRPr="0017007F" w:rsidRDefault="00873720" w:rsidP="002A2D0D">
      <w:pPr>
        <w:spacing w:after="0" w:line="240" w:lineRule="auto"/>
        <w:ind w:firstLine="709"/>
        <w:contextualSpacing/>
        <w:jc w:val="both"/>
        <w:rPr>
          <w:rFonts w:ascii="Times New Roman" w:hAnsi="Times New Roman"/>
          <w:sz w:val="26"/>
          <w:szCs w:val="26"/>
        </w:rPr>
      </w:pPr>
      <w:r w:rsidRPr="0017007F">
        <w:rPr>
          <w:rFonts w:ascii="Times New Roman" w:hAnsi="Times New Roman"/>
          <w:sz w:val="26"/>
          <w:szCs w:val="26"/>
        </w:rPr>
        <w:t>-</w:t>
      </w:r>
      <w:r w:rsidRPr="0017007F">
        <w:rPr>
          <w:rFonts w:ascii="Times New Roman" w:hAnsi="Times New Roman"/>
          <w:color w:val="000000"/>
          <w:kern w:val="1"/>
          <w:sz w:val="26"/>
          <w:szCs w:val="26"/>
        </w:rPr>
        <w:t> </w:t>
      </w:r>
      <w:r w:rsidRPr="0017007F">
        <w:rPr>
          <w:rFonts w:ascii="Times New Roman" w:hAnsi="Times New Roman"/>
          <w:sz w:val="26"/>
          <w:szCs w:val="26"/>
        </w:rPr>
        <w:t>родителям и женам (мужьям) военнослужащих, а также сотрудников правоохранительных органов,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873720" w:rsidRPr="009E3434" w:rsidRDefault="00873720" w:rsidP="002A2D0D">
      <w:pPr>
        <w:spacing w:after="0" w:line="240" w:lineRule="auto"/>
        <w:ind w:firstLine="709"/>
        <w:contextualSpacing/>
        <w:jc w:val="both"/>
        <w:rPr>
          <w:rFonts w:ascii="Times New Roman" w:hAnsi="Times New Roman"/>
          <w:sz w:val="26"/>
          <w:szCs w:val="26"/>
        </w:rPr>
      </w:pPr>
      <w:r w:rsidRPr="0017007F">
        <w:rPr>
          <w:rFonts w:ascii="Times New Roman" w:hAnsi="Times New Roman"/>
          <w:sz w:val="26"/>
          <w:szCs w:val="26"/>
        </w:rPr>
        <w:t>- одинокой матери, воспитывающей ребенка в возрасте</w:t>
      </w:r>
      <w:r w:rsidRPr="0017007F">
        <w:rPr>
          <w:rFonts w:ascii="Times New Roman" w:hAnsi="Times New Roman"/>
          <w:sz w:val="28"/>
          <w:szCs w:val="28"/>
        </w:rPr>
        <w:t xml:space="preserve"> до четырнадцати лет, отцу, воспитывающему ребенка в возрасте до четырнадцати лет без матери - </w:t>
      </w:r>
      <w:r w:rsidRPr="0017007F">
        <w:rPr>
          <w:rFonts w:ascii="Times New Roman" w:hAnsi="Times New Roman"/>
          <w:sz w:val="26"/>
          <w:szCs w:val="26"/>
        </w:rPr>
        <w:t>до 14 календарных дней в году;</w:t>
      </w:r>
    </w:p>
    <w:p w:rsidR="00873720" w:rsidRPr="009E3434" w:rsidRDefault="00873720" w:rsidP="002A2D0D">
      <w:pPr>
        <w:spacing w:after="0" w:line="240" w:lineRule="auto"/>
        <w:ind w:firstLine="709"/>
        <w:contextualSpacing/>
        <w:jc w:val="both"/>
        <w:rPr>
          <w:rFonts w:ascii="Times New Roman" w:hAnsi="Times New Roman"/>
          <w:sz w:val="26"/>
          <w:szCs w:val="26"/>
        </w:rPr>
      </w:pPr>
      <w:r w:rsidRPr="009E3434">
        <w:rPr>
          <w:rFonts w:ascii="Times New Roman" w:hAnsi="Times New Roman"/>
          <w:sz w:val="26"/>
          <w:szCs w:val="26"/>
        </w:rPr>
        <w:t>-</w:t>
      </w:r>
      <w:r w:rsidRPr="009E3434">
        <w:rPr>
          <w:rFonts w:ascii="Times New Roman" w:hAnsi="Times New Roman"/>
          <w:color w:val="000000"/>
          <w:kern w:val="1"/>
          <w:sz w:val="26"/>
          <w:szCs w:val="26"/>
        </w:rPr>
        <w:t> </w:t>
      </w:r>
      <w:r w:rsidRPr="009E3434">
        <w:rPr>
          <w:rFonts w:ascii="Times New Roman" w:hAnsi="Times New Roman"/>
          <w:sz w:val="26"/>
          <w:szCs w:val="26"/>
        </w:rPr>
        <w:t>работающим инвалидам – до 60 календарных дней в году;</w:t>
      </w:r>
    </w:p>
    <w:p w:rsidR="00873720" w:rsidRPr="00C463BC" w:rsidRDefault="00873720" w:rsidP="002A2D0D">
      <w:pPr>
        <w:spacing w:after="0" w:line="240" w:lineRule="auto"/>
        <w:ind w:firstLine="709"/>
        <w:contextualSpacing/>
        <w:jc w:val="both"/>
        <w:rPr>
          <w:rFonts w:ascii="Times New Roman" w:hAnsi="Times New Roman"/>
          <w:sz w:val="26"/>
          <w:szCs w:val="26"/>
        </w:rPr>
      </w:pPr>
      <w:r w:rsidRPr="00C463BC">
        <w:rPr>
          <w:rFonts w:ascii="Times New Roman" w:hAnsi="Times New Roman"/>
          <w:sz w:val="26"/>
          <w:szCs w:val="26"/>
        </w:rPr>
        <w:t>- по уходу за нетрудоспособным родителем и другими членами семьи</w:t>
      </w:r>
      <w:r>
        <w:rPr>
          <w:rFonts w:ascii="Times New Roman" w:hAnsi="Times New Roman"/>
          <w:sz w:val="26"/>
          <w:szCs w:val="26"/>
        </w:rPr>
        <w:t xml:space="preserve"> </w:t>
      </w:r>
      <w:r w:rsidRPr="00C463BC">
        <w:rPr>
          <w:rFonts w:ascii="Times New Roman" w:hAnsi="Times New Roman"/>
          <w:sz w:val="26"/>
          <w:szCs w:val="26"/>
        </w:rPr>
        <w:t xml:space="preserve">(детьми, мужьями/женами, братьями, сестрами и т.д) – до трех месяцев с сохранением места работы. </w:t>
      </w:r>
    </w:p>
    <w:p w:rsidR="00873720" w:rsidRPr="00C463BC" w:rsidRDefault="00873720" w:rsidP="002A2D0D">
      <w:pPr>
        <w:spacing w:after="0" w:line="240" w:lineRule="auto"/>
        <w:ind w:firstLine="709"/>
        <w:contextualSpacing/>
        <w:jc w:val="both"/>
        <w:rPr>
          <w:rFonts w:ascii="Times New Roman" w:hAnsi="Times New Roman"/>
          <w:sz w:val="26"/>
          <w:szCs w:val="26"/>
        </w:rPr>
      </w:pPr>
      <w:r w:rsidRPr="00C463BC">
        <w:rPr>
          <w:rFonts w:ascii="Times New Roman" w:hAnsi="Times New Roman"/>
          <w:sz w:val="26"/>
          <w:szCs w:val="26"/>
        </w:rPr>
        <w:t>Отпуск по уходу за нетрудоспособным родителем и другими членами семьи (детьми, мужьями/женами, братьями, сестрами и т.д) предоставляется на основании:</w:t>
      </w:r>
    </w:p>
    <w:p w:rsidR="00873720" w:rsidRPr="00C463BC" w:rsidRDefault="00873720" w:rsidP="00DB6E4B">
      <w:pPr>
        <w:spacing w:after="0" w:line="240" w:lineRule="auto"/>
        <w:ind w:firstLine="709"/>
        <w:contextualSpacing/>
        <w:jc w:val="both"/>
        <w:rPr>
          <w:rFonts w:ascii="Times New Roman" w:hAnsi="Times New Roman"/>
          <w:sz w:val="26"/>
          <w:szCs w:val="26"/>
        </w:rPr>
      </w:pPr>
      <w:r w:rsidRPr="00C463BC">
        <w:rPr>
          <w:rFonts w:ascii="Times New Roman" w:hAnsi="Times New Roman"/>
          <w:sz w:val="26"/>
          <w:szCs w:val="26"/>
        </w:rPr>
        <w:t>- заявления работника о предоставлении отпуска по уходу за нетрудоспособным родителем;</w:t>
      </w:r>
    </w:p>
    <w:p w:rsidR="00873720" w:rsidRPr="00C463BC" w:rsidRDefault="00873720" w:rsidP="00DB6E4B">
      <w:pPr>
        <w:spacing w:after="0" w:line="240" w:lineRule="auto"/>
        <w:ind w:firstLine="709"/>
        <w:contextualSpacing/>
        <w:jc w:val="both"/>
        <w:rPr>
          <w:rFonts w:ascii="Times New Roman" w:hAnsi="Times New Roman"/>
          <w:sz w:val="26"/>
          <w:szCs w:val="26"/>
        </w:rPr>
      </w:pPr>
      <w:r w:rsidRPr="00C463BC">
        <w:rPr>
          <w:rFonts w:ascii="Times New Roman" w:hAnsi="Times New Roman"/>
          <w:sz w:val="26"/>
          <w:szCs w:val="26"/>
        </w:rPr>
        <w:t>- справки медицинского учреждения о том, что пациент (родитель) нуждается в уходе;</w:t>
      </w:r>
    </w:p>
    <w:p w:rsidR="00873720" w:rsidRPr="009E3434" w:rsidRDefault="00873720" w:rsidP="00DB6E4B">
      <w:pPr>
        <w:spacing w:after="0" w:line="240" w:lineRule="auto"/>
        <w:ind w:firstLine="709"/>
        <w:contextualSpacing/>
        <w:jc w:val="both"/>
        <w:rPr>
          <w:rFonts w:ascii="Times New Roman" w:hAnsi="Times New Roman"/>
          <w:sz w:val="26"/>
          <w:szCs w:val="26"/>
        </w:rPr>
      </w:pPr>
      <w:r w:rsidRPr="00C463BC">
        <w:rPr>
          <w:rFonts w:ascii="Times New Roman" w:hAnsi="Times New Roman"/>
          <w:sz w:val="26"/>
          <w:szCs w:val="26"/>
        </w:rPr>
        <w:t>- документа, подтверждающего родство (копия свидетельства о рождении сына/ дочери, копия свидетельства о браке (при смене имени/фамилии при регистрации брака) или свидетельство о смене имени/фамилии по собственному желанию.</w:t>
      </w:r>
    </w:p>
    <w:p w:rsidR="00873720" w:rsidRDefault="00873720" w:rsidP="00DB6E4B">
      <w:pPr>
        <w:spacing w:after="0" w:line="240" w:lineRule="auto"/>
        <w:ind w:firstLine="709"/>
        <w:contextualSpacing/>
        <w:jc w:val="both"/>
        <w:rPr>
          <w:rFonts w:ascii="Times New Roman" w:hAnsi="Times New Roman"/>
          <w:sz w:val="26"/>
          <w:szCs w:val="26"/>
        </w:rPr>
      </w:pPr>
      <w:r w:rsidRPr="009E3434">
        <w:rPr>
          <w:rFonts w:ascii="Times New Roman" w:hAnsi="Times New Roman"/>
          <w:sz w:val="26"/>
          <w:szCs w:val="26"/>
        </w:rPr>
        <w:t>3.1.2</w:t>
      </w:r>
      <w:r>
        <w:rPr>
          <w:rFonts w:ascii="Times New Roman" w:hAnsi="Times New Roman"/>
          <w:sz w:val="26"/>
          <w:szCs w:val="26"/>
        </w:rPr>
        <w:t>4</w:t>
      </w:r>
      <w:r w:rsidRPr="009E3434">
        <w:rPr>
          <w:rFonts w:ascii="Times New Roman" w:hAnsi="Times New Roman"/>
          <w:sz w:val="26"/>
          <w:szCs w:val="26"/>
        </w:rPr>
        <w:t>.</w:t>
      </w:r>
      <w:r w:rsidRPr="009E3434">
        <w:rPr>
          <w:rFonts w:ascii="Times New Roman" w:hAnsi="Times New Roman"/>
          <w:color w:val="000000"/>
          <w:kern w:val="1"/>
          <w:sz w:val="26"/>
          <w:szCs w:val="26"/>
        </w:rPr>
        <w:t> </w:t>
      </w:r>
      <w:r w:rsidRPr="009E3434">
        <w:rPr>
          <w:rFonts w:ascii="Times New Roman" w:hAnsi="Times New Roman"/>
          <w:sz w:val="26"/>
          <w:szCs w:val="26"/>
        </w:rPr>
        <w:t xml:space="preserve">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соответствии с приказом Минобрнауки России от 31 мая 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 (далее – Порядок № 644). </w:t>
      </w:r>
    </w:p>
    <w:p w:rsidR="00873720" w:rsidRPr="009E3434" w:rsidRDefault="00873720" w:rsidP="00DB6E4B">
      <w:pPr>
        <w:spacing w:after="0" w:line="240" w:lineRule="auto"/>
        <w:ind w:firstLine="709"/>
        <w:contextualSpacing/>
        <w:jc w:val="both"/>
        <w:rPr>
          <w:rFonts w:ascii="Times New Roman" w:hAnsi="Times New Roman"/>
          <w:sz w:val="26"/>
          <w:szCs w:val="26"/>
        </w:rPr>
      </w:pP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3.2.</w:t>
      </w:r>
      <w:r w:rsidRPr="00D34A2E">
        <w:rPr>
          <w:rFonts w:ascii="Times New Roman" w:hAnsi="Times New Roman"/>
          <w:kern w:val="1"/>
          <w:sz w:val="26"/>
          <w:szCs w:val="26"/>
        </w:rPr>
        <w:t> </w:t>
      </w:r>
      <w:r w:rsidRPr="00D34A2E">
        <w:rPr>
          <w:rFonts w:ascii="Times New Roman" w:hAnsi="Times New Roman"/>
          <w:sz w:val="26"/>
          <w:szCs w:val="26"/>
        </w:rPr>
        <w:t>Выборный орган первичной профсоюзной организации обязуется:</w:t>
      </w:r>
    </w:p>
    <w:p w:rsidR="00873720"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3.2.1.</w:t>
      </w:r>
      <w:r w:rsidRPr="00D34A2E">
        <w:rPr>
          <w:rFonts w:ascii="Times New Roman" w:hAnsi="Times New Roman"/>
          <w:color w:val="000000"/>
          <w:kern w:val="1"/>
          <w:sz w:val="26"/>
          <w:szCs w:val="26"/>
        </w:rPr>
        <w:t> </w:t>
      </w:r>
      <w:r w:rsidRPr="00D34A2E">
        <w:rPr>
          <w:rFonts w:ascii="Times New Roman" w:hAnsi="Times New Roman"/>
          <w:sz w:val="26"/>
          <w:szCs w:val="26"/>
        </w:rPr>
        <w:t>Осуществлять контроль за соблюдением работодателем требований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 по вопросам рабочего времени и времени отдыха работников.</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3.2.2.</w:t>
      </w:r>
      <w:r w:rsidRPr="00D34A2E">
        <w:rPr>
          <w:rFonts w:ascii="Times New Roman" w:hAnsi="Times New Roman"/>
          <w:color w:val="000000"/>
          <w:kern w:val="1"/>
          <w:sz w:val="26"/>
          <w:szCs w:val="26"/>
        </w:rPr>
        <w:t> </w:t>
      </w:r>
      <w:r w:rsidRPr="00D34A2E">
        <w:rPr>
          <w:rFonts w:ascii="Times New Roman" w:hAnsi="Times New Roman"/>
          <w:sz w:val="26"/>
          <w:szCs w:val="26"/>
        </w:rPr>
        <w:t>Предоставлять работодателю мотивированное мнение о проектах локальных нормативных актов, регулирующих вопросы рабочего времени и времени отдыха работников, с соблюдением сроков и порядка, установленных статьёй 372 ТК РФ.</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3.2.3.</w:t>
      </w:r>
      <w:r w:rsidRPr="00D34A2E">
        <w:rPr>
          <w:rFonts w:ascii="Times New Roman" w:hAnsi="Times New Roman"/>
          <w:color w:val="000000"/>
          <w:kern w:val="1"/>
          <w:sz w:val="26"/>
          <w:szCs w:val="26"/>
        </w:rPr>
        <w:t> </w:t>
      </w:r>
      <w:r w:rsidRPr="00D34A2E">
        <w:rPr>
          <w:rFonts w:ascii="Times New Roman" w:hAnsi="Times New Roman"/>
          <w:sz w:val="26"/>
          <w:szCs w:val="26"/>
        </w:rPr>
        <w:t>Вносить работодателю представления об устранении выявленных нарушений трудового законодательства и иных нормативных правовых актов, содержащих нормы трудового права, соглашений, локальных нормативных актов, настоящего коллективного договора.</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3.2.4.</w:t>
      </w:r>
      <w:r w:rsidRPr="00D34A2E">
        <w:rPr>
          <w:rFonts w:ascii="Times New Roman" w:hAnsi="Times New Roman"/>
          <w:color w:val="000000"/>
          <w:kern w:val="1"/>
          <w:sz w:val="26"/>
          <w:szCs w:val="26"/>
        </w:rPr>
        <w:t> </w:t>
      </w:r>
      <w:r w:rsidRPr="00D34A2E">
        <w:rPr>
          <w:rFonts w:ascii="Times New Roman" w:hAnsi="Times New Roman"/>
          <w:sz w:val="26"/>
          <w:szCs w:val="26"/>
        </w:rPr>
        <w:t>Принимать участие в совершенствовании регулирования другой части педагогической работы учителей и других педагогических работников, поименованных в пункте 2.3 разделе II Особенностей режима рабочего времени и времени отдыха педагогических и иных работников организаций, осуществляющих образовательную деятельность, утверждённых приказом Минобрнауки России от 11 мая 2016 г. № 536.</w:t>
      </w:r>
    </w:p>
    <w:p w:rsidR="00873720" w:rsidRPr="00D34A2E" w:rsidRDefault="00873720" w:rsidP="00830994">
      <w:pPr>
        <w:spacing w:after="0" w:line="240" w:lineRule="auto"/>
        <w:ind w:firstLine="709"/>
        <w:contextualSpacing/>
        <w:jc w:val="both"/>
        <w:rPr>
          <w:rFonts w:ascii="Times New Roman" w:hAnsi="Times New Roman"/>
          <w:sz w:val="26"/>
          <w:szCs w:val="26"/>
        </w:rPr>
      </w:pPr>
    </w:p>
    <w:p w:rsidR="00873720" w:rsidRPr="00D34A2E" w:rsidRDefault="00873720" w:rsidP="00830994">
      <w:pPr>
        <w:spacing w:after="0" w:line="240" w:lineRule="auto"/>
        <w:ind w:firstLine="540"/>
        <w:jc w:val="center"/>
        <w:rPr>
          <w:rFonts w:ascii="Times New Roman" w:hAnsi="Times New Roman"/>
          <w:b/>
          <w:bCs/>
          <w:caps/>
          <w:sz w:val="26"/>
          <w:szCs w:val="26"/>
        </w:rPr>
      </w:pPr>
    </w:p>
    <w:p w:rsidR="00873720" w:rsidRPr="00D34A2E" w:rsidRDefault="00873720" w:rsidP="00830994">
      <w:pPr>
        <w:spacing w:after="0" w:line="240" w:lineRule="auto"/>
        <w:ind w:firstLine="540"/>
        <w:jc w:val="center"/>
        <w:rPr>
          <w:rFonts w:ascii="Times New Roman" w:hAnsi="Times New Roman"/>
          <w:b/>
          <w:bCs/>
          <w:caps/>
          <w:sz w:val="26"/>
          <w:szCs w:val="26"/>
        </w:rPr>
      </w:pPr>
    </w:p>
    <w:p w:rsidR="00873720" w:rsidRPr="00D34A2E" w:rsidRDefault="00873720" w:rsidP="00830994">
      <w:pPr>
        <w:spacing w:after="0" w:line="240" w:lineRule="auto"/>
        <w:ind w:firstLine="540"/>
        <w:jc w:val="center"/>
        <w:rPr>
          <w:rFonts w:ascii="Times New Roman" w:hAnsi="Times New Roman"/>
          <w:b/>
          <w:sz w:val="26"/>
          <w:szCs w:val="26"/>
          <w:lang w:eastAsia="ru-RU"/>
        </w:rPr>
      </w:pPr>
      <w:r w:rsidRPr="00D34A2E">
        <w:rPr>
          <w:rFonts w:ascii="Times New Roman" w:hAnsi="Times New Roman"/>
          <w:b/>
          <w:bCs/>
          <w:caps/>
          <w:sz w:val="26"/>
          <w:szCs w:val="26"/>
          <w:lang w:val="en-US"/>
        </w:rPr>
        <w:t>IV</w:t>
      </w:r>
      <w:r w:rsidRPr="00D34A2E">
        <w:rPr>
          <w:rFonts w:ascii="Times New Roman" w:hAnsi="Times New Roman"/>
          <w:b/>
          <w:bCs/>
          <w:caps/>
          <w:sz w:val="26"/>
          <w:szCs w:val="26"/>
        </w:rPr>
        <w:t xml:space="preserve">. </w:t>
      </w:r>
      <w:r w:rsidRPr="00D34A2E">
        <w:rPr>
          <w:rFonts w:ascii="Times New Roman" w:hAnsi="Times New Roman"/>
          <w:b/>
          <w:sz w:val="26"/>
          <w:szCs w:val="26"/>
          <w:lang w:eastAsia="ru-RU"/>
        </w:rPr>
        <w:t>ОПЛАТА И НОРМИРОВАНИЕ ТРУДА</w:t>
      </w:r>
    </w:p>
    <w:p w:rsidR="00873720" w:rsidRPr="00D34A2E" w:rsidRDefault="00873720" w:rsidP="00830994">
      <w:pPr>
        <w:spacing w:after="0" w:line="240" w:lineRule="auto"/>
        <w:ind w:firstLine="540"/>
        <w:jc w:val="center"/>
        <w:rPr>
          <w:rFonts w:ascii="Times New Roman" w:hAnsi="Times New Roman"/>
          <w:b/>
          <w:sz w:val="26"/>
          <w:szCs w:val="26"/>
          <w:lang w:eastAsia="ru-RU"/>
        </w:rPr>
      </w:pPr>
    </w:p>
    <w:p w:rsidR="00873720" w:rsidRPr="00D34A2E" w:rsidRDefault="00873720" w:rsidP="00830994">
      <w:pPr>
        <w:spacing w:after="0" w:line="240" w:lineRule="auto"/>
        <w:ind w:firstLine="709"/>
        <w:jc w:val="both"/>
        <w:rPr>
          <w:rFonts w:ascii="Times New Roman" w:hAnsi="Times New Roman"/>
          <w:sz w:val="26"/>
          <w:szCs w:val="26"/>
          <w:lang w:eastAsia="ru-RU"/>
        </w:rPr>
      </w:pPr>
      <w:r w:rsidRPr="00D34A2E">
        <w:rPr>
          <w:rFonts w:ascii="Times New Roman" w:hAnsi="Times New Roman"/>
          <w:sz w:val="26"/>
          <w:szCs w:val="26"/>
        </w:rPr>
        <w:t>4.1. Оплата труда работников учреждения определяется трудовыми договорами, заключенными между руководителем учреждения и работниками, исходя из условий труда, его результативности, особенностей деятельности учреждения.</w:t>
      </w:r>
    </w:p>
    <w:p w:rsidR="00873720" w:rsidRPr="00D34A2E" w:rsidRDefault="00873720" w:rsidP="00830994">
      <w:pPr>
        <w:spacing w:after="0" w:line="240" w:lineRule="auto"/>
        <w:ind w:firstLine="540"/>
        <w:jc w:val="both"/>
        <w:rPr>
          <w:rFonts w:ascii="Times New Roman" w:eastAsia="MS Mincho" w:hAnsi="Times New Roman"/>
          <w:b/>
          <w:bCs/>
          <w:sz w:val="26"/>
          <w:szCs w:val="26"/>
        </w:rPr>
      </w:pPr>
      <w:r w:rsidRPr="00D34A2E">
        <w:rPr>
          <w:rFonts w:ascii="Times New Roman" w:hAnsi="Times New Roman"/>
          <w:sz w:val="26"/>
          <w:szCs w:val="26"/>
        </w:rPr>
        <w:t xml:space="preserve">Оплата труда осуществляется на основании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 реализующих программы начального общего, основного общего, среднего общего образования, утвержденной Постановлением Правительства Белгородской области 30 сентября 2019 года № 421-пп, Методики формирования системы оплаты труда и стимулирования работников муниципальных общеобразовательных организаций, реализующих программы начального общего, основного общего и среднего общего образования Алексеевского городского округа, утвержденной Постановлением администрации Алексеевского городского округа 13 ноября 2019 года № 1103 (с последующими изменениями),  </w:t>
      </w:r>
      <w:r w:rsidRPr="00D34A2E">
        <w:rPr>
          <w:rFonts w:ascii="Times New Roman" w:hAnsi="Times New Roman"/>
          <w:bCs/>
          <w:sz w:val="26"/>
          <w:szCs w:val="26"/>
        </w:rPr>
        <w:t>Положения об оплате труда работников муниципального бюджетного общеобразовательного учреждения</w:t>
      </w:r>
      <w:r w:rsidRPr="00D34A2E">
        <w:rPr>
          <w:rFonts w:ascii="Times New Roman" w:hAnsi="Times New Roman"/>
          <w:sz w:val="26"/>
          <w:szCs w:val="26"/>
        </w:rPr>
        <w:t xml:space="preserve"> </w:t>
      </w:r>
      <w:r w:rsidRPr="00B1737D">
        <w:rPr>
          <w:rFonts w:ascii="Times New Roman" w:hAnsi="Times New Roman"/>
          <w:sz w:val="26"/>
          <w:szCs w:val="26"/>
        </w:rPr>
        <w:t>«Глуховская средняя общеобразовательная школа»</w:t>
      </w:r>
      <w:r w:rsidRPr="00D34A2E">
        <w:rPr>
          <w:rFonts w:ascii="Times New Roman" w:hAnsi="Times New Roman"/>
          <w:sz w:val="26"/>
          <w:szCs w:val="26"/>
        </w:rPr>
        <w:t xml:space="preserve"> Алексеевского городского округа </w:t>
      </w:r>
      <w:r w:rsidRPr="00D34A2E">
        <w:rPr>
          <w:rFonts w:ascii="Times New Roman" w:hAnsi="Times New Roman"/>
          <w:bCs/>
          <w:sz w:val="26"/>
          <w:szCs w:val="26"/>
        </w:rPr>
        <w:t xml:space="preserve"> </w:t>
      </w:r>
      <w:r>
        <w:rPr>
          <w:rFonts w:ascii="Times New Roman" w:hAnsi="Times New Roman"/>
          <w:b/>
          <w:bCs/>
          <w:sz w:val="26"/>
          <w:szCs w:val="26"/>
        </w:rPr>
        <w:t>(Приложение № 4</w:t>
      </w:r>
      <w:r w:rsidRPr="00D34A2E">
        <w:rPr>
          <w:rFonts w:ascii="Times New Roman" w:hAnsi="Times New Roman"/>
          <w:b/>
          <w:bCs/>
          <w:sz w:val="26"/>
          <w:szCs w:val="26"/>
        </w:rPr>
        <w:t xml:space="preserve">), </w:t>
      </w:r>
      <w:r w:rsidRPr="00D34A2E">
        <w:rPr>
          <w:rFonts w:ascii="Times New Roman" w:eastAsia="MS Mincho" w:hAnsi="Times New Roman"/>
          <w:sz w:val="26"/>
          <w:szCs w:val="26"/>
        </w:rPr>
        <w:t xml:space="preserve">Положения </w:t>
      </w:r>
      <w:r w:rsidRPr="00D34A2E">
        <w:rPr>
          <w:rFonts w:ascii="Times New Roman" w:hAnsi="Times New Roman"/>
          <w:sz w:val="26"/>
          <w:szCs w:val="26"/>
        </w:rPr>
        <w:t xml:space="preserve">о распределении стимулирующей части фонда оплаты труда работников </w:t>
      </w:r>
      <w:r w:rsidRPr="00D34A2E">
        <w:rPr>
          <w:rFonts w:ascii="Times New Roman" w:hAnsi="Times New Roman"/>
          <w:bCs/>
          <w:sz w:val="26"/>
          <w:szCs w:val="26"/>
        </w:rPr>
        <w:t>муниципального бюджетного общеобразовательного учреждения</w:t>
      </w:r>
      <w:r w:rsidRPr="00D34A2E">
        <w:rPr>
          <w:rFonts w:ascii="Times New Roman" w:hAnsi="Times New Roman"/>
          <w:sz w:val="26"/>
          <w:szCs w:val="26"/>
        </w:rPr>
        <w:t xml:space="preserve"> </w:t>
      </w:r>
      <w:r w:rsidRPr="00D34A2E">
        <w:rPr>
          <w:rFonts w:ascii="Times New Roman" w:hAnsi="Times New Roman"/>
          <w:b/>
          <w:sz w:val="26"/>
          <w:szCs w:val="26"/>
        </w:rPr>
        <w:t>«</w:t>
      </w:r>
      <w:r w:rsidRPr="00B1737D">
        <w:rPr>
          <w:rFonts w:ascii="Times New Roman" w:hAnsi="Times New Roman"/>
          <w:sz w:val="26"/>
          <w:szCs w:val="26"/>
        </w:rPr>
        <w:t>Глуховская средняя общеобразовательная школа»</w:t>
      </w:r>
      <w:r w:rsidRPr="00D34A2E">
        <w:rPr>
          <w:rFonts w:ascii="Times New Roman" w:hAnsi="Times New Roman"/>
          <w:sz w:val="26"/>
          <w:szCs w:val="26"/>
        </w:rPr>
        <w:t xml:space="preserve">  Алексеевского городского округа </w:t>
      </w:r>
      <w:r>
        <w:rPr>
          <w:rFonts w:ascii="Times New Roman" w:eastAsia="MS Mincho" w:hAnsi="Times New Roman"/>
          <w:b/>
          <w:bCs/>
          <w:sz w:val="26"/>
          <w:szCs w:val="26"/>
        </w:rPr>
        <w:t>(Приложение № 5</w:t>
      </w:r>
      <w:r w:rsidRPr="00D34A2E">
        <w:rPr>
          <w:rFonts w:ascii="Times New Roman" w:eastAsia="MS Mincho" w:hAnsi="Times New Roman"/>
          <w:b/>
          <w:bCs/>
          <w:sz w:val="26"/>
          <w:szCs w:val="26"/>
        </w:rPr>
        <w:t>).</w:t>
      </w:r>
    </w:p>
    <w:p w:rsidR="00873720" w:rsidRPr="00D34A2E" w:rsidRDefault="00873720" w:rsidP="00830994">
      <w:pPr>
        <w:spacing w:after="0" w:line="240" w:lineRule="auto"/>
        <w:ind w:firstLine="540"/>
        <w:jc w:val="both"/>
        <w:rPr>
          <w:rFonts w:ascii="Times New Roman" w:hAnsi="Times New Roman"/>
          <w:bCs/>
          <w:sz w:val="26"/>
          <w:szCs w:val="26"/>
        </w:rPr>
      </w:pPr>
      <w:r w:rsidRPr="00D34A2E">
        <w:rPr>
          <w:rFonts w:ascii="Times New Roman" w:hAnsi="Times New Roman"/>
          <w:sz w:val="26"/>
          <w:szCs w:val="26"/>
        </w:rPr>
        <w:t>Руководитель учреждения формирует и утверждает штатное расписание учреждения в пределах базовой части фонда оплаты труда образовательного учреждения и по согласованию с профкомом первичной профсоюзной организации.</w:t>
      </w:r>
    </w:p>
    <w:p w:rsidR="00873720" w:rsidRPr="00D34A2E" w:rsidRDefault="00873720" w:rsidP="00830994">
      <w:pPr>
        <w:autoSpaceDE w:val="0"/>
        <w:autoSpaceDN w:val="0"/>
        <w:adjustRightInd w:val="0"/>
        <w:spacing w:after="0" w:line="240" w:lineRule="auto"/>
        <w:ind w:firstLine="708"/>
        <w:jc w:val="both"/>
        <w:rPr>
          <w:rFonts w:ascii="Times New Roman" w:hAnsi="Times New Roman"/>
          <w:sz w:val="26"/>
          <w:szCs w:val="26"/>
          <w:lang w:eastAsia="ru-RU"/>
        </w:rPr>
      </w:pPr>
      <w:r w:rsidRPr="00D34A2E">
        <w:rPr>
          <w:rFonts w:ascii="Times New Roman" w:hAnsi="Times New Roman"/>
          <w:sz w:val="26"/>
          <w:szCs w:val="26"/>
          <w:lang w:eastAsia="ru-RU"/>
        </w:rPr>
        <w:t>4.2. Заработная плата выплачивается работникам в денежной форме перечислением на банковскую карточку.</w:t>
      </w:r>
    </w:p>
    <w:p w:rsidR="00873720" w:rsidRPr="00D34A2E" w:rsidRDefault="00873720" w:rsidP="00830994">
      <w:pPr>
        <w:spacing w:after="0" w:line="240" w:lineRule="auto"/>
        <w:ind w:firstLine="540"/>
        <w:jc w:val="both"/>
        <w:rPr>
          <w:rFonts w:ascii="Times New Roman" w:hAnsi="Times New Roman"/>
          <w:sz w:val="26"/>
          <w:szCs w:val="26"/>
          <w:lang w:eastAsia="ru-RU"/>
        </w:rPr>
      </w:pPr>
      <w:r w:rsidRPr="00D34A2E">
        <w:rPr>
          <w:rFonts w:ascii="Times New Roman" w:hAnsi="Times New Roman"/>
          <w:sz w:val="26"/>
          <w:szCs w:val="26"/>
          <w:lang w:eastAsia="ru-RU"/>
        </w:rPr>
        <w:t xml:space="preserve">Выплата заработной платы работникам производится 10 числа следующего месяца и   25 числа текущего месяца. </w:t>
      </w:r>
    </w:p>
    <w:p w:rsidR="00873720" w:rsidRPr="00D34A2E" w:rsidRDefault="00873720" w:rsidP="00830994">
      <w:pPr>
        <w:spacing w:after="0" w:line="240" w:lineRule="auto"/>
        <w:ind w:firstLine="709"/>
        <w:jc w:val="both"/>
        <w:rPr>
          <w:rFonts w:ascii="Times New Roman" w:eastAsia="MS Mincho" w:hAnsi="Times New Roman"/>
          <w:sz w:val="26"/>
          <w:szCs w:val="26"/>
        </w:rPr>
      </w:pPr>
      <w:r w:rsidRPr="00D34A2E">
        <w:rPr>
          <w:rFonts w:ascii="Times New Roman" w:eastAsia="MS Mincho" w:hAnsi="Times New Roman"/>
          <w:sz w:val="26"/>
          <w:szCs w:val="26"/>
        </w:rPr>
        <w:t>4.1.2.</w:t>
      </w:r>
      <w:r w:rsidRPr="00D34A2E">
        <w:rPr>
          <w:rFonts w:ascii="Times New Roman" w:hAnsi="Times New Roman"/>
          <w:color w:val="000000"/>
          <w:kern w:val="1"/>
          <w:sz w:val="26"/>
          <w:szCs w:val="26"/>
        </w:rPr>
        <w:t> </w:t>
      </w:r>
      <w:r w:rsidRPr="00D34A2E">
        <w:rPr>
          <w:rFonts w:ascii="Times New Roman" w:eastAsia="MS Mincho" w:hAnsi="Times New Roman"/>
          <w:sz w:val="26"/>
          <w:szCs w:val="26"/>
        </w:rPr>
        <w:t>При выплате заработной платы работнику вручается расчётный листок, с указанием:</w:t>
      </w:r>
    </w:p>
    <w:p w:rsidR="00873720" w:rsidRPr="00D34A2E" w:rsidRDefault="00873720" w:rsidP="00830994">
      <w:pPr>
        <w:pStyle w:val="ad"/>
        <w:ind w:firstLine="709"/>
        <w:contextualSpacing/>
        <w:jc w:val="both"/>
        <w:rPr>
          <w:rFonts w:ascii="Times New Roman" w:eastAsia="MS Mincho" w:hAnsi="Times New Roman"/>
          <w:sz w:val="26"/>
          <w:szCs w:val="26"/>
        </w:rPr>
      </w:pPr>
      <w:r w:rsidRPr="00D34A2E">
        <w:rPr>
          <w:rFonts w:ascii="Times New Roman" w:eastAsia="MS Mincho" w:hAnsi="Times New Roman"/>
          <w:sz w:val="26"/>
          <w:szCs w:val="26"/>
        </w:rPr>
        <w:t>-</w:t>
      </w:r>
      <w:r w:rsidRPr="00D34A2E">
        <w:rPr>
          <w:rFonts w:ascii="Times New Roman" w:hAnsi="Times New Roman"/>
          <w:color w:val="000000"/>
          <w:kern w:val="1"/>
          <w:sz w:val="26"/>
          <w:szCs w:val="26"/>
        </w:rPr>
        <w:t> </w:t>
      </w:r>
      <w:r w:rsidRPr="00D34A2E">
        <w:rPr>
          <w:rFonts w:ascii="Times New Roman" w:eastAsia="MS Mincho" w:hAnsi="Times New Roman"/>
          <w:sz w:val="26"/>
          <w:szCs w:val="26"/>
        </w:rPr>
        <w:t>составных частей заработной платы, причитающейся ему за соответствующий период;</w:t>
      </w:r>
    </w:p>
    <w:p w:rsidR="00873720" w:rsidRPr="00D34A2E" w:rsidRDefault="00873720" w:rsidP="00830994">
      <w:pPr>
        <w:pStyle w:val="ad"/>
        <w:ind w:firstLine="709"/>
        <w:contextualSpacing/>
        <w:jc w:val="both"/>
        <w:rPr>
          <w:rFonts w:ascii="Times New Roman" w:hAnsi="Times New Roman"/>
          <w:iCs/>
          <w:sz w:val="26"/>
          <w:szCs w:val="26"/>
        </w:rPr>
      </w:pPr>
      <w:r w:rsidRPr="00D34A2E">
        <w:rPr>
          <w:rFonts w:ascii="Times New Roman" w:eastAsia="MS Mincho" w:hAnsi="Times New Roman"/>
          <w:sz w:val="26"/>
          <w:szCs w:val="26"/>
        </w:rPr>
        <w:t>-</w:t>
      </w:r>
      <w:r w:rsidRPr="00D34A2E">
        <w:rPr>
          <w:rFonts w:ascii="Times New Roman" w:hAnsi="Times New Roman"/>
          <w:color w:val="000000"/>
          <w:kern w:val="1"/>
          <w:sz w:val="26"/>
          <w:szCs w:val="26"/>
        </w:rPr>
        <w:t> </w:t>
      </w:r>
      <w:r w:rsidRPr="00D34A2E">
        <w:rPr>
          <w:rFonts w:ascii="Times New Roman" w:eastAsia="MS Mincho" w:hAnsi="Times New Roman"/>
          <w:sz w:val="26"/>
          <w:szCs w:val="26"/>
        </w:rPr>
        <w:t>размеров иных сумм, начисленных работнику (за классное руководство, неаудиторную занятость, замену уроков, стимулирующие доплаты и т.д., в том числе денежной компенсации за нарушение работодателем</w:t>
      </w:r>
      <w:r w:rsidRPr="00D34A2E">
        <w:rPr>
          <w:rFonts w:ascii="Times New Roman" w:hAnsi="Times New Roman"/>
          <w:iCs/>
          <w:sz w:val="26"/>
          <w:szCs w:val="26"/>
        </w:rPr>
        <w:t xml:space="preserve">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873720" w:rsidRPr="00D34A2E" w:rsidRDefault="00873720" w:rsidP="00830994">
      <w:pPr>
        <w:autoSpaceDE w:val="0"/>
        <w:autoSpaceDN w:val="0"/>
        <w:adjustRightInd w:val="0"/>
        <w:spacing w:after="0" w:line="240" w:lineRule="auto"/>
        <w:ind w:firstLine="709"/>
        <w:contextualSpacing/>
        <w:jc w:val="both"/>
        <w:rPr>
          <w:rFonts w:ascii="Times New Roman" w:hAnsi="Times New Roman"/>
          <w:iCs/>
          <w:sz w:val="26"/>
          <w:szCs w:val="26"/>
        </w:rPr>
      </w:pPr>
      <w:r w:rsidRPr="00D34A2E">
        <w:rPr>
          <w:rFonts w:ascii="Times New Roman" w:hAnsi="Times New Roman"/>
          <w:iCs/>
          <w:sz w:val="26"/>
          <w:szCs w:val="26"/>
        </w:rPr>
        <w:t>-</w:t>
      </w:r>
      <w:r w:rsidRPr="00D34A2E">
        <w:rPr>
          <w:rFonts w:ascii="Times New Roman" w:hAnsi="Times New Roman"/>
          <w:color w:val="000000"/>
          <w:kern w:val="1"/>
          <w:sz w:val="26"/>
          <w:szCs w:val="26"/>
        </w:rPr>
        <w:t> </w:t>
      </w:r>
      <w:r w:rsidRPr="00D34A2E">
        <w:rPr>
          <w:rFonts w:ascii="Times New Roman" w:hAnsi="Times New Roman"/>
          <w:iCs/>
          <w:sz w:val="26"/>
          <w:szCs w:val="26"/>
        </w:rPr>
        <w:t>размеров и оснований произведенных удержаний (НДФЛ, профсоюзные взносы и др.);</w:t>
      </w:r>
    </w:p>
    <w:p w:rsidR="00873720" w:rsidRPr="00D34A2E" w:rsidRDefault="00873720" w:rsidP="00830994">
      <w:pPr>
        <w:autoSpaceDE w:val="0"/>
        <w:autoSpaceDN w:val="0"/>
        <w:adjustRightInd w:val="0"/>
        <w:spacing w:after="0" w:line="240" w:lineRule="auto"/>
        <w:ind w:firstLine="709"/>
        <w:contextualSpacing/>
        <w:jc w:val="both"/>
        <w:rPr>
          <w:rFonts w:ascii="Times New Roman" w:hAnsi="Times New Roman"/>
          <w:iCs/>
          <w:sz w:val="26"/>
          <w:szCs w:val="26"/>
        </w:rPr>
      </w:pPr>
      <w:r w:rsidRPr="00D34A2E">
        <w:rPr>
          <w:rFonts w:ascii="Times New Roman" w:hAnsi="Times New Roman"/>
          <w:iCs/>
          <w:sz w:val="26"/>
          <w:szCs w:val="26"/>
        </w:rPr>
        <w:t>-</w:t>
      </w:r>
      <w:r w:rsidRPr="00D34A2E">
        <w:rPr>
          <w:rFonts w:ascii="Times New Roman" w:hAnsi="Times New Roman"/>
          <w:color w:val="000000"/>
          <w:kern w:val="1"/>
          <w:sz w:val="26"/>
          <w:szCs w:val="26"/>
        </w:rPr>
        <w:t> </w:t>
      </w:r>
      <w:r w:rsidRPr="00D34A2E">
        <w:rPr>
          <w:rFonts w:ascii="Times New Roman" w:hAnsi="Times New Roman"/>
          <w:iCs/>
          <w:sz w:val="26"/>
          <w:szCs w:val="26"/>
        </w:rPr>
        <w:t>общей денежной суммы, подлежащей выплате.</w:t>
      </w:r>
    </w:p>
    <w:p w:rsidR="00873720" w:rsidRPr="00D34A2E" w:rsidRDefault="00873720" w:rsidP="00830994">
      <w:pPr>
        <w:autoSpaceDE w:val="0"/>
        <w:autoSpaceDN w:val="0"/>
        <w:adjustRightInd w:val="0"/>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Форма расчётного листка утверждается работодателем с учётом мнения выборного органа первичной профсоюзной организации.</w:t>
      </w:r>
    </w:p>
    <w:p w:rsidR="00873720" w:rsidRPr="00D34A2E" w:rsidRDefault="00873720" w:rsidP="00830994">
      <w:pPr>
        <w:autoSpaceDE w:val="0"/>
        <w:autoSpaceDN w:val="0"/>
        <w:adjustRightInd w:val="0"/>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4.1.3</w:t>
      </w:r>
      <w:r w:rsidRPr="00D34A2E">
        <w:rPr>
          <w:rFonts w:ascii="Times New Roman" w:hAnsi="Times New Roman"/>
          <w:color w:val="000000"/>
          <w:kern w:val="1"/>
          <w:sz w:val="26"/>
          <w:szCs w:val="26"/>
        </w:rPr>
        <w:t> </w:t>
      </w:r>
      <w:r w:rsidRPr="00D34A2E">
        <w:rPr>
          <w:rFonts w:ascii="Times New Roman" w:hAnsi="Times New Roman"/>
          <w:sz w:val="26"/>
          <w:szCs w:val="26"/>
        </w:rPr>
        <w:t xml:space="preserve">Работник вправе заменить кредитную организацию (банк),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рабочих дней до дня выплаты заработной платы. </w:t>
      </w:r>
    </w:p>
    <w:p w:rsidR="00873720" w:rsidRPr="00D34A2E" w:rsidRDefault="00873720" w:rsidP="00830994">
      <w:pPr>
        <w:autoSpaceDE w:val="0"/>
        <w:autoSpaceDN w:val="0"/>
        <w:adjustRightInd w:val="0"/>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Расходы по перечислению заработной платы в кредитную организацию несет работодатель.</w:t>
      </w:r>
    </w:p>
    <w:p w:rsidR="00873720" w:rsidRPr="00D34A2E" w:rsidRDefault="00873720" w:rsidP="00830994">
      <w:pPr>
        <w:autoSpaceDE w:val="0"/>
        <w:autoSpaceDN w:val="0"/>
        <w:adjustRightInd w:val="0"/>
        <w:spacing w:after="0" w:line="240" w:lineRule="auto"/>
        <w:ind w:firstLine="709"/>
        <w:contextualSpacing/>
        <w:jc w:val="both"/>
        <w:rPr>
          <w:rFonts w:ascii="Times New Roman" w:eastAsia="MS Mincho" w:hAnsi="Times New Roman"/>
          <w:sz w:val="26"/>
          <w:szCs w:val="26"/>
        </w:rPr>
      </w:pPr>
      <w:r w:rsidRPr="00D34A2E">
        <w:rPr>
          <w:rFonts w:ascii="Times New Roman" w:eastAsia="MS Mincho" w:hAnsi="Times New Roman"/>
          <w:sz w:val="26"/>
          <w:szCs w:val="26"/>
        </w:rPr>
        <w:t xml:space="preserve"> 4.2. При регулировании вопросов оплаты и нормирования труда стороны исходят из того, что заработная плата включает в себя:</w:t>
      </w:r>
    </w:p>
    <w:p w:rsidR="00873720" w:rsidRPr="00D34A2E" w:rsidRDefault="00873720" w:rsidP="00830994">
      <w:pPr>
        <w:autoSpaceDE w:val="0"/>
        <w:autoSpaceDN w:val="0"/>
        <w:adjustRightInd w:val="0"/>
        <w:spacing w:after="0" w:line="240" w:lineRule="auto"/>
        <w:ind w:firstLine="709"/>
        <w:contextualSpacing/>
        <w:jc w:val="both"/>
        <w:rPr>
          <w:rFonts w:ascii="Times New Roman" w:eastAsia="MS Mincho" w:hAnsi="Times New Roman"/>
          <w:sz w:val="26"/>
          <w:szCs w:val="26"/>
        </w:rPr>
      </w:pPr>
      <w:r w:rsidRPr="00D34A2E">
        <w:rPr>
          <w:rFonts w:ascii="Times New Roman" w:eastAsia="MS Mincho" w:hAnsi="Times New Roman"/>
          <w:sz w:val="26"/>
          <w:szCs w:val="26"/>
        </w:rPr>
        <w:t>-</w:t>
      </w:r>
      <w:r w:rsidRPr="00D34A2E">
        <w:rPr>
          <w:rFonts w:ascii="Times New Roman" w:hAnsi="Times New Roman"/>
          <w:kern w:val="1"/>
          <w:sz w:val="26"/>
          <w:szCs w:val="26"/>
        </w:rPr>
        <w:t> </w:t>
      </w:r>
      <w:r w:rsidRPr="00D34A2E">
        <w:rPr>
          <w:rFonts w:ascii="Times New Roman" w:eastAsia="MS Mincho" w:hAnsi="Times New Roman"/>
          <w:sz w:val="26"/>
          <w:szCs w:val="26"/>
        </w:rPr>
        <w:t>размер ставки заработной платы в месяц, являющийся фиксированным размером оплаты труда педагогических работников, для которых установлены нормы часов педагогической работы в неделю за ставку заработной платы, а также заработную плату за фактический объём учебной нагрузки (педагогической работы) без учёта компенсационных, стимулирующих и социальных выплат;</w:t>
      </w:r>
    </w:p>
    <w:p w:rsidR="00873720" w:rsidRPr="00D34A2E" w:rsidRDefault="00873720" w:rsidP="00830994">
      <w:pPr>
        <w:autoSpaceDE w:val="0"/>
        <w:autoSpaceDN w:val="0"/>
        <w:adjustRightInd w:val="0"/>
        <w:spacing w:after="0" w:line="240" w:lineRule="auto"/>
        <w:ind w:firstLine="709"/>
        <w:contextualSpacing/>
        <w:jc w:val="both"/>
        <w:rPr>
          <w:rFonts w:ascii="Times New Roman" w:eastAsia="MS Mincho" w:hAnsi="Times New Roman"/>
          <w:sz w:val="26"/>
          <w:szCs w:val="26"/>
        </w:rPr>
      </w:pPr>
      <w:r w:rsidRPr="00D34A2E">
        <w:rPr>
          <w:rFonts w:ascii="Times New Roman" w:eastAsia="MS Mincho" w:hAnsi="Times New Roman"/>
          <w:sz w:val="26"/>
          <w:szCs w:val="26"/>
        </w:rPr>
        <w:t>-</w:t>
      </w:r>
      <w:r w:rsidRPr="00D34A2E">
        <w:rPr>
          <w:rFonts w:ascii="Times New Roman" w:hAnsi="Times New Roman"/>
          <w:color w:val="000000"/>
          <w:kern w:val="1"/>
          <w:sz w:val="26"/>
          <w:szCs w:val="26"/>
        </w:rPr>
        <w:t> </w:t>
      </w:r>
      <w:r w:rsidRPr="00D34A2E">
        <w:rPr>
          <w:rFonts w:ascii="Times New Roman" w:eastAsia="MS Mincho" w:hAnsi="Times New Roman"/>
          <w:sz w:val="26"/>
          <w:szCs w:val="26"/>
        </w:rPr>
        <w:t>размер оклада (должностного оклада), являющегося фиксированным размером оплаты труда работника за исполнение трудовых (должностных) обязанностей определённой сложности за календарный месяц без учёта компенсационных, стимулирующих и социальных выплат;</w:t>
      </w:r>
    </w:p>
    <w:p w:rsidR="00873720" w:rsidRPr="00D34A2E" w:rsidRDefault="00873720" w:rsidP="00830994">
      <w:pPr>
        <w:autoSpaceDE w:val="0"/>
        <w:autoSpaceDN w:val="0"/>
        <w:adjustRightInd w:val="0"/>
        <w:spacing w:after="0" w:line="240" w:lineRule="auto"/>
        <w:ind w:firstLine="709"/>
        <w:contextualSpacing/>
        <w:jc w:val="both"/>
        <w:rPr>
          <w:rFonts w:ascii="Times New Roman" w:eastAsia="MS Mincho" w:hAnsi="Times New Roman"/>
          <w:sz w:val="26"/>
          <w:szCs w:val="26"/>
        </w:rPr>
      </w:pPr>
      <w:r w:rsidRPr="00D34A2E">
        <w:rPr>
          <w:rFonts w:ascii="Times New Roman" w:eastAsia="MS Mincho" w:hAnsi="Times New Roman"/>
          <w:sz w:val="26"/>
          <w:szCs w:val="26"/>
        </w:rPr>
        <w:t>-</w:t>
      </w:r>
      <w:r w:rsidRPr="00D34A2E">
        <w:rPr>
          <w:rFonts w:ascii="Times New Roman" w:hAnsi="Times New Roman"/>
          <w:color w:val="000000"/>
          <w:kern w:val="1"/>
          <w:sz w:val="26"/>
          <w:szCs w:val="26"/>
        </w:rPr>
        <w:t> </w:t>
      </w:r>
      <w:r w:rsidRPr="00D34A2E">
        <w:rPr>
          <w:rFonts w:ascii="Times New Roman" w:eastAsia="MS Mincho" w:hAnsi="Times New Roman"/>
          <w:sz w:val="26"/>
          <w:szCs w:val="26"/>
        </w:rPr>
        <w:t>доплаты и надбавки компенсационного характера, в том числе за работу во вредных условиях труда; за работу в условиях, отклоняющихся от нормальных (</w:t>
      </w:r>
      <w:r w:rsidRPr="00D34A2E">
        <w:rPr>
          <w:rFonts w:ascii="Times New Roman" w:hAnsi="Times New Roman"/>
          <w:sz w:val="26"/>
          <w:szCs w:val="26"/>
        </w:rPr>
        <w:t>при выполнении работ различной квалификации, совмещении профессий (должностей),  работе в ночное время, выходные и нерабочие праздничные дни и при выполнении работ в других условиях, отклоняющихся от нормальных);</w:t>
      </w:r>
      <w:r w:rsidRPr="00D34A2E">
        <w:rPr>
          <w:rFonts w:ascii="Times New Roman" w:eastAsia="MS Mincho" w:hAnsi="Times New Roman"/>
          <w:sz w:val="26"/>
          <w:szCs w:val="26"/>
        </w:rPr>
        <w:t xml:space="preserve"> иные выплаты компенсационного характера за работу, не входящую в должностные обязанности (классное руководство, проверка письменных работ, заведование учебным кабинетом и др.); </w:t>
      </w:r>
    </w:p>
    <w:p w:rsidR="00873720" w:rsidRPr="00D34A2E" w:rsidRDefault="00873720" w:rsidP="00830994">
      <w:pPr>
        <w:autoSpaceDE w:val="0"/>
        <w:autoSpaceDN w:val="0"/>
        <w:adjustRightInd w:val="0"/>
        <w:spacing w:after="0" w:line="240" w:lineRule="auto"/>
        <w:ind w:firstLine="709"/>
        <w:contextualSpacing/>
        <w:jc w:val="both"/>
        <w:rPr>
          <w:rFonts w:ascii="Times New Roman" w:eastAsia="MS Mincho" w:hAnsi="Times New Roman"/>
          <w:sz w:val="26"/>
          <w:szCs w:val="26"/>
        </w:rPr>
      </w:pPr>
      <w:r w:rsidRPr="00D34A2E">
        <w:rPr>
          <w:rFonts w:ascii="Times New Roman" w:eastAsia="MS Mincho" w:hAnsi="Times New Roman"/>
          <w:sz w:val="26"/>
          <w:szCs w:val="26"/>
        </w:rPr>
        <w:t>-</w:t>
      </w:r>
      <w:r w:rsidRPr="00D34A2E">
        <w:rPr>
          <w:rFonts w:ascii="Times New Roman" w:hAnsi="Times New Roman"/>
          <w:color w:val="000000"/>
          <w:kern w:val="1"/>
          <w:sz w:val="26"/>
          <w:szCs w:val="26"/>
        </w:rPr>
        <w:t> </w:t>
      </w:r>
      <w:r w:rsidRPr="00D34A2E">
        <w:rPr>
          <w:rFonts w:ascii="Times New Roman" w:eastAsia="MS Mincho" w:hAnsi="Times New Roman"/>
          <w:sz w:val="26"/>
          <w:szCs w:val="26"/>
        </w:rPr>
        <w:t>выплаты стимулирующего характера.</w:t>
      </w:r>
    </w:p>
    <w:p w:rsidR="00873720" w:rsidRPr="00D34A2E" w:rsidRDefault="00873720" w:rsidP="003F4FB7">
      <w:pPr>
        <w:pStyle w:val="a4"/>
        <w:ind w:firstLine="708"/>
        <w:jc w:val="both"/>
        <w:rPr>
          <w:sz w:val="26"/>
          <w:szCs w:val="26"/>
        </w:rPr>
      </w:pPr>
      <w:r w:rsidRPr="00D34A2E">
        <w:rPr>
          <w:rFonts w:eastAsia="MS Mincho"/>
          <w:sz w:val="26"/>
          <w:szCs w:val="26"/>
        </w:rPr>
        <w:t>4.3. Размер с</w:t>
      </w:r>
      <w:r w:rsidRPr="00D34A2E">
        <w:rPr>
          <w:sz w:val="26"/>
          <w:szCs w:val="26"/>
        </w:rPr>
        <w:t>тимулирующих выплат устанавливаются 2 раза в год на 1 сентября   и 1 января в соответствии с Положением о распределении стимулирующего фонда оплаты труда. При условии увеличения фонда оплаты труда и индексации заработной платы в течение календарного года проводится внеочередное заседание по распределению стимулирующей части оплаты труда.</w:t>
      </w:r>
    </w:p>
    <w:p w:rsidR="00873720" w:rsidRPr="00D34A2E" w:rsidRDefault="00873720" w:rsidP="003F4FB7">
      <w:pPr>
        <w:pStyle w:val="a4"/>
        <w:ind w:firstLine="708"/>
        <w:jc w:val="both"/>
        <w:rPr>
          <w:sz w:val="26"/>
          <w:szCs w:val="26"/>
        </w:rPr>
      </w:pPr>
      <w:r w:rsidRPr="00D34A2E">
        <w:rPr>
          <w:sz w:val="26"/>
          <w:szCs w:val="26"/>
        </w:rPr>
        <w:t>Система стимулирующих выплат работникам учреждения включает в себя поощрительные выплаты по результатам труда. Основными критериями, влияющими на размер стимулирующих выплат работника, являются критерии, отражающие результаты его работы.</w:t>
      </w:r>
    </w:p>
    <w:p w:rsidR="00873720" w:rsidRPr="00D34A2E" w:rsidRDefault="00873720" w:rsidP="003F4FB7">
      <w:pPr>
        <w:pStyle w:val="a4"/>
        <w:ind w:firstLine="567"/>
        <w:jc w:val="both"/>
        <w:rPr>
          <w:b/>
          <w:iCs/>
          <w:sz w:val="26"/>
          <w:szCs w:val="26"/>
        </w:rPr>
      </w:pPr>
      <w:r w:rsidRPr="00D34A2E">
        <w:rPr>
          <w:sz w:val="26"/>
          <w:szCs w:val="26"/>
        </w:rPr>
        <w:t xml:space="preserve">Распределение стимулирующих выплат по результатам труда за счет стимулирующей части ФОТ производится на основании оценочных листов комиссии по распределению стимулирующей части труда, на основании представления руководителя образовательного учреждения и по согласованию с профкомом первичной профсоюзной организации. </w:t>
      </w:r>
    </w:p>
    <w:p w:rsidR="00873720" w:rsidRPr="00D34A2E" w:rsidRDefault="00873720" w:rsidP="00830994">
      <w:pPr>
        <w:spacing w:after="0" w:line="240" w:lineRule="auto"/>
        <w:ind w:firstLine="567"/>
        <w:jc w:val="both"/>
        <w:rPr>
          <w:rFonts w:ascii="Times New Roman" w:hAnsi="Times New Roman"/>
          <w:sz w:val="26"/>
          <w:szCs w:val="26"/>
        </w:rPr>
      </w:pPr>
      <w:r w:rsidRPr="00D34A2E">
        <w:rPr>
          <w:rFonts w:ascii="Times New Roman" w:hAnsi="Times New Roman"/>
          <w:sz w:val="26"/>
          <w:szCs w:val="26"/>
        </w:rPr>
        <w:t>Выплаты стимулирующего характера делятся на две группы: гарантированные стимулирующие доплаты за наличие государственных и отраслевых наград, ученой степени и стимулирующие выплаты по результатам труда и реализуются согласно Положению о</w:t>
      </w:r>
      <w:r w:rsidRPr="00D34A2E">
        <w:rPr>
          <w:rFonts w:ascii="Times New Roman" w:eastAsia="MS Mincho" w:hAnsi="Times New Roman"/>
          <w:sz w:val="26"/>
          <w:szCs w:val="26"/>
        </w:rPr>
        <w:t xml:space="preserve"> стимулировании работников</w:t>
      </w:r>
      <w:r w:rsidRPr="00D34A2E">
        <w:rPr>
          <w:rFonts w:ascii="Times New Roman" w:eastAsia="MS Mincho" w:hAnsi="Times New Roman"/>
          <w:color w:val="FF0000"/>
          <w:sz w:val="26"/>
          <w:szCs w:val="26"/>
        </w:rPr>
        <w:t xml:space="preserve"> </w:t>
      </w:r>
      <w:r w:rsidRPr="00D34A2E">
        <w:rPr>
          <w:rFonts w:ascii="Times New Roman" w:hAnsi="Times New Roman"/>
          <w:bCs/>
          <w:sz w:val="26"/>
          <w:szCs w:val="26"/>
        </w:rPr>
        <w:t>муниципального бюджетного общеобразовательного учреждения</w:t>
      </w:r>
      <w:r w:rsidRPr="00D34A2E">
        <w:rPr>
          <w:rFonts w:ascii="Times New Roman" w:hAnsi="Times New Roman"/>
          <w:sz w:val="26"/>
          <w:szCs w:val="26"/>
        </w:rPr>
        <w:t xml:space="preserve"> </w:t>
      </w:r>
      <w:r w:rsidRPr="00B1737D">
        <w:rPr>
          <w:rFonts w:ascii="Times New Roman" w:hAnsi="Times New Roman"/>
          <w:bCs/>
          <w:sz w:val="26"/>
          <w:szCs w:val="26"/>
        </w:rPr>
        <w:t>«Глуховская с</w:t>
      </w:r>
      <w:r w:rsidRPr="00B1737D">
        <w:rPr>
          <w:rFonts w:ascii="Times New Roman" w:hAnsi="Times New Roman"/>
          <w:sz w:val="26"/>
          <w:szCs w:val="26"/>
        </w:rPr>
        <w:t>редняя общеобразовательная школа» Алексеевско</w:t>
      </w:r>
      <w:r w:rsidRPr="00D34A2E">
        <w:rPr>
          <w:rFonts w:ascii="Times New Roman" w:hAnsi="Times New Roman"/>
          <w:sz w:val="26"/>
          <w:szCs w:val="26"/>
        </w:rPr>
        <w:t>го городского округа. Гарантированные стимулирующие доплаты за наличие государственных и отраслевых наград, учёной степени устанавливаются в фиксированных денежных суммах:</w:t>
      </w:r>
    </w:p>
    <w:p w:rsidR="00873720" w:rsidRPr="00D34A2E" w:rsidRDefault="00873720" w:rsidP="00830994">
      <w:pPr>
        <w:spacing w:after="0" w:line="240" w:lineRule="auto"/>
        <w:ind w:firstLine="708"/>
        <w:jc w:val="both"/>
        <w:rPr>
          <w:rFonts w:ascii="Times New Roman" w:hAnsi="Times New Roman"/>
          <w:sz w:val="26"/>
          <w:szCs w:val="26"/>
        </w:rPr>
      </w:pPr>
      <w:r w:rsidRPr="00D34A2E">
        <w:rPr>
          <w:rFonts w:ascii="Times New Roman" w:hAnsi="Times New Roman"/>
          <w:sz w:val="26"/>
          <w:szCs w:val="26"/>
        </w:rPr>
        <w:t xml:space="preserve"> -за звание «Народный   учитель» - 5000 руб.;</w:t>
      </w:r>
    </w:p>
    <w:p w:rsidR="00873720" w:rsidRPr="00D34A2E" w:rsidRDefault="00873720" w:rsidP="00830994">
      <w:pPr>
        <w:spacing w:after="0" w:line="240" w:lineRule="auto"/>
        <w:ind w:firstLine="708"/>
        <w:jc w:val="both"/>
        <w:rPr>
          <w:rFonts w:ascii="Times New Roman" w:hAnsi="Times New Roman"/>
          <w:sz w:val="26"/>
          <w:szCs w:val="26"/>
        </w:rPr>
      </w:pPr>
      <w:r w:rsidRPr="00D34A2E">
        <w:rPr>
          <w:rFonts w:ascii="Times New Roman" w:hAnsi="Times New Roman"/>
          <w:sz w:val="26"/>
          <w:szCs w:val="26"/>
        </w:rPr>
        <w:t>- имеющим ордена и медали (К.Д. Ушинского, «За заслуги перед Землей Белгородской» (</w:t>
      </w:r>
      <w:r w:rsidRPr="00D34A2E">
        <w:rPr>
          <w:rFonts w:ascii="Times New Roman" w:hAnsi="Times New Roman"/>
          <w:sz w:val="26"/>
          <w:szCs w:val="26"/>
          <w:lang w:val="en-US"/>
        </w:rPr>
        <w:t>I</w:t>
      </w:r>
      <w:r w:rsidRPr="00D34A2E">
        <w:rPr>
          <w:rFonts w:ascii="Times New Roman" w:hAnsi="Times New Roman"/>
          <w:sz w:val="26"/>
          <w:szCs w:val="26"/>
        </w:rPr>
        <w:t xml:space="preserve">и </w:t>
      </w:r>
      <w:r w:rsidRPr="00D34A2E">
        <w:rPr>
          <w:rFonts w:ascii="Times New Roman" w:hAnsi="Times New Roman"/>
          <w:sz w:val="26"/>
          <w:szCs w:val="26"/>
          <w:lang w:val="en-US"/>
        </w:rPr>
        <w:t>II</w:t>
      </w:r>
      <w:r w:rsidRPr="00D34A2E">
        <w:rPr>
          <w:rFonts w:ascii="Times New Roman" w:hAnsi="Times New Roman"/>
          <w:sz w:val="26"/>
          <w:szCs w:val="26"/>
        </w:rPr>
        <w:t xml:space="preserve"> степени)), за звание «Заслуженный учитель»-3000 руб.;</w:t>
      </w:r>
    </w:p>
    <w:p w:rsidR="00873720" w:rsidRPr="00D34A2E" w:rsidRDefault="00873720" w:rsidP="00830994">
      <w:pPr>
        <w:spacing w:after="0" w:line="240" w:lineRule="auto"/>
        <w:ind w:firstLine="708"/>
        <w:jc w:val="both"/>
        <w:rPr>
          <w:rFonts w:ascii="Times New Roman" w:hAnsi="Times New Roman"/>
          <w:sz w:val="26"/>
          <w:szCs w:val="26"/>
        </w:rPr>
      </w:pPr>
      <w:r w:rsidRPr="00D34A2E">
        <w:rPr>
          <w:rFonts w:ascii="Times New Roman" w:hAnsi="Times New Roman"/>
          <w:sz w:val="26"/>
          <w:szCs w:val="26"/>
        </w:rPr>
        <w:t>- за отраслевые награды «Почетный работник общего образования Российской Федерации», «Отличник   народного   просвещения»-500 руб.;</w:t>
      </w:r>
    </w:p>
    <w:p w:rsidR="00873720" w:rsidRPr="00D34A2E" w:rsidRDefault="00873720" w:rsidP="00830994">
      <w:pPr>
        <w:spacing w:after="0" w:line="240" w:lineRule="auto"/>
        <w:ind w:firstLine="708"/>
        <w:jc w:val="both"/>
        <w:rPr>
          <w:rFonts w:ascii="Times New Roman" w:hAnsi="Times New Roman"/>
          <w:sz w:val="26"/>
          <w:szCs w:val="26"/>
        </w:rPr>
      </w:pPr>
      <w:r w:rsidRPr="00D34A2E">
        <w:rPr>
          <w:rFonts w:ascii="Times New Roman" w:hAnsi="Times New Roman"/>
          <w:sz w:val="26"/>
          <w:szCs w:val="26"/>
        </w:rPr>
        <w:t>- за ученую степень (доктора наук, кандидата наук) -3000 руб.</w:t>
      </w:r>
    </w:p>
    <w:p w:rsidR="00873720" w:rsidRPr="00D34A2E" w:rsidRDefault="00873720" w:rsidP="003F4FB7">
      <w:pPr>
        <w:spacing w:after="0" w:line="240" w:lineRule="auto"/>
        <w:ind w:firstLine="709"/>
        <w:jc w:val="both"/>
        <w:rPr>
          <w:rFonts w:ascii="Times New Roman" w:hAnsi="Times New Roman"/>
          <w:sz w:val="26"/>
          <w:szCs w:val="26"/>
        </w:rPr>
      </w:pPr>
      <w:r w:rsidRPr="00D34A2E">
        <w:rPr>
          <w:rFonts w:ascii="Times New Roman" w:hAnsi="Times New Roman"/>
          <w:sz w:val="26"/>
          <w:szCs w:val="26"/>
        </w:rPr>
        <w:t>В случае, если педагогический работник имеет одновременно несколько наград из вышеперечисленных, доплаты производятся по наибольшему значению из соответствующих наград.</w:t>
      </w:r>
    </w:p>
    <w:p w:rsidR="00873720" w:rsidRPr="00D34A2E" w:rsidRDefault="00873720" w:rsidP="003F4FB7">
      <w:pPr>
        <w:spacing w:after="0" w:line="240" w:lineRule="auto"/>
        <w:ind w:firstLine="709"/>
        <w:jc w:val="both"/>
        <w:rPr>
          <w:rFonts w:ascii="Times New Roman" w:hAnsi="Times New Roman"/>
          <w:bCs/>
          <w:color w:val="FF0000"/>
          <w:sz w:val="26"/>
          <w:szCs w:val="26"/>
        </w:rPr>
      </w:pPr>
      <w:r w:rsidRPr="00D34A2E">
        <w:rPr>
          <w:rFonts w:ascii="Times New Roman" w:hAnsi="Times New Roman"/>
          <w:color w:val="2C2D2E"/>
          <w:sz w:val="26"/>
          <w:szCs w:val="26"/>
        </w:rPr>
        <w:t>Для вновь принятых работников </w:t>
      </w:r>
      <w:r w:rsidRPr="00D34A2E">
        <w:rPr>
          <w:rFonts w:ascii="Times New Roman" w:hAnsi="Times New Roman"/>
          <w:color w:val="2C2D2E"/>
          <w:spacing w:val="2"/>
          <w:sz w:val="26"/>
          <w:szCs w:val="26"/>
        </w:rPr>
        <w:t>и работников, вышедших из отпуска по уходу за ребенком</w:t>
      </w:r>
      <w:r w:rsidRPr="00D34A2E">
        <w:rPr>
          <w:rFonts w:ascii="Times New Roman" w:hAnsi="Times New Roman"/>
          <w:color w:val="2C2D2E"/>
          <w:sz w:val="26"/>
          <w:szCs w:val="26"/>
        </w:rPr>
        <w:t>,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(экономия по фонду стимулирования на дату рассмотрения оценки вновь принятых работников). При этом методика данного распределения определяется в соответствии с Положением о распределении стимулирующего фонда оплаты труда дошкольной образовательной организации.</w:t>
      </w:r>
      <w:r w:rsidRPr="00D34A2E">
        <w:rPr>
          <w:rFonts w:ascii="Times New Roman" w:hAnsi="Times New Roman"/>
          <w:bCs/>
          <w:color w:val="FF0000"/>
          <w:sz w:val="26"/>
          <w:szCs w:val="26"/>
        </w:rPr>
        <w:t xml:space="preserve"> </w:t>
      </w:r>
    </w:p>
    <w:p w:rsidR="00873720" w:rsidRPr="00D34A2E" w:rsidRDefault="00873720" w:rsidP="003F4FB7">
      <w:pPr>
        <w:pStyle w:val="12"/>
        <w:ind w:left="0" w:right="0" w:firstLine="709"/>
        <w:contextualSpacing/>
        <w:jc w:val="both"/>
        <w:rPr>
          <w:rFonts w:eastAsia="MS Mincho"/>
          <w:sz w:val="26"/>
          <w:szCs w:val="26"/>
        </w:rPr>
      </w:pPr>
      <w:r w:rsidRPr="00D34A2E">
        <w:rPr>
          <w:b w:val="0"/>
          <w:bCs/>
          <w:kern w:val="1"/>
          <w:sz w:val="26"/>
          <w:szCs w:val="26"/>
        </w:rPr>
        <w:t> </w:t>
      </w:r>
      <w:r w:rsidRPr="00D34A2E">
        <w:rPr>
          <w:b w:val="0"/>
          <w:bCs/>
          <w:iCs/>
          <w:sz w:val="26"/>
          <w:szCs w:val="26"/>
        </w:rPr>
        <w:t>Учителям, другим педагогическим работникам, осуществляющим преподавательскую работу 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w:t>
      </w:r>
      <w:r w:rsidRPr="00D34A2E">
        <w:rPr>
          <w:bCs/>
          <w:iCs/>
          <w:sz w:val="26"/>
          <w:szCs w:val="26"/>
        </w:rPr>
        <w:t xml:space="preserve"> </w:t>
      </w:r>
      <w:r w:rsidRPr="00D34A2E">
        <w:rPr>
          <w:b w:val="0"/>
          <w:bCs/>
          <w:iCs/>
          <w:sz w:val="26"/>
          <w:szCs w:val="26"/>
        </w:rPr>
        <w:t>муниципального, регионального, всероссийского и международного уровней.</w:t>
      </w:r>
    </w:p>
    <w:p w:rsidR="00873720" w:rsidRPr="00D34A2E" w:rsidRDefault="00873720" w:rsidP="00830994">
      <w:pPr>
        <w:pStyle w:val="af"/>
        <w:ind w:firstLine="709"/>
        <w:contextualSpacing/>
        <w:jc w:val="both"/>
        <w:rPr>
          <w:sz w:val="26"/>
          <w:szCs w:val="26"/>
        </w:rPr>
      </w:pPr>
      <w:r w:rsidRPr="00D34A2E">
        <w:rPr>
          <w:rFonts w:eastAsia="MS Mincho"/>
          <w:sz w:val="26"/>
          <w:szCs w:val="26"/>
        </w:rPr>
        <w:t>4.4. Оплата труда работников за работу в ночное время (с 22 часов до 6 часов) производится в повышенном размере, но не ниже 35 процентов часовой тарифной ставки (части оклада (должностного оклада), рассчитанного за час работы) за каждый час работы в ночное время в соответствии со с</w:t>
      </w:r>
      <w:r w:rsidRPr="00D34A2E">
        <w:rPr>
          <w:sz w:val="26"/>
          <w:szCs w:val="26"/>
        </w:rPr>
        <w:t>татьей 154 ТК</w:t>
      </w:r>
      <w:r w:rsidRPr="00D34A2E">
        <w:rPr>
          <w:color w:val="000000"/>
          <w:kern w:val="1"/>
          <w:sz w:val="26"/>
          <w:szCs w:val="26"/>
        </w:rPr>
        <w:t> </w:t>
      </w:r>
      <w:r w:rsidRPr="00D34A2E">
        <w:rPr>
          <w:sz w:val="26"/>
          <w:szCs w:val="26"/>
        </w:rPr>
        <w:t>РФ; Постановлением Правительства РФ от 22.07.2008 № 554 "О минимальном размере повышения оплаты труда за работу в ночное время" (с изменениями и дополнениями).</w:t>
      </w:r>
    </w:p>
    <w:p w:rsidR="00873720" w:rsidRPr="00D34A2E" w:rsidRDefault="00873720" w:rsidP="00830994">
      <w:pPr>
        <w:pStyle w:val="ac"/>
        <w:ind w:left="0" w:firstLine="709"/>
        <w:contextualSpacing/>
        <w:jc w:val="both"/>
        <w:rPr>
          <w:iCs/>
          <w:sz w:val="26"/>
          <w:szCs w:val="26"/>
        </w:rPr>
      </w:pPr>
      <w:r w:rsidRPr="00D34A2E">
        <w:rPr>
          <w:rFonts w:eastAsia="MS Mincho"/>
          <w:sz w:val="26"/>
          <w:szCs w:val="26"/>
        </w:rPr>
        <w:t>4.5.</w:t>
      </w:r>
      <w:r w:rsidRPr="00D34A2E">
        <w:rPr>
          <w:color w:val="000000"/>
          <w:kern w:val="1"/>
          <w:sz w:val="26"/>
          <w:szCs w:val="26"/>
        </w:rPr>
        <w:t> </w:t>
      </w:r>
      <w:r w:rsidRPr="00D34A2E">
        <w:rPr>
          <w:rFonts w:eastAsia="MS Mincho"/>
          <w:sz w:val="26"/>
          <w:szCs w:val="26"/>
        </w:rPr>
        <w:t>В случае задержки выплаты заработной</w:t>
      </w:r>
      <w:r w:rsidRPr="00D34A2E">
        <w:rPr>
          <w:sz w:val="26"/>
          <w:szCs w:val="26"/>
        </w:rPr>
        <w:t xml:space="preserve"> платы на срок более пятнадцати дней или выплаты заработной платы не в полном объёме, работник имеет право приостановить работу на весь период до выплаты задержанной суммы, известив об этом работодателя в письменной форме. При этом он не может быть подвергнут дисциплинарному взысканию</w:t>
      </w:r>
      <w:r w:rsidRPr="00D34A2E">
        <w:rPr>
          <w:iCs/>
          <w:sz w:val="26"/>
          <w:szCs w:val="26"/>
        </w:rPr>
        <w:t>.</w:t>
      </w:r>
    </w:p>
    <w:p w:rsidR="00873720" w:rsidRDefault="00873720" w:rsidP="00830994">
      <w:pPr>
        <w:pStyle w:val="ac"/>
        <w:ind w:left="0" w:firstLine="709"/>
        <w:contextualSpacing/>
        <w:jc w:val="both"/>
        <w:rPr>
          <w:sz w:val="26"/>
          <w:szCs w:val="26"/>
        </w:rPr>
      </w:pPr>
    </w:p>
    <w:p w:rsidR="00873720" w:rsidRPr="00D34A2E" w:rsidRDefault="00873720" w:rsidP="00830994">
      <w:pPr>
        <w:pStyle w:val="ac"/>
        <w:ind w:left="0" w:firstLine="709"/>
        <w:contextualSpacing/>
        <w:jc w:val="both"/>
        <w:rPr>
          <w:sz w:val="26"/>
          <w:szCs w:val="26"/>
        </w:rPr>
      </w:pPr>
      <w:r w:rsidRPr="00D34A2E">
        <w:rPr>
          <w:sz w:val="26"/>
          <w:szCs w:val="26"/>
        </w:rPr>
        <w:t>4.6.</w:t>
      </w:r>
      <w:r w:rsidRPr="00D34A2E">
        <w:rPr>
          <w:color w:val="000000"/>
          <w:kern w:val="1"/>
          <w:sz w:val="26"/>
          <w:szCs w:val="26"/>
        </w:rPr>
        <w:t> </w:t>
      </w:r>
      <w:r w:rsidRPr="00D34A2E">
        <w:rPr>
          <w:sz w:val="26"/>
          <w:szCs w:val="26"/>
        </w:rPr>
        <w:t>Работодатель обязан возместить работнику, вынужденно приостановившему работу в связи с задержкой выплаты заработной платы на срок более пятнадцати дней, не полученный им заработок за весь период задержки, а также средний заработок за период приостановления им исполнения трудовых обязанностей.</w:t>
      </w:r>
    </w:p>
    <w:p w:rsidR="00873720" w:rsidRPr="00D34A2E" w:rsidRDefault="00873720" w:rsidP="00830994">
      <w:pPr>
        <w:autoSpaceDE w:val="0"/>
        <w:autoSpaceDN w:val="0"/>
        <w:adjustRightInd w:val="0"/>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4.7.</w:t>
      </w:r>
      <w:r w:rsidRPr="00D34A2E">
        <w:rPr>
          <w:rFonts w:ascii="Times New Roman" w:hAnsi="Times New Roman"/>
          <w:color w:val="000000"/>
          <w:kern w:val="1"/>
          <w:sz w:val="26"/>
          <w:szCs w:val="26"/>
        </w:rPr>
        <w:t> </w:t>
      </w:r>
      <w:r w:rsidRPr="00D34A2E">
        <w:rPr>
          <w:rFonts w:ascii="Times New Roman" w:hAnsi="Times New Roman"/>
          <w:sz w:val="26"/>
          <w:szCs w:val="26"/>
        </w:rPr>
        <w:t>При нарушении</w:t>
      </w:r>
      <w:r w:rsidRPr="00D34A2E">
        <w:rPr>
          <w:rFonts w:ascii="Times New Roman" w:eastAsia="MS Mincho" w:hAnsi="Times New Roman"/>
          <w:sz w:val="26"/>
          <w:szCs w:val="26"/>
        </w:rPr>
        <w:t xml:space="preserve"> установленного срока выплаты заработной платы, оплаты отпуска, выплат при увольнении и других выплат, причитающихся работнику, в том числе в случае приостановки работы, ему причитается денежная компенсация в размере </w:t>
      </w:r>
      <w:r w:rsidRPr="00D34A2E">
        <w:rPr>
          <w:rFonts w:ascii="Times New Roman" w:hAnsi="Times New Roman"/>
          <w:sz w:val="26"/>
          <w:szCs w:val="26"/>
        </w:rPr>
        <w:t>не ниже одного процента от невыплаченных в срок сумм за каждый день задержки, начиная со следующего дня после установленного срока выплаты заработной платы по день фактического расчета включительно.</w:t>
      </w:r>
    </w:p>
    <w:p w:rsidR="00873720" w:rsidRPr="00D34A2E" w:rsidRDefault="00873720" w:rsidP="00830994">
      <w:pPr>
        <w:pStyle w:val="ad"/>
        <w:ind w:firstLine="709"/>
        <w:contextualSpacing/>
        <w:jc w:val="both"/>
        <w:rPr>
          <w:rFonts w:ascii="Times New Roman" w:eastAsia="MS Mincho" w:hAnsi="Times New Roman"/>
          <w:sz w:val="26"/>
          <w:szCs w:val="26"/>
        </w:rPr>
      </w:pPr>
      <w:r w:rsidRPr="00D34A2E">
        <w:rPr>
          <w:rFonts w:ascii="Times New Roman" w:eastAsia="MS Mincho" w:hAnsi="Times New Roman"/>
          <w:sz w:val="26"/>
          <w:szCs w:val="26"/>
        </w:rPr>
        <w:t>4.8.</w:t>
      </w:r>
      <w:r w:rsidRPr="00D34A2E">
        <w:rPr>
          <w:rFonts w:ascii="Times New Roman" w:hAnsi="Times New Roman"/>
          <w:kern w:val="1"/>
          <w:sz w:val="26"/>
          <w:szCs w:val="26"/>
        </w:rPr>
        <w:t> </w:t>
      </w:r>
      <w:r w:rsidRPr="00D34A2E">
        <w:rPr>
          <w:rFonts w:ascii="Times New Roman" w:eastAsia="MS Mincho" w:hAnsi="Times New Roman"/>
          <w:sz w:val="26"/>
          <w:szCs w:val="26"/>
        </w:rPr>
        <w:t>В случаях, когда размер оплаты труда работника зависит от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873720" w:rsidRPr="00D34A2E" w:rsidRDefault="00873720" w:rsidP="00830994">
      <w:pPr>
        <w:pStyle w:val="ad"/>
        <w:ind w:firstLine="709"/>
        <w:contextualSpacing/>
        <w:jc w:val="both"/>
        <w:rPr>
          <w:rFonts w:ascii="Times New Roman" w:eastAsia="MS Mincho" w:hAnsi="Times New Roman"/>
          <w:sz w:val="26"/>
          <w:szCs w:val="26"/>
        </w:rPr>
      </w:pPr>
      <w:r w:rsidRPr="00D34A2E">
        <w:rPr>
          <w:rFonts w:ascii="Times New Roman" w:eastAsia="MS Mincho" w:hAnsi="Times New Roman"/>
          <w:sz w:val="26"/>
          <w:szCs w:val="26"/>
        </w:rPr>
        <w:t>-</w:t>
      </w:r>
      <w:r w:rsidRPr="00D34A2E">
        <w:rPr>
          <w:rFonts w:ascii="Times New Roman" w:hAnsi="Times New Roman"/>
          <w:kern w:val="1"/>
          <w:sz w:val="26"/>
          <w:szCs w:val="26"/>
        </w:rPr>
        <w:t> </w:t>
      </w:r>
      <w:r w:rsidRPr="00D34A2E">
        <w:rPr>
          <w:rFonts w:ascii="Times New Roman" w:eastAsia="MS Mincho" w:hAnsi="Times New Roman"/>
          <w:sz w:val="26"/>
          <w:szCs w:val="26"/>
        </w:rPr>
        <w:t>при установлении квалификационной категории – со дня вынесения решения аттестационной комиссией;</w:t>
      </w:r>
    </w:p>
    <w:p w:rsidR="00873720" w:rsidRPr="00D34A2E" w:rsidRDefault="00873720" w:rsidP="00830994">
      <w:pPr>
        <w:pStyle w:val="ad"/>
        <w:ind w:firstLine="709"/>
        <w:contextualSpacing/>
        <w:jc w:val="both"/>
        <w:rPr>
          <w:rFonts w:ascii="Times New Roman" w:eastAsia="MS Mincho" w:hAnsi="Times New Roman"/>
          <w:sz w:val="26"/>
          <w:szCs w:val="26"/>
        </w:rPr>
      </w:pPr>
      <w:r w:rsidRPr="00D34A2E">
        <w:rPr>
          <w:rFonts w:ascii="Times New Roman" w:eastAsia="MS Mincho" w:hAnsi="Times New Roman"/>
          <w:sz w:val="26"/>
          <w:szCs w:val="26"/>
        </w:rPr>
        <w:t xml:space="preserve"> с нового полугодия:</w:t>
      </w:r>
    </w:p>
    <w:p w:rsidR="00873720" w:rsidRPr="00D34A2E" w:rsidRDefault="00873720" w:rsidP="00830994">
      <w:pPr>
        <w:pStyle w:val="ad"/>
        <w:ind w:firstLine="709"/>
        <w:contextualSpacing/>
        <w:jc w:val="both"/>
        <w:rPr>
          <w:rFonts w:ascii="Times New Roman" w:eastAsia="MS Mincho" w:hAnsi="Times New Roman"/>
          <w:sz w:val="26"/>
          <w:szCs w:val="26"/>
        </w:rPr>
      </w:pPr>
      <w:r w:rsidRPr="00D34A2E">
        <w:rPr>
          <w:rFonts w:ascii="Times New Roman" w:eastAsia="MS Mincho" w:hAnsi="Times New Roman"/>
          <w:sz w:val="26"/>
          <w:szCs w:val="26"/>
        </w:rPr>
        <w:t>-</w:t>
      </w:r>
      <w:r w:rsidRPr="00D34A2E">
        <w:rPr>
          <w:rFonts w:ascii="Times New Roman" w:hAnsi="Times New Roman"/>
          <w:kern w:val="1"/>
          <w:sz w:val="26"/>
          <w:szCs w:val="26"/>
        </w:rPr>
        <w:t> </w:t>
      </w:r>
      <w:r w:rsidRPr="00D34A2E">
        <w:rPr>
          <w:rFonts w:ascii="Times New Roman" w:eastAsia="MS Mincho" w:hAnsi="Times New Roman"/>
          <w:sz w:val="26"/>
          <w:szCs w:val="26"/>
        </w:rPr>
        <w:t>при присвоении почетного звания, награждении ведомственными знаками отличия - со дня награждения (присвоения);</w:t>
      </w:r>
    </w:p>
    <w:p w:rsidR="00873720" w:rsidRPr="00D34A2E" w:rsidRDefault="00873720" w:rsidP="00830994">
      <w:pPr>
        <w:pStyle w:val="ad"/>
        <w:autoSpaceDE w:val="0"/>
        <w:autoSpaceDN w:val="0"/>
        <w:adjustRightInd w:val="0"/>
        <w:ind w:firstLine="709"/>
        <w:contextualSpacing/>
        <w:jc w:val="both"/>
        <w:rPr>
          <w:rFonts w:ascii="Times New Roman" w:eastAsia="MS Mincho" w:hAnsi="Times New Roman"/>
          <w:sz w:val="26"/>
          <w:szCs w:val="26"/>
        </w:rPr>
      </w:pPr>
      <w:r w:rsidRPr="00D34A2E">
        <w:rPr>
          <w:rFonts w:ascii="Times New Roman" w:eastAsia="MS Mincho" w:hAnsi="Times New Roman"/>
          <w:sz w:val="26"/>
          <w:szCs w:val="26"/>
        </w:rPr>
        <w:t>-</w:t>
      </w:r>
      <w:r w:rsidRPr="00D34A2E">
        <w:rPr>
          <w:rFonts w:ascii="Times New Roman" w:hAnsi="Times New Roman"/>
          <w:kern w:val="1"/>
          <w:sz w:val="26"/>
          <w:szCs w:val="26"/>
        </w:rPr>
        <w:t> </w:t>
      </w:r>
      <w:r w:rsidRPr="00D34A2E">
        <w:rPr>
          <w:rFonts w:ascii="Times New Roman" w:eastAsia="MS Mincho" w:hAnsi="Times New Roman"/>
          <w:sz w:val="26"/>
          <w:szCs w:val="26"/>
        </w:rPr>
        <w:t xml:space="preserve">при присуждении ученой степени доктора или кандидата наук – со дня принятия </w:t>
      </w:r>
      <w:r w:rsidRPr="00D34A2E">
        <w:rPr>
          <w:rFonts w:ascii="Times New Roman" w:hAnsi="Times New Roman"/>
          <w:bCs/>
          <w:iCs/>
          <w:sz w:val="26"/>
          <w:szCs w:val="26"/>
        </w:rPr>
        <w:t xml:space="preserve">Министерством науки и высшего образования Российской Федерации </w:t>
      </w:r>
      <w:r w:rsidRPr="00D34A2E">
        <w:rPr>
          <w:rFonts w:ascii="Times New Roman" w:eastAsia="MS Mincho" w:hAnsi="Times New Roman"/>
          <w:sz w:val="26"/>
          <w:szCs w:val="26"/>
        </w:rPr>
        <w:t>решения о выдаче соответствующего диплома;</w:t>
      </w:r>
    </w:p>
    <w:p w:rsidR="00873720" w:rsidRPr="00D34A2E" w:rsidRDefault="00873720" w:rsidP="00830994">
      <w:pPr>
        <w:pStyle w:val="ad"/>
        <w:autoSpaceDE w:val="0"/>
        <w:autoSpaceDN w:val="0"/>
        <w:adjustRightInd w:val="0"/>
        <w:ind w:firstLine="709"/>
        <w:contextualSpacing/>
        <w:jc w:val="both"/>
        <w:rPr>
          <w:rFonts w:ascii="Times New Roman" w:eastAsia="MS Mincho" w:hAnsi="Times New Roman"/>
          <w:b/>
          <w:color w:val="FF0000"/>
          <w:sz w:val="26"/>
          <w:szCs w:val="26"/>
        </w:rPr>
      </w:pPr>
      <w:r w:rsidRPr="00D34A2E">
        <w:rPr>
          <w:rFonts w:ascii="Times New Roman" w:hAnsi="Times New Roman"/>
          <w:iCs/>
          <w:sz w:val="26"/>
          <w:szCs w:val="26"/>
        </w:rPr>
        <w:t>-</w:t>
      </w:r>
      <w:r w:rsidRPr="00D34A2E">
        <w:rPr>
          <w:rFonts w:ascii="Times New Roman" w:hAnsi="Times New Roman"/>
          <w:kern w:val="1"/>
          <w:sz w:val="26"/>
          <w:szCs w:val="26"/>
        </w:rPr>
        <w:t> </w:t>
      </w:r>
      <w:r w:rsidRPr="00D34A2E">
        <w:rPr>
          <w:rFonts w:ascii="Times New Roman" w:hAnsi="Times New Roman"/>
          <w:iCs/>
          <w:sz w:val="26"/>
          <w:szCs w:val="26"/>
        </w:rPr>
        <w:t>при награждении государственными наградами Российской Федерации, субъекта Российской Федерации – со дня принятия решения о награждении.</w:t>
      </w:r>
    </w:p>
    <w:p w:rsidR="00873720" w:rsidRPr="00D34A2E" w:rsidRDefault="00873720" w:rsidP="00830994">
      <w:pPr>
        <w:spacing w:after="0" w:line="240" w:lineRule="auto"/>
        <w:ind w:firstLine="709"/>
        <w:jc w:val="both"/>
        <w:rPr>
          <w:rFonts w:ascii="Times New Roman" w:hAnsi="Times New Roman"/>
          <w:sz w:val="26"/>
          <w:szCs w:val="26"/>
        </w:rPr>
      </w:pPr>
      <w:r w:rsidRPr="00D34A2E">
        <w:rPr>
          <w:rFonts w:ascii="Times New Roman" w:hAnsi="Times New Roman"/>
          <w:sz w:val="26"/>
          <w:szCs w:val="26"/>
        </w:rPr>
        <w:t>4.9.</w:t>
      </w:r>
      <w:r w:rsidRPr="00D34A2E">
        <w:rPr>
          <w:rFonts w:ascii="Times New Roman" w:hAnsi="Times New Roman"/>
          <w:kern w:val="1"/>
          <w:sz w:val="26"/>
          <w:szCs w:val="26"/>
        </w:rPr>
        <w:t>  </w:t>
      </w:r>
      <w:r w:rsidRPr="00D34A2E">
        <w:rPr>
          <w:rFonts w:ascii="Times New Roman" w:hAnsi="Times New Roman"/>
          <w:sz w:val="26"/>
          <w:szCs w:val="26"/>
        </w:rPr>
        <w:t>Педагогическим работникам в возрасте до 30 лет, приступившим к трудовой деятельности в образовательной организации не позднее одного года после окончания образовательной организации высшего или профессионального образования выплачивается ежемесячное пособие в размере 30% базового оклада в течение года.</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4.10.</w:t>
      </w:r>
      <w:r w:rsidRPr="00D34A2E">
        <w:rPr>
          <w:rFonts w:ascii="Times New Roman" w:hAnsi="Times New Roman"/>
          <w:kern w:val="1"/>
          <w:sz w:val="26"/>
          <w:szCs w:val="26"/>
        </w:rPr>
        <w:t> </w:t>
      </w:r>
      <w:r w:rsidRPr="00D34A2E">
        <w:rPr>
          <w:rFonts w:ascii="Times New Roman" w:hAnsi="Times New Roman"/>
          <w:sz w:val="26"/>
          <w:szCs w:val="26"/>
        </w:rPr>
        <w:t>Сверхурочная работа компенсируется предоставлением дополнительного времени отдыха, но не менее времени, отработанного сверхурочно.</w:t>
      </w:r>
    </w:p>
    <w:p w:rsidR="00873720" w:rsidRPr="00D34A2E" w:rsidRDefault="00873720" w:rsidP="00830994">
      <w:pPr>
        <w:pStyle w:val="5"/>
        <w:ind w:left="0" w:firstLine="709"/>
        <w:contextualSpacing/>
        <w:jc w:val="both"/>
        <w:rPr>
          <w:sz w:val="26"/>
          <w:szCs w:val="26"/>
        </w:rPr>
      </w:pPr>
      <w:r w:rsidRPr="00D34A2E">
        <w:rPr>
          <w:sz w:val="26"/>
          <w:szCs w:val="26"/>
        </w:rPr>
        <w:t>4.11.</w:t>
      </w:r>
      <w:r w:rsidRPr="00D34A2E">
        <w:rPr>
          <w:color w:val="000000"/>
          <w:kern w:val="1"/>
          <w:sz w:val="26"/>
          <w:szCs w:val="26"/>
        </w:rPr>
        <w:t> </w:t>
      </w:r>
      <w:r w:rsidRPr="00D34A2E">
        <w:rPr>
          <w:sz w:val="26"/>
          <w:szCs w:val="26"/>
        </w:rPr>
        <w:t>Оплата труда работников, занятых на работах с вредными условиями труда, производится по результатам специальной оценки условий труда в повышенном размере по сравнению с размерами оплаты труда, установленными для различных видов работ с нормальными условиями труда, при этом минимальный размер повышения оплаты труда работникам, занятым на работах с вредными условиями труда в соответствии со статьёй147ТК РФ не может быть менее 4% тарифной ставки (оклада), установленной для различных видов работ с нормальными условиями труда.</w:t>
      </w:r>
    </w:p>
    <w:p w:rsidR="00873720" w:rsidRDefault="00873720" w:rsidP="003F4FB7">
      <w:pPr>
        <w:autoSpaceDE w:val="0"/>
        <w:autoSpaceDN w:val="0"/>
        <w:adjustRightInd w:val="0"/>
        <w:spacing w:after="0" w:line="240" w:lineRule="auto"/>
        <w:ind w:firstLine="709"/>
        <w:contextualSpacing/>
        <w:jc w:val="both"/>
        <w:rPr>
          <w:rFonts w:ascii="Times New Roman" w:hAnsi="Times New Roman"/>
          <w:b/>
          <w:color w:val="FF0000"/>
          <w:sz w:val="26"/>
          <w:szCs w:val="26"/>
        </w:rPr>
      </w:pPr>
      <w:r w:rsidRPr="00D34A2E">
        <w:rPr>
          <w:rFonts w:ascii="Times New Roman" w:hAnsi="Times New Roman"/>
          <w:sz w:val="26"/>
          <w:szCs w:val="26"/>
        </w:rPr>
        <w:t>До проведения в установленном порядке специальной оценки условий труда работнику, выполняющему работу, включенную в Перечень работ с неблагоприятными условиями труда, утвержденный приказом Гособразования СССР от 20.08.1990 № 579,</w:t>
      </w:r>
      <w:r w:rsidRPr="00D34A2E">
        <w:rPr>
          <w:rFonts w:ascii="Times New Roman" w:hAnsi="Times New Roman"/>
          <w:bCs/>
          <w:sz w:val="26"/>
          <w:szCs w:val="26"/>
        </w:rPr>
        <w:t xml:space="preserve"> на которых устанавливается доплата </w:t>
      </w:r>
      <w:r w:rsidRPr="00D34A2E">
        <w:rPr>
          <w:rFonts w:ascii="Times New Roman" w:hAnsi="Times New Roman"/>
          <w:sz w:val="26"/>
          <w:szCs w:val="26"/>
        </w:rPr>
        <w:t>до 12% к ставкам заработной платы, работодатель осуществляет оплату труда в повышенном размере.</w:t>
      </w:r>
      <w:r w:rsidRPr="00D34A2E">
        <w:rPr>
          <w:rFonts w:ascii="Times New Roman" w:hAnsi="Times New Roman"/>
          <w:b/>
          <w:color w:val="FF0000"/>
          <w:sz w:val="26"/>
          <w:szCs w:val="26"/>
        </w:rPr>
        <w:t xml:space="preserve"> </w:t>
      </w:r>
    </w:p>
    <w:p w:rsidR="00873720" w:rsidRPr="00D34A2E" w:rsidRDefault="00873720" w:rsidP="00830994">
      <w:pPr>
        <w:pStyle w:val="35"/>
        <w:ind w:left="0" w:firstLine="709"/>
        <w:contextualSpacing/>
        <w:jc w:val="both"/>
        <w:rPr>
          <w:bCs/>
          <w:sz w:val="26"/>
          <w:szCs w:val="26"/>
        </w:rPr>
      </w:pPr>
      <w:r w:rsidRPr="00D34A2E">
        <w:rPr>
          <w:bCs/>
          <w:sz w:val="26"/>
          <w:szCs w:val="26"/>
        </w:rPr>
        <w:t>4.12.</w:t>
      </w:r>
      <w:r w:rsidRPr="00D34A2E">
        <w:rPr>
          <w:bCs/>
          <w:kern w:val="1"/>
          <w:sz w:val="26"/>
          <w:szCs w:val="26"/>
        </w:rPr>
        <w:t> </w:t>
      </w:r>
      <w:r w:rsidRPr="00D34A2E">
        <w:rPr>
          <w:bCs/>
          <w:sz w:val="26"/>
          <w:szCs w:val="26"/>
        </w:rPr>
        <w:t>Наполняемость классов определяется исходя из расчёта соблюдения нормы площади на одного обучающегося, а также иных санитарно-эпидемиологических требований (СанПиН) к условиям и организации обучения в общеобразовательных организациях, в том числе с учётом:</w:t>
      </w:r>
    </w:p>
    <w:p w:rsidR="00873720" w:rsidRPr="00D34A2E" w:rsidRDefault="00873720" w:rsidP="00830994">
      <w:pPr>
        <w:pStyle w:val="35"/>
        <w:ind w:left="0" w:firstLine="709"/>
        <w:contextualSpacing/>
        <w:jc w:val="both"/>
        <w:rPr>
          <w:bCs/>
          <w:sz w:val="26"/>
          <w:szCs w:val="26"/>
        </w:rPr>
      </w:pPr>
      <w:r w:rsidRPr="00D34A2E">
        <w:rPr>
          <w:bCs/>
          <w:sz w:val="26"/>
          <w:szCs w:val="26"/>
        </w:rPr>
        <w:t>–</w:t>
      </w:r>
      <w:r w:rsidRPr="00D34A2E">
        <w:rPr>
          <w:bCs/>
          <w:kern w:val="1"/>
          <w:sz w:val="26"/>
          <w:szCs w:val="26"/>
        </w:rPr>
        <w:t> </w:t>
      </w:r>
      <w:r w:rsidRPr="00D34A2E">
        <w:rPr>
          <w:bCs/>
          <w:sz w:val="26"/>
          <w:szCs w:val="26"/>
        </w:rPr>
        <w:t>соблюдения требований к расстановке мебели в учебных помещениях, предусматривающего, что площадь учебных кабинетов принимается без учёта площади, необходимой для расстановки дополнительной мебели (шкафы, тумбы и другие) для хранения учебных пособий и оборудования, используемых в образовательном процессе, из расчета:</w:t>
      </w:r>
    </w:p>
    <w:p w:rsidR="00873720" w:rsidRPr="00D34A2E" w:rsidRDefault="00873720" w:rsidP="00830994">
      <w:pPr>
        <w:spacing w:after="0" w:line="240" w:lineRule="auto"/>
        <w:ind w:firstLine="709"/>
        <w:contextualSpacing/>
        <w:jc w:val="both"/>
        <w:rPr>
          <w:rFonts w:ascii="Times New Roman" w:hAnsi="Times New Roman"/>
          <w:bCs/>
          <w:sz w:val="26"/>
          <w:szCs w:val="26"/>
        </w:rPr>
      </w:pPr>
      <w:r w:rsidRPr="00D34A2E">
        <w:rPr>
          <w:rFonts w:ascii="Times New Roman" w:hAnsi="Times New Roman"/>
          <w:bCs/>
          <w:sz w:val="26"/>
          <w:szCs w:val="26"/>
        </w:rPr>
        <w:t>–</w:t>
      </w:r>
      <w:r w:rsidRPr="00D34A2E">
        <w:rPr>
          <w:rFonts w:ascii="Times New Roman" w:hAnsi="Times New Roman"/>
          <w:bCs/>
          <w:kern w:val="1"/>
          <w:sz w:val="26"/>
          <w:szCs w:val="26"/>
        </w:rPr>
        <w:t> </w:t>
      </w:r>
      <w:r w:rsidRPr="00D34A2E">
        <w:rPr>
          <w:rFonts w:ascii="Times New Roman" w:hAnsi="Times New Roman"/>
          <w:bCs/>
          <w:sz w:val="26"/>
          <w:szCs w:val="26"/>
        </w:rPr>
        <w:t>не менее 2,5 м² на 1 обучающегося при фронтальных формах занятий;</w:t>
      </w:r>
    </w:p>
    <w:p w:rsidR="00873720" w:rsidRPr="00D34A2E" w:rsidRDefault="00873720" w:rsidP="00830994">
      <w:pPr>
        <w:spacing w:after="0" w:line="240" w:lineRule="auto"/>
        <w:ind w:firstLine="709"/>
        <w:contextualSpacing/>
        <w:jc w:val="both"/>
        <w:rPr>
          <w:rFonts w:ascii="Times New Roman" w:hAnsi="Times New Roman"/>
          <w:bCs/>
          <w:sz w:val="26"/>
          <w:szCs w:val="26"/>
        </w:rPr>
      </w:pPr>
      <w:r w:rsidRPr="00D34A2E">
        <w:rPr>
          <w:rFonts w:ascii="Times New Roman" w:hAnsi="Times New Roman"/>
          <w:bCs/>
          <w:sz w:val="26"/>
          <w:szCs w:val="26"/>
        </w:rPr>
        <w:t>–</w:t>
      </w:r>
      <w:r w:rsidRPr="00D34A2E">
        <w:rPr>
          <w:rFonts w:ascii="Times New Roman" w:hAnsi="Times New Roman"/>
          <w:bCs/>
          <w:kern w:val="1"/>
          <w:sz w:val="26"/>
          <w:szCs w:val="26"/>
        </w:rPr>
        <w:t> </w:t>
      </w:r>
      <w:r w:rsidRPr="00D34A2E">
        <w:rPr>
          <w:rFonts w:ascii="Times New Roman" w:hAnsi="Times New Roman"/>
          <w:bCs/>
          <w:sz w:val="26"/>
          <w:szCs w:val="26"/>
        </w:rPr>
        <w:t>не менее 3,5 м² на 1 обучающегося при организации групповых форм работы и индивидуальных занятий;</w:t>
      </w:r>
    </w:p>
    <w:p w:rsidR="00873720" w:rsidRPr="00D34A2E" w:rsidRDefault="00873720" w:rsidP="00830994">
      <w:pPr>
        <w:pStyle w:val="35"/>
        <w:ind w:left="0" w:firstLine="709"/>
        <w:contextualSpacing/>
        <w:jc w:val="both"/>
        <w:rPr>
          <w:bCs/>
          <w:sz w:val="26"/>
          <w:szCs w:val="26"/>
        </w:rPr>
      </w:pPr>
      <w:r w:rsidRPr="00D34A2E">
        <w:rPr>
          <w:bCs/>
          <w:sz w:val="26"/>
          <w:szCs w:val="26"/>
        </w:rPr>
        <w:t>-</w:t>
      </w:r>
      <w:r w:rsidRPr="00D34A2E">
        <w:rPr>
          <w:bCs/>
          <w:kern w:val="1"/>
          <w:sz w:val="26"/>
          <w:szCs w:val="26"/>
        </w:rPr>
        <w:t> </w:t>
      </w:r>
      <w:r w:rsidRPr="00D34A2E">
        <w:rPr>
          <w:bCs/>
          <w:sz w:val="26"/>
          <w:szCs w:val="26"/>
        </w:rPr>
        <w:t>удалённости мест для занятий от светонесущей стены;</w:t>
      </w:r>
    </w:p>
    <w:p w:rsidR="00873720" w:rsidRPr="00D34A2E" w:rsidRDefault="00873720" w:rsidP="00830994">
      <w:pPr>
        <w:pStyle w:val="35"/>
        <w:ind w:left="0" w:firstLine="709"/>
        <w:contextualSpacing/>
        <w:jc w:val="both"/>
        <w:rPr>
          <w:bCs/>
          <w:sz w:val="26"/>
          <w:szCs w:val="26"/>
        </w:rPr>
      </w:pPr>
      <w:r w:rsidRPr="00D34A2E">
        <w:rPr>
          <w:bCs/>
          <w:sz w:val="26"/>
          <w:szCs w:val="26"/>
        </w:rPr>
        <w:t>-</w:t>
      </w:r>
      <w:r w:rsidRPr="00D34A2E">
        <w:rPr>
          <w:bCs/>
          <w:kern w:val="1"/>
          <w:sz w:val="26"/>
          <w:szCs w:val="26"/>
        </w:rPr>
        <w:t> </w:t>
      </w:r>
      <w:r w:rsidRPr="00D34A2E">
        <w:rPr>
          <w:bCs/>
          <w:sz w:val="26"/>
          <w:szCs w:val="26"/>
        </w:rPr>
        <w:t xml:space="preserve">требований к естественному и искусственному освещению. </w:t>
      </w:r>
    </w:p>
    <w:p w:rsidR="00873720" w:rsidRPr="00D34A2E" w:rsidRDefault="00873720" w:rsidP="00830994">
      <w:pPr>
        <w:spacing w:after="0" w:line="240" w:lineRule="auto"/>
        <w:ind w:firstLine="709"/>
        <w:contextualSpacing/>
        <w:jc w:val="both"/>
        <w:rPr>
          <w:rFonts w:ascii="Times New Roman" w:hAnsi="Times New Roman"/>
          <w:bCs/>
          <w:sz w:val="26"/>
          <w:szCs w:val="26"/>
        </w:rPr>
      </w:pPr>
      <w:r w:rsidRPr="00D34A2E">
        <w:rPr>
          <w:rFonts w:ascii="Times New Roman" w:hAnsi="Times New Roman"/>
          <w:bCs/>
          <w:sz w:val="26"/>
          <w:szCs w:val="26"/>
        </w:rPr>
        <w:t>-</w:t>
      </w:r>
      <w:r w:rsidRPr="00D34A2E">
        <w:rPr>
          <w:rFonts w:ascii="Times New Roman" w:hAnsi="Times New Roman"/>
          <w:bCs/>
          <w:kern w:val="1"/>
          <w:sz w:val="26"/>
          <w:szCs w:val="26"/>
        </w:rPr>
        <w:t> </w:t>
      </w:r>
      <w:r w:rsidRPr="00D34A2E">
        <w:rPr>
          <w:rFonts w:ascii="Times New Roman" w:hAnsi="Times New Roman"/>
          <w:bCs/>
          <w:sz w:val="26"/>
          <w:szCs w:val="26"/>
        </w:rPr>
        <w:t>соблюдения требований расстояний между рядами, между рядом столов и наружной продольной стеной, от последних столов до стены (перегородки), противоположной классной доске, от демонстрационного стола до учебной доски, от первой парты до учебной доски, и других требований.</w:t>
      </w:r>
    </w:p>
    <w:p w:rsidR="00873720" w:rsidRPr="00D34A2E" w:rsidRDefault="00873720" w:rsidP="00830994">
      <w:pPr>
        <w:pStyle w:val="35"/>
        <w:ind w:left="0" w:firstLine="709"/>
        <w:contextualSpacing/>
        <w:jc w:val="both"/>
        <w:rPr>
          <w:sz w:val="26"/>
          <w:szCs w:val="26"/>
        </w:rPr>
      </w:pPr>
      <w:r w:rsidRPr="00D34A2E">
        <w:rPr>
          <w:sz w:val="26"/>
          <w:szCs w:val="26"/>
        </w:rPr>
        <w:t>4.13.</w:t>
      </w:r>
      <w:r w:rsidRPr="00D34A2E">
        <w:rPr>
          <w:color w:val="000000"/>
          <w:kern w:val="1"/>
          <w:sz w:val="26"/>
          <w:szCs w:val="26"/>
        </w:rPr>
        <w:t> </w:t>
      </w:r>
      <w:r w:rsidRPr="00D34A2E">
        <w:rPr>
          <w:sz w:val="26"/>
          <w:szCs w:val="26"/>
        </w:rPr>
        <w:t>Оплата труда учителей, имеющих квалификационные категории, осуществляется с учётом квалификационной категории независимо от преподаваемых учебных предметов, курсов, дисциплин (модулей).</w:t>
      </w:r>
    </w:p>
    <w:p w:rsidR="00873720" w:rsidRPr="00D34A2E" w:rsidRDefault="00873720" w:rsidP="00830994">
      <w:pPr>
        <w:spacing w:after="0" w:line="240" w:lineRule="auto"/>
        <w:ind w:firstLine="567"/>
        <w:jc w:val="both"/>
        <w:rPr>
          <w:rFonts w:ascii="Times New Roman" w:hAnsi="Times New Roman"/>
          <w:sz w:val="26"/>
          <w:szCs w:val="26"/>
        </w:rPr>
      </w:pPr>
      <w:r w:rsidRPr="00D34A2E">
        <w:rPr>
          <w:rFonts w:ascii="Times New Roman" w:hAnsi="Times New Roman"/>
          <w:bCs/>
          <w:iCs/>
          <w:sz w:val="26"/>
          <w:szCs w:val="26"/>
        </w:rPr>
        <w:t>Оплата труда педагогических работников с учётом имеющейся квалификационной категории за выполнение педагогической работы по должности с другим наименованием, по которой не установлена квалификационная категория может осуществляться в случаях, если по выполняемой работе совпадают профили работы (деятельности)</w:t>
      </w:r>
      <w:r w:rsidRPr="00D34A2E">
        <w:rPr>
          <w:rFonts w:ascii="Times New Roman" w:hAnsi="Times New Roman"/>
          <w:sz w:val="26"/>
          <w:szCs w:val="2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9"/>
        <w:gridCol w:w="5858"/>
      </w:tblGrid>
      <w:tr w:rsidR="00873720" w:rsidRPr="00D34A2E" w:rsidTr="000A183A">
        <w:tc>
          <w:tcPr>
            <w:tcW w:w="3544" w:type="dxa"/>
          </w:tcPr>
          <w:p w:rsidR="00873720" w:rsidRPr="00D34A2E" w:rsidRDefault="00873720" w:rsidP="000A183A">
            <w:pPr>
              <w:spacing w:after="0" w:line="240" w:lineRule="auto"/>
              <w:rPr>
                <w:rFonts w:ascii="Times New Roman" w:hAnsi="Times New Roman"/>
                <w:sz w:val="26"/>
                <w:szCs w:val="26"/>
              </w:rPr>
            </w:pPr>
            <w:r w:rsidRPr="00D34A2E">
              <w:rPr>
                <w:rFonts w:ascii="Times New Roman" w:hAnsi="Times New Roman"/>
                <w:sz w:val="26"/>
                <w:szCs w:val="26"/>
              </w:rPr>
              <w:t>Должность, по которой  присвоена квалификационная категория</w:t>
            </w:r>
          </w:p>
        </w:tc>
        <w:tc>
          <w:tcPr>
            <w:tcW w:w="5919" w:type="dxa"/>
          </w:tcPr>
          <w:p w:rsidR="00873720" w:rsidRPr="00D34A2E" w:rsidRDefault="00873720" w:rsidP="000A183A">
            <w:pPr>
              <w:spacing w:after="0" w:line="240" w:lineRule="auto"/>
              <w:rPr>
                <w:rFonts w:ascii="Times New Roman" w:hAnsi="Times New Roman"/>
                <w:sz w:val="26"/>
                <w:szCs w:val="26"/>
              </w:rPr>
            </w:pPr>
            <w:r w:rsidRPr="00D34A2E">
              <w:rPr>
                <w:rFonts w:ascii="Times New Roman" w:hAnsi="Times New Roman"/>
                <w:sz w:val="26"/>
                <w:szCs w:val="26"/>
              </w:rPr>
              <w:t>Должность, по которой может учитываться квалификационная категория, присвоенная по должности, указанной в графе 1</w:t>
            </w:r>
          </w:p>
        </w:tc>
      </w:tr>
      <w:tr w:rsidR="00873720" w:rsidRPr="00D34A2E" w:rsidTr="000A183A">
        <w:tc>
          <w:tcPr>
            <w:tcW w:w="3544" w:type="dxa"/>
          </w:tcPr>
          <w:p w:rsidR="00873720" w:rsidRPr="00D34A2E" w:rsidRDefault="00873720" w:rsidP="000A183A">
            <w:pPr>
              <w:spacing w:after="0" w:line="240" w:lineRule="auto"/>
              <w:rPr>
                <w:rFonts w:ascii="Times New Roman" w:hAnsi="Times New Roman"/>
                <w:sz w:val="26"/>
                <w:szCs w:val="26"/>
              </w:rPr>
            </w:pPr>
            <w:r w:rsidRPr="00D34A2E">
              <w:rPr>
                <w:rFonts w:ascii="Times New Roman" w:hAnsi="Times New Roman"/>
                <w:sz w:val="26"/>
                <w:szCs w:val="26"/>
              </w:rPr>
              <w:t>Учитель, преподаватель</w:t>
            </w:r>
          </w:p>
        </w:tc>
        <w:tc>
          <w:tcPr>
            <w:tcW w:w="5919" w:type="dxa"/>
          </w:tcPr>
          <w:p w:rsidR="00873720" w:rsidRPr="00D34A2E" w:rsidRDefault="00873720" w:rsidP="000A183A">
            <w:pPr>
              <w:spacing w:after="0" w:line="240" w:lineRule="auto"/>
              <w:rPr>
                <w:rFonts w:ascii="Times New Roman" w:hAnsi="Times New Roman"/>
                <w:sz w:val="26"/>
                <w:szCs w:val="26"/>
              </w:rPr>
            </w:pPr>
            <w:r w:rsidRPr="00D34A2E">
              <w:rPr>
                <w:rFonts w:ascii="Times New Roman" w:hAnsi="Times New Roman"/>
                <w:sz w:val="26"/>
                <w:szCs w:val="26"/>
              </w:rPr>
              <w:t>Воспитатель (независимо от места работы: группа продленного дня, общежитие, школа-интернат, детский дом и др.), социальный педагог, педагог-организатор, педагог дополнительного образования (при совпадении профиля кружка, направления дополнительной работы с профилем работы по основной должности), учитель, преподаватель, ведущий занятия по отдельным профильным темам из курса «Основы безопасности жизнедеятельности», тьютор</w:t>
            </w:r>
          </w:p>
        </w:tc>
      </w:tr>
      <w:tr w:rsidR="00873720" w:rsidRPr="00D34A2E" w:rsidTr="000A183A">
        <w:tc>
          <w:tcPr>
            <w:tcW w:w="3544" w:type="dxa"/>
          </w:tcPr>
          <w:p w:rsidR="00873720" w:rsidRPr="00D34A2E" w:rsidRDefault="00873720" w:rsidP="000A183A">
            <w:pPr>
              <w:spacing w:after="0" w:line="240" w:lineRule="auto"/>
              <w:rPr>
                <w:rFonts w:ascii="Times New Roman" w:hAnsi="Times New Roman"/>
                <w:sz w:val="26"/>
                <w:szCs w:val="26"/>
              </w:rPr>
            </w:pPr>
            <w:r w:rsidRPr="00D34A2E">
              <w:rPr>
                <w:rFonts w:ascii="Times New Roman" w:hAnsi="Times New Roman"/>
                <w:sz w:val="26"/>
                <w:szCs w:val="26"/>
              </w:rPr>
              <w:t>Руководитель физвоспитания</w:t>
            </w:r>
          </w:p>
        </w:tc>
        <w:tc>
          <w:tcPr>
            <w:tcW w:w="5919" w:type="dxa"/>
          </w:tcPr>
          <w:p w:rsidR="00873720" w:rsidRPr="00D34A2E" w:rsidRDefault="00873720" w:rsidP="000A183A">
            <w:pPr>
              <w:spacing w:after="0" w:line="240" w:lineRule="auto"/>
              <w:rPr>
                <w:rFonts w:ascii="Times New Roman" w:hAnsi="Times New Roman"/>
                <w:sz w:val="26"/>
                <w:szCs w:val="26"/>
              </w:rPr>
            </w:pPr>
            <w:r w:rsidRPr="00D34A2E">
              <w:rPr>
                <w:rFonts w:ascii="Times New Roman" w:hAnsi="Times New Roman"/>
                <w:sz w:val="26"/>
                <w:szCs w:val="26"/>
              </w:rPr>
              <w:t>Учитель, преподаватель физкультуры (физвоспитания), инструктор по физической культуре; учитель, преподаватель, ведущий занятия из курса «Основы безопасности жизнедеятельности»</w:t>
            </w:r>
          </w:p>
        </w:tc>
      </w:tr>
      <w:tr w:rsidR="00873720" w:rsidRPr="00D34A2E" w:rsidTr="000A183A">
        <w:tc>
          <w:tcPr>
            <w:tcW w:w="3544" w:type="dxa"/>
          </w:tcPr>
          <w:p w:rsidR="00873720" w:rsidRPr="00D34A2E" w:rsidRDefault="00873720" w:rsidP="000A183A">
            <w:pPr>
              <w:spacing w:after="0" w:line="240" w:lineRule="auto"/>
              <w:rPr>
                <w:rFonts w:ascii="Times New Roman" w:hAnsi="Times New Roman"/>
                <w:sz w:val="26"/>
                <w:szCs w:val="26"/>
              </w:rPr>
            </w:pPr>
            <w:r w:rsidRPr="00D34A2E">
              <w:rPr>
                <w:rFonts w:ascii="Times New Roman" w:hAnsi="Times New Roman"/>
                <w:sz w:val="26"/>
                <w:szCs w:val="26"/>
              </w:rPr>
              <w:t>Преподаватель-организатор основ безопасности жизнедеятельности, допризывной подготовки</w:t>
            </w:r>
          </w:p>
        </w:tc>
        <w:tc>
          <w:tcPr>
            <w:tcW w:w="5919" w:type="dxa"/>
          </w:tcPr>
          <w:p w:rsidR="00873720" w:rsidRDefault="00873720" w:rsidP="000A183A">
            <w:pPr>
              <w:spacing w:after="0" w:line="240" w:lineRule="auto"/>
              <w:rPr>
                <w:rFonts w:ascii="Times New Roman" w:hAnsi="Times New Roman"/>
                <w:sz w:val="26"/>
                <w:szCs w:val="26"/>
              </w:rPr>
            </w:pPr>
            <w:r w:rsidRPr="00D34A2E">
              <w:rPr>
                <w:rFonts w:ascii="Times New Roman" w:hAnsi="Times New Roman"/>
                <w:sz w:val="26"/>
                <w:szCs w:val="26"/>
              </w:rPr>
              <w:t>Учитель, преподаватель, ведущий занятия по курсу «Основы безопасности жизнедеятельности, допризывной подготовки» сверх учебной нагрузки, входящей в основные должностные обязанности, учитель, преподаватель физкультуры (физвоспитания)</w:t>
            </w:r>
          </w:p>
          <w:p w:rsidR="00873720" w:rsidRPr="00D34A2E" w:rsidRDefault="00873720" w:rsidP="000A183A">
            <w:pPr>
              <w:spacing w:after="0" w:line="240" w:lineRule="auto"/>
              <w:rPr>
                <w:rFonts w:ascii="Times New Roman" w:hAnsi="Times New Roman"/>
                <w:sz w:val="26"/>
                <w:szCs w:val="26"/>
              </w:rPr>
            </w:pPr>
          </w:p>
        </w:tc>
      </w:tr>
      <w:tr w:rsidR="00873720" w:rsidRPr="00D34A2E" w:rsidTr="000A183A">
        <w:tc>
          <w:tcPr>
            <w:tcW w:w="3544" w:type="dxa"/>
          </w:tcPr>
          <w:p w:rsidR="00873720" w:rsidRPr="00D34A2E" w:rsidRDefault="00873720" w:rsidP="000A183A">
            <w:pPr>
              <w:spacing w:after="0" w:line="240" w:lineRule="auto"/>
              <w:rPr>
                <w:rFonts w:ascii="Times New Roman" w:hAnsi="Times New Roman"/>
                <w:sz w:val="26"/>
                <w:szCs w:val="26"/>
              </w:rPr>
            </w:pPr>
            <w:r w:rsidRPr="00D34A2E">
              <w:rPr>
                <w:rFonts w:ascii="Times New Roman" w:hAnsi="Times New Roman"/>
                <w:sz w:val="26"/>
                <w:szCs w:val="26"/>
              </w:rPr>
              <w:t>Мастер производственного обучения</w:t>
            </w:r>
          </w:p>
        </w:tc>
        <w:tc>
          <w:tcPr>
            <w:tcW w:w="5919" w:type="dxa"/>
          </w:tcPr>
          <w:p w:rsidR="00873720" w:rsidRPr="00D34A2E" w:rsidRDefault="00873720" w:rsidP="000A183A">
            <w:pPr>
              <w:spacing w:after="0" w:line="240" w:lineRule="auto"/>
              <w:rPr>
                <w:rFonts w:ascii="Times New Roman" w:hAnsi="Times New Roman"/>
                <w:sz w:val="26"/>
                <w:szCs w:val="26"/>
              </w:rPr>
            </w:pPr>
            <w:r w:rsidRPr="00D34A2E">
              <w:rPr>
                <w:rFonts w:ascii="Times New Roman" w:hAnsi="Times New Roman"/>
                <w:sz w:val="26"/>
                <w:szCs w:val="26"/>
              </w:rPr>
              <w:t>Учитель труда, инструктор по труду, педагог дополнительного образования (по аналогичному профилю), преподаватель, ведущий преподавательскую работу по аналогичной специальности</w:t>
            </w:r>
          </w:p>
        </w:tc>
      </w:tr>
      <w:tr w:rsidR="00873720" w:rsidRPr="00D34A2E" w:rsidTr="000A183A">
        <w:tc>
          <w:tcPr>
            <w:tcW w:w="3544" w:type="dxa"/>
          </w:tcPr>
          <w:p w:rsidR="00873720" w:rsidRPr="00D34A2E" w:rsidRDefault="00873720" w:rsidP="000A183A">
            <w:pPr>
              <w:spacing w:after="0" w:line="240" w:lineRule="auto"/>
              <w:rPr>
                <w:rFonts w:ascii="Times New Roman" w:hAnsi="Times New Roman"/>
                <w:sz w:val="26"/>
                <w:szCs w:val="26"/>
              </w:rPr>
            </w:pPr>
            <w:r w:rsidRPr="00D34A2E">
              <w:rPr>
                <w:rFonts w:ascii="Times New Roman" w:hAnsi="Times New Roman"/>
                <w:sz w:val="26"/>
                <w:szCs w:val="26"/>
              </w:rPr>
              <w:t>Учитель трудового обучения (технологии)</w:t>
            </w:r>
          </w:p>
        </w:tc>
        <w:tc>
          <w:tcPr>
            <w:tcW w:w="5919" w:type="dxa"/>
          </w:tcPr>
          <w:p w:rsidR="00873720" w:rsidRPr="00D34A2E" w:rsidRDefault="00873720" w:rsidP="000A183A">
            <w:pPr>
              <w:spacing w:after="0" w:line="240" w:lineRule="auto"/>
              <w:rPr>
                <w:rFonts w:ascii="Times New Roman" w:hAnsi="Times New Roman"/>
                <w:sz w:val="26"/>
                <w:szCs w:val="26"/>
              </w:rPr>
            </w:pPr>
            <w:r w:rsidRPr="00D34A2E">
              <w:rPr>
                <w:rFonts w:ascii="Times New Roman" w:hAnsi="Times New Roman"/>
                <w:sz w:val="26"/>
                <w:szCs w:val="26"/>
              </w:rPr>
              <w:t>Инструктор по труду</w:t>
            </w:r>
          </w:p>
        </w:tc>
      </w:tr>
      <w:tr w:rsidR="00873720" w:rsidRPr="00D34A2E" w:rsidTr="000A183A">
        <w:tc>
          <w:tcPr>
            <w:tcW w:w="3544" w:type="dxa"/>
          </w:tcPr>
          <w:p w:rsidR="00873720" w:rsidRPr="00D34A2E" w:rsidRDefault="00873720" w:rsidP="000A183A">
            <w:pPr>
              <w:spacing w:after="0" w:line="240" w:lineRule="auto"/>
              <w:rPr>
                <w:rFonts w:ascii="Times New Roman" w:hAnsi="Times New Roman"/>
                <w:sz w:val="26"/>
                <w:szCs w:val="26"/>
              </w:rPr>
            </w:pPr>
            <w:r w:rsidRPr="00D34A2E">
              <w:rPr>
                <w:rFonts w:ascii="Times New Roman" w:hAnsi="Times New Roman"/>
                <w:sz w:val="26"/>
                <w:szCs w:val="26"/>
              </w:rPr>
              <w:t>Учитель физвоспитания, преподаватель физвоспитания</w:t>
            </w:r>
          </w:p>
        </w:tc>
        <w:tc>
          <w:tcPr>
            <w:tcW w:w="5919" w:type="dxa"/>
          </w:tcPr>
          <w:p w:rsidR="00873720" w:rsidRPr="00D34A2E" w:rsidRDefault="00873720" w:rsidP="000A183A">
            <w:pPr>
              <w:spacing w:after="0" w:line="240" w:lineRule="auto"/>
              <w:rPr>
                <w:rFonts w:ascii="Times New Roman" w:hAnsi="Times New Roman"/>
                <w:sz w:val="26"/>
                <w:szCs w:val="26"/>
              </w:rPr>
            </w:pPr>
            <w:r w:rsidRPr="00D34A2E">
              <w:rPr>
                <w:rFonts w:ascii="Times New Roman" w:hAnsi="Times New Roman"/>
                <w:sz w:val="26"/>
                <w:szCs w:val="26"/>
              </w:rPr>
              <w:t>Инструктор по физическому воспитанию</w:t>
            </w:r>
          </w:p>
        </w:tc>
      </w:tr>
      <w:tr w:rsidR="00873720" w:rsidRPr="00D34A2E" w:rsidTr="000A183A">
        <w:tc>
          <w:tcPr>
            <w:tcW w:w="3544" w:type="dxa"/>
          </w:tcPr>
          <w:p w:rsidR="00873720" w:rsidRPr="00D34A2E" w:rsidRDefault="00873720" w:rsidP="000A183A">
            <w:pPr>
              <w:spacing w:after="0" w:line="240" w:lineRule="auto"/>
              <w:rPr>
                <w:rFonts w:ascii="Times New Roman" w:hAnsi="Times New Roman"/>
                <w:sz w:val="26"/>
                <w:szCs w:val="26"/>
              </w:rPr>
            </w:pPr>
            <w:r w:rsidRPr="00D34A2E">
              <w:rPr>
                <w:rFonts w:ascii="Times New Roman" w:hAnsi="Times New Roman"/>
                <w:sz w:val="26"/>
                <w:szCs w:val="26"/>
              </w:rPr>
              <w:t>Учитель-дефектолог, учитель- логопед</w:t>
            </w:r>
          </w:p>
          <w:p w:rsidR="00873720" w:rsidRPr="00D34A2E" w:rsidRDefault="00873720" w:rsidP="000A183A">
            <w:pPr>
              <w:spacing w:after="0" w:line="240" w:lineRule="auto"/>
              <w:ind w:firstLine="709"/>
              <w:jc w:val="center"/>
              <w:rPr>
                <w:rFonts w:ascii="Times New Roman" w:hAnsi="Times New Roman"/>
                <w:sz w:val="26"/>
                <w:szCs w:val="26"/>
              </w:rPr>
            </w:pPr>
          </w:p>
        </w:tc>
        <w:tc>
          <w:tcPr>
            <w:tcW w:w="5919" w:type="dxa"/>
          </w:tcPr>
          <w:p w:rsidR="00873720" w:rsidRPr="00D34A2E" w:rsidRDefault="00873720" w:rsidP="000A183A">
            <w:pPr>
              <w:spacing w:after="0" w:line="240" w:lineRule="auto"/>
              <w:rPr>
                <w:rFonts w:ascii="Times New Roman" w:hAnsi="Times New Roman"/>
                <w:sz w:val="26"/>
                <w:szCs w:val="26"/>
              </w:rPr>
            </w:pPr>
            <w:r w:rsidRPr="00D34A2E">
              <w:rPr>
                <w:rFonts w:ascii="Times New Roman" w:hAnsi="Times New Roman"/>
                <w:sz w:val="26"/>
                <w:szCs w:val="26"/>
              </w:rPr>
              <w:t>Учитель-логопед, учитель-дефектолог, учитель (независимо от преподаваемого предмета или в начальных классах) в специальных (коррекционных) образова</w:t>
            </w:r>
            <w:r w:rsidRPr="00D34A2E">
              <w:rPr>
                <w:rFonts w:ascii="Times New Roman" w:hAnsi="Times New Roman"/>
                <w:sz w:val="26"/>
                <w:szCs w:val="26"/>
              </w:rPr>
              <w:softHyphen/>
              <w:t>тельных учреждениях для детей с ограни</w:t>
            </w:r>
            <w:r w:rsidRPr="00D34A2E">
              <w:rPr>
                <w:rFonts w:ascii="Times New Roman" w:hAnsi="Times New Roman"/>
                <w:sz w:val="26"/>
                <w:szCs w:val="26"/>
              </w:rPr>
              <w:softHyphen/>
              <w:t>ченными возможностями здоровья, воспит</w:t>
            </w:r>
            <w:r w:rsidRPr="00D34A2E">
              <w:rPr>
                <w:rFonts w:ascii="Times New Roman" w:hAnsi="Times New Roman"/>
                <w:sz w:val="26"/>
                <w:szCs w:val="26"/>
              </w:rPr>
              <w:softHyphen/>
              <w:t>атель, педагог дополнительного образования (при совпадении профиля кружка, направ</w:t>
            </w:r>
            <w:r w:rsidRPr="00D34A2E">
              <w:rPr>
                <w:rFonts w:ascii="Times New Roman" w:hAnsi="Times New Roman"/>
                <w:sz w:val="26"/>
                <w:szCs w:val="26"/>
              </w:rPr>
              <w:softHyphen/>
              <w:t>ления дополнительной работы с профилем работы по основной должности)</w:t>
            </w:r>
          </w:p>
        </w:tc>
      </w:tr>
      <w:tr w:rsidR="00873720" w:rsidRPr="00D34A2E" w:rsidTr="000A183A">
        <w:tc>
          <w:tcPr>
            <w:tcW w:w="3544" w:type="dxa"/>
          </w:tcPr>
          <w:p w:rsidR="00873720" w:rsidRPr="00D34A2E" w:rsidRDefault="00873720" w:rsidP="000A183A">
            <w:pPr>
              <w:spacing w:after="0" w:line="240" w:lineRule="auto"/>
              <w:rPr>
                <w:rFonts w:ascii="Times New Roman" w:hAnsi="Times New Roman"/>
                <w:sz w:val="26"/>
                <w:szCs w:val="26"/>
              </w:rPr>
            </w:pPr>
            <w:r w:rsidRPr="00D34A2E">
              <w:rPr>
                <w:rFonts w:ascii="Times New Roman" w:hAnsi="Times New Roman"/>
                <w:sz w:val="26"/>
                <w:szCs w:val="26"/>
              </w:rPr>
              <w:t>Преподаватель учреждения среднего профессионального образования</w:t>
            </w:r>
          </w:p>
        </w:tc>
        <w:tc>
          <w:tcPr>
            <w:tcW w:w="5919" w:type="dxa"/>
          </w:tcPr>
          <w:p w:rsidR="00873720" w:rsidRPr="00D34A2E" w:rsidRDefault="00873720" w:rsidP="000A183A">
            <w:pPr>
              <w:spacing w:after="0" w:line="240" w:lineRule="auto"/>
              <w:rPr>
                <w:rFonts w:ascii="Times New Roman" w:hAnsi="Times New Roman"/>
                <w:sz w:val="26"/>
                <w:szCs w:val="26"/>
              </w:rPr>
            </w:pPr>
            <w:r w:rsidRPr="00D34A2E">
              <w:rPr>
                <w:rFonts w:ascii="Times New Roman" w:hAnsi="Times New Roman"/>
                <w:sz w:val="26"/>
                <w:szCs w:val="26"/>
              </w:rPr>
              <w:t>Преподаватель детской музыкальной, художественной школы, школы искусств, учитель музыки общеобразовательного учреждения, музыкальный руководитель</w:t>
            </w:r>
          </w:p>
        </w:tc>
      </w:tr>
      <w:tr w:rsidR="00873720" w:rsidRPr="00D34A2E" w:rsidTr="000A183A">
        <w:tc>
          <w:tcPr>
            <w:tcW w:w="3544" w:type="dxa"/>
          </w:tcPr>
          <w:p w:rsidR="00873720" w:rsidRPr="00D34A2E" w:rsidRDefault="00873720" w:rsidP="000A183A">
            <w:pPr>
              <w:spacing w:after="0" w:line="240" w:lineRule="auto"/>
              <w:rPr>
                <w:rFonts w:ascii="Times New Roman" w:hAnsi="Times New Roman"/>
                <w:sz w:val="26"/>
                <w:szCs w:val="26"/>
              </w:rPr>
            </w:pPr>
            <w:r w:rsidRPr="00D34A2E">
              <w:rPr>
                <w:rFonts w:ascii="Times New Roman" w:hAnsi="Times New Roman"/>
                <w:sz w:val="26"/>
                <w:szCs w:val="26"/>
              </w:rPr>
              <w:t>Учитель музыки общеобразовательного учреждения</w:t>
            </w:r>
          </w:p>
        </w:tc>
        <w:tc>
          <w:tcPr>
            <w:tcW w:w="5919" w:type="dxa"/>
          </w:tcPr>
          <w:p w:rsidR="00873720" w:rsidRPr="00D34A2E" w:rsidRDefault="00873720" w:rsidP="000A183A">
            <w:pPr>
              <w:spacing w:after="0" w:line="240" w:lineRule="auto"/>
              <w:rPr>
                <w:rFonts w:ascii="Times New Roman" w:hAnsi="Times New Roman"/>
                <w:sz w:val="26"/>
                <w:szCs w:val="26"/>
              </w:rPr>
            </w:pPr>
            <w:r w:rsidRPr="00D34A2E">
              <w:rPr>
                <w:rFonts w:ascii="Times New Roman" w:hAnsi="Times New Roman"/>
                <w:sz w:val="26"/>
                <w:szCs w:val="26"/>
              </w:rPr>
              <w:t>Музыкальный руководитель</w:t>
            </w:r>
          </w:p>
        </w:tc>
      </w:tr>
      <w:tr w:rsidR="00873720" w:rsidRPr="00D34A2E" w:rsidTr="000A183A">
        <w:tc>
          <w:tcPr>
            <w:tcW w:w="3544" w:type="dxa"/>
          </w:tcPr>
          <w:p w:rsidR="00873720" w:rsidRPr="00D34A2E" w:rsidRDefault="00873720" w:rsidP="000A183A">
            <w:pPr>
              <w:spacing w:after="0" w:line="240" w:lineRule="auto"/>
              <w:rPr>
                <w:rFonts w:ascii="Times New Roman" w:hAnsi="Times New Roman"/>
                <w:sz w:val="26"/>
                <w:szCs w:val="26"/>
              </w:rPr>
            </w:pPr>
            <w:r w:rsidRPr="00D34A2E">
              <w:rPr>
                <w:rFonts w:ascii="Times New Roman" w:hAnsi="Times New Roman"/>
                <w:sz w:val="26"/>
                <w:szCs w:val="26"/>
              </w:rPr>
              <w:t>Преподаватель детской художественной школы, отделения изобразительного искусства детской школы искусств</w:t>
            </w:r>
          </w:p>
        </w:tc>
        <w:tc>
          <w:tcPr>
            <w:tcW w:w="5919" w:type="dxa"/>
          </w:tcPr>
          <w:p w:rsidR="00873720" w:rsidRPr="00D34A2E" w:rsidRDefault="00873720" w:rsidP="000A183A">
            <w:pPr>
              <w:spacing w:after="0" w:line="240" w:lineRule="auto"/>
              <w:rPr>
                <w:rFonts w:ascii="Times New Roman" w:hAnsi="Times New Roman"/>
                <w:sz w:val="26"/>
                <w:szCs w:val="26"/>
              </w:rPr>
            </w:pPr>
            <w:r w:rsidRPr="00D34A2E">
              <w:rPr>
                <w:rFonts w:ascii="Times New Roman" w:hAnsi="Times New Roman"/>
                <w:sz w:val="26"/>
                <w:szCs w:val="26"/>
              </w:rPr>
              <w:t>Учитель рисования общеобразовательного учреждения</w:t>
            </w:r>
          </w:p>
        </w:tc>
      </w:tr>
      <w:tr w:rsidR="00873720" w:rsidRPr="00D34A2E" w:rsidTr="000A183A">
        <w:tc>
          <w:tcPr>
            <w:tcW w:w="3544" w:type="dxa"/>
          </w:tcPr>
          <w:p w:rsidR="00873720" w:rsidRPr="00D34A2E" w:rsidRDefault="00873720" w:rsidP="000A183A">
            <w:pPr>
              <w:spacing w:after="0" w:line="240" w:lineRule="auto"/>
              <w:rPr>
                <w:rFonts w:ascii="Times New Roman" w:hAnsi="Times New Roman"/>
                <w:sz w:val="26"/>
                <w:szCs w:val="26"/>
              </w:rPr>
            </w:pPr>
            <w:r w:rsidRPr="00D34A2E">
              <w:rPr>
                <w:rFonts w:ascii="Times New Roman" w:hAnsi="Times New Roman"/>
                <w:sz w:val="26"/>
                <w:szCs w:val="26"/>
              </w:rPr>
              <w:t>Учитель рисования  общеобразовательного учреждения</w:t>
            </w:r>
          </w:p>
        </w:tc>
        <w:tc>
          <w:tcPr>
            <w:tcW w:w="5919" w:type="dxa"/>
          </w:tcPr>
          <w:p w:rsidR="00873720" w:rsidRPr="00D34A2E" w:rsidRDefault="00873720" w:rsidP="000A183A">
            <w:pPr>
              <w:spacing w:after="0" w:line="240" w:lineRule="auto"/>
              <w:rPr>
                <w:rFonts w:ascii="Times New Roman" w:hAnsi="Times New Roman"/>
                <w:sz w:val="26"/>
                <w:szCs w:val="26"/>
              </w:rPr>
            </w:pPr>
            <w:r w:rsidRPr="00D34A2E">
              <w:rPr>
                <w:rFonts w:ascii="Times New Roman" w:hAnsi="Times New Roman"/>
                <w:sz w:val="26"/>
                <w:szCs w:val="26"/>
              </w:rPr>
              <w:t>Преподаватель детской художественной школы, отделения изобразительного искусства детской школы искусств</w:t>
            </w:r>
          </w:p>
        </w:tc>
      </w:tr>
      <w:tr w:rsidR="00873720" w:rsidRPr="00D34A2E" w:rsidTr="000A183A">
        <w:tc>
          <w:tcPr>
            <w:tcW w:w="3544" w:type="dxa"/>
          </w:tcPr>
          <w:p w:rsidR="00873720" w:rsidRPr="00D34A2E" w:rsidRDefault="00873720" w:rsidP="000A183A">
            <w:pPr>
              <w:spacing w:after="0" w:line="240" w:lineRule="auto"/>
              <w:rPr>
                <w:rFonts w:ascii="Times New Roman" w:hAnsi="Times New Roman"/>
                <w:sz w:val="26"/>
                <w:szCs w:val="26"/>
              </w:rPr>
            </w:pPr>
            <w:r w:rsidRPr="00D34A2E">
              <w:rPr>
                <w:rFonts w:ascii="Times New Roman" w:hAnsi="Times New Roman"/>
                <w:sz w:val="26"/>
                <w:szCs w:val="26"/>
              </w:rPr>
              <w:t>Старший тренер-преподаватель, тренер-преподаватель, в т.ч. ДЮСШ, СДЮШОР</w:t>
            </w:r>
          </w:p>
        </w:tc>
        <w:tc>
          <w:tcPr>
            <w:tcW w:w="5919" w:type="dxa"/>
          </w:tcPr>
          <w:p w:rsidR="00873720" w:rsidRPr="00D34A2E" w:rsidRDefault="00873720" w:rsidP="000A183A">
            <w:pPr>
              <w:spacing w:after="0" w:line="240" w:lineRule="auto"/>
              <w:rPr>
                <w:rFonts w:ascii="Times New Roman" w:hAnsi="Times New Roman"/>
                <w:sz w:val="26"/>
                <w:szCs w:val="26"/>
              </w:rPr>
            </w:pPr>
            <w:r w:rsidRPr="00D34A2E">
              <w:rPr>
                <w:rFonts w:ascii="Times New Roman" w:hAnsi="Times New Roman"/>
                <w:sz w:val="26"/>
                <w:szCs w:val="26"/>
              </w:rPr>
              <w:t>Учитель, преподаватель физкультуры (физвоспитания), инструктор по физической культуре</w:t>
            </w:r>
          </w:p>
        </w:tc>
      </w:tr>
      <w:tr w:rsidR="00873720" w:rsidRPr="00D34A2E" w:rsidTr="000A183A">
        <w:tc>
          <w:tcPr>
            <w:tcW w:w="3544" w:type="dxa"/>
          </w:tcPr>
          <w:p w:rsidR="00873720" w:rsidRPr="00D34A2E" w:rsidRDefault="00873720" w:rsidP="000A183A">
            <w:pPr>
              <w:spacing w:after="0" w:line="240" w:lineRule="auto"/>
              <w:rPr>
                <w:rFonts w:ascii="Times New Roman" w:hAnsi="Times New Roman"/>
                <w:sz w:val="26"/>
                <w:szCs w:val="26"/>
              </w:rPr>
            </w:pPr>
            <w:r w:rsidRPr="00D34A2E">
              <w:rPr>
                <w:rFonts w:ascii="Times New Roman" w:hAnsi="Times New Roman"/>
                <w:sz w:val="26"/>
                <w:szCs w:val="26"/>
              </w:rPr>
              <w:t>Преподаватель учреждения начального или среднего профессионального образования</w:t>
            </w:r>
          </w:p>
        </w:tc>
        <w:tc>
          <w:tcPr>
            <w:tcW w:w="5919" w:type="dxa"/>
          </w:tcPr>
          <w:p w:rsidR="00873720" w:rsidRPr="00D34A2E" w:rsidRDefault="00873720" w:rsidP="000A183A">
            <w:pPr>
              <w:spacing w:after="0" w:line="240" w:lineRule="auto"/>
              <w:rPr>
                <w:rFonts w:ascii="Times New Roman" w:hAnsi="Times New Roman"/>
                <w:sz w:val="26"/>
                <w:szCs w:val="26"/>
              </w:rPr>
            </w:pPr>
            <w:r w:rsidRPr="00D34A2E">
              <w:rPr>
                <w:rFonts w:ascii="Times New Roman" w:hAnsi="Times New Roman"/>
                <w:sz w:val="26"/>
                <w:szCs w:val="26"/>
              </w:rPr>
              <w:t>Учитель того же предмета в общеобразовательном учреждении</w:t>
            </w:r>
          </w:p>
        </w:tc>
      </w:tr>
      <w:tr w:rsidR="00873720" w:rsidRPr="00D34A2E" w:rsidTr="000A183A">
        <w:tc>
          <w:tcPr>
            <w:tcW w:w="3544" w:type="dxa"/>
          </w:tcPr>
          <w:p w:rsidR="00873720" w:rsidRPr="00D34A2E" w:rsidRDefault="00873720" w:rsidP="000A183A">
            <w:pPr>
              <w:spacing w:after="0" w:line="240" w:lineRule="auto"/>
              <w:rPr>
                <w:rFonts w:ascii="Times New Roman" w:hAnsi="Times New Roman"/>
                <w:sz w:val="26"/>
                <w:szCs w:val="26"/>
              </w:rPr>
            </w:pPr>
            <w:r w:rsidRPr="00D34A2E">
              <w:rPr>
                <w:rFonts w:ascii="Times New Roman" w:hAnsi="Times New Roman"/>
                <w:sz w:val="26"/>
                <w:szCs w:val="26"/>
              </w:rPr>
              <w:t>Учитель общеобразователь</w:t>
            </w:r>
            <w:r w:rsidRPr="00D34A2E">
              <w:rPr>
                <w:rFonts w:ascii="Times New Roman" w:hAnsi="Times New Roman"/>
                <w:sz w:val="26"/>
                <w:szCs w:val="26"/>
              </w:rPr>
              <w:softHyphen/>
              <w:t>ного учреждения</w:t>
            </w:r>
          </w:p>
        </w:tc>
        <w:tc>
          <w:tcPr>
            <w:tcW w:w="5919" w:type="dxa"/>
          </w:tcPr>
          <w:p w:rsidR="00873720" w:rsidRPr="00D34A2E" w:rsidRDefault="00873720" w:rsidP="000A183A">
            <w:pPr>
              <w:spacing w:after="0" w:line="240" w:lineRule="auto"/>
              <w:rPr>
                <w:rFonts w:ascii="Times New Roman" w:hAnsi="Times New Roman"/>
                <w:sz w:val="26"/>
                <w:szCs w:val="26"/>
              </w:rPr>
            </w:pPr>
            <w:r w:rsidRPr="00D34A2E">
              <w:rPr>
                <w:rFonts w:ascii="Times New Roman" w:hAnsi="Times New Roman"/>
                <w:sz w:val="26"/>
                <w:szCs w:val="26"/>
              </w:rPr>
              <w:t>Преподаватель того же предмета в учреждении начального или среднего профессионального образования</w:t>
            </w:r>
          </w:p>
        </w:tc>
      </w:tr>
    </w:tbl>
    <w:p w:rsidR="00873720" w:rsidRDefault="00873720" w:rsidP="00830994">
      <w:pPr>
        <w:spacing w:after="0" w:line="240" w:lineRule="auto"/>
        <w:ind w:firstLine="709"/>
        <w:jc w:val="both"/>
        <w:rPr>
          <w:rFonts w:ascii="Times New Roman" w:hAnsi="Times New Roman"/>
          <w:bCs/>
          <w:iCs/>
          <w:sz w:val="26"/>
          <w:szCs w:val="26"/>
        </w:rPr>
      </w:pPr>
    </w:p>
    <w:p w:rsidR="00873720" w:rsidRDefault="00873720" w:rsidP="00830994">
      <w:pPr>
        <w:spacing w:after="0" w:line="240" w:lineRule="auto"/>
        <w:ind w:firstLine="709"/>
        <w:jc w:val="both"/>
        <w:rPr>
          <w:rFonts w:ascii="Times New Roman" w:hAnsi="Times New Roman"/>
          <w:bCs/>
          <w:iCs/>
          <w:sz w:val="26"/>
          <w:szCs w:val="26"/>
        </w:rPr>
      </w:pPr>
      <w:r w:rsidRPr="00D34A2E">
        <w:rPr>
          <w:rFonts w:ascii="Times New Roman" w:hAnsi="Times New Roman"/>
          <w:bCs/>
          <w:iCs/>
          <w:sz w:val="26"/>
          <w:szCs w:val="26"/>
        </w:rPr>
        <w:t xml:space="preserve">За педагогическими работниками сохраняются условия оплаты труда </w:t>
      </w:r>
      <w:r w:rsidRPr="00D34A2E">
        <w:rPr>
          <w:rFonts w:ascii="Times New Roman" w:hAnsi="Times New Roman"/>
          <w:sz w:val="26"/>
          <w:szCs w:val="26"/>
        </w:rPr>
        <w:t>до одного года</w:t>
      </w:r>
      <w:r w:rsidRPr="00D34A2E">
        <w:rPr>
          <w:rFonts w:ascii="Times New Roman" w:hAnsi="Times New Roman"/>
          <w:bCs/>
          <w:iCs/>
          <w:sz w:val="26"/>
          <w:szCs w:val="26"/>
        </w:rPr>
        <w:t xml:space="preserve"> с учётом имевшейся квалификационной категории по истечении срока действия квалификационной категории в следующих случаях:</w:t>
      </w:r>
    </w:p>
    <w:p w:rsidR="00873720" w:rsidRPr="00D34A2E" w:rsidRDefault="00873720" w:rsidP="00830994">
      <w:pPr>
        <w:spacing w:after="0" w:line="240" w:lineRule="auto"/>
        <w:ind w:firstLine="567"/>
        <w:jc w:val="both"/>
        <w:rPr>
          <w:rFonts w:ascii="Times New Roman" w:hAnsi="Times New Roman"/>
          <w:sz w:val="26"/>
          <w:szCs w:val="26"/>
        </w:rPr>
      </w:pPr>
      <w:r w:rsidRPr="00D34A2E">
        <w:rPr>
          <w:rFonts w:ascii="Times New Roman" w:hAnsi="Times New Roman"/>
          <w:sz w:val="26"/>
          <w:szCs w:val="26"/>
        </w:rPr>
        <w:t>а) после выхода на работу из отпуска по уходу за ребёнком до достижения им возраста трёх лет – не менее чем за один год;</w:t>
      </w:r>
    </w:p>
    <w:p w:rsidR="00873720" w:rsidRPr="00D34A2E" w:rsidRDefault="00873720" w:rsidP="00830994">
      <w:pPr>
        <w:spacing w:after="0" w:line="240" w:lineRule="auto"/>
        <w:ind w:firstLine="567"/>
        <w:jc w:val="both"/>
        <w:rPr>
          <w:rFonts w:ascii="Times New Roman" w:hAnsi="Times New Roman"/>
          <w:sz w:val="26"/>
          <w:szCs w:val="26"/>
        </w:rPr>
      </w:pPr>
      <w:r w:rsidRPr="00D34A2E">
        <w:rPr>
          <w:rFonts w:ascii="Times New Roman" w:hAnsi="Times New Roman"/>
          <w:sz w:val="26"/>
          <w:szCs w:val="26"/>
        </w:rPr>
        <w:t xml:space="preserve"> б) до возникновения права для назначения страховой пенсии по старости, а также до наступления срока её назначения досрочно (приложение №7 к Федеральному закону от 28.12.2013 г. №400-ФЗ «О страховых пенсиях» в редакции Федерального закона от 03.10.2018 г. №350) – не менее чем за один год; </w:t>
      </w:r>
    </w:p>
    <w:p w:rsidR="00873720" w:rsidRPr="00D34A2E" w:rsidRDefault="00873720" w:rsidP="00830994">
      <w:pPr>
        <w:spacing w:after="0" w:line="240" w:lineRule="auto"/>
        <w:ind w:firstLine="567"/>
        <w:jc w:val="both"/>
        <w:rPr>
          <w:rFonts w:ascii="Times New Roman" w:hAnsi="Times New Roman"/>
          <w:sz w:val="26"/>
          <w:szCs w:val="26"/>
        </w:rPr>
      </w:pPr>
      <w:r w:rsidRPr="00D34A2E">
        <w:rPr>
          <w:rFonts w:ascii="Times New Roman" w:hAnsi="Times New Roman"/>
          <w:sz w:val="26"/>
          <w:szCs w:val="26"/>
        </w:rPr>
        <w:t>в) по окончании длительной болезни, длительного отпуска, предоставляемого до одного года, - не менее чем на 1 год;</w:t>
      </w:r>
    </w:p>
    <w:p w:rsidR="00873720" w:rsidRPr="00D34A2E" w:rsidRDefault="00873720" w:rsidP="00830994">
      <w:pPr>
        <w:spacing w:after="0" w:line="240" w:lineRule="auto"/>
        <w:ind w:firstLine="567"/>
        <w:jc w:val="both"/>
        <w:rPr>
          <w:rFonts w:ascii="Times New Roman" w:hAnsi="Times New Roman"/>
          <w:sz w:val="26"/>
          <w:szCs w:val="26"/>
        </w:rPr>
      </w:pPr>
      <w:r w:rsidRPr="00D34A2E">
        <w:rPr>
          <w:rFonts w:ascii="Times New Roman" w:hAnsi="Times New Roman"/>
          <w:sz w:val="26"/>
          <w:szCs w:val="26"/>
        </w:rPr>
        <w:t xml:space="preserve"> г) в случае истечения срока действия квалификационной категории после подачи заявления в аттестационную комиссию – на период до принятия аттестационной комиссией решения об установлении (отказе в установлении) квалификационной категории; </w:t>
      </w:r>
    </w:p>
    <w:p w:rsidR="00873720" w:rsidRPr="00D34A2E" w:rsidRDefault="00873720" w:rsidP="00830994">
      <w:pPr>
        <w:spacing w:after="0" w:line="240" w:lineRule="auto"/>
        <w:ind w:firstLine="567"/>
        <w:jc w:val="both"/>
        <w:rPr>
          <w:rFonts w:ascii="Times New Roman" w:hAnsi="Times New Roman"/>
          <w:sz w:val="26"/>
          <w:szCs w:val="26"/>
        </w:rPr>
      </w:pPr>
      <w:r w:rsidRPr="00D34A2E">
        <w:rPr>
          <w:rFonts w:ascii="Times New Roman" w:hAnsi="Times New Roman"/>
          <w:sz w:val="26"/>
          <w:szCs w:val="26"/>
        </w:rPr>
        <w:t>д) в случае ухода на заслуженный отдых по окончанию учебного года;</w:t>
      </w:r>
    </w:p>
    <w:p w:rsidR="00873720" w:rsidRPr="00D34A2E" w:rsidRDefault="00873720" w:rsidP="00830994">
      <w:pPr>
        <w:spacing w:after="0" w:line="240" w:lineRule="auto"/>
        <w:ind w:firstLine="567"/>
        <w:jc w:val="both"/>
        <w:rPr>
          <w:rFonts w:ascii="Times New Roman" w:hAnsi="Times New Roman"/>
          <w:sz w:val="26"/>
          <w:szCs w:val="26"/>
        </w:rPr>
      </w:pPr>
      <w:r w:rsidRPr="00D34A2E">
        <w:rPr>
          <w:rFonts w:ascii="Times New Roman" w:hAnsi="Times New Roman"/>
          <w:sz w:val="26"/>
          <w:szCs w:val="26"/>
        </w:rPr>
        <w:t>е) при наступлении чрезвычайных ситуаций, в том числе по санитарно-эпидемиологическим основаниям, возобновлении педагогической пенсии после выхода на пенсию, при переходе в другую образовательную организацию в связи с сокращением численности или штата работников или при ликвидации образовательной организации, иных периодов, объективно препятствующих реализации права работников на прохождение аттестации, - не менее чем на 1 год.</w:t>
      </w:r>
    </w:p>
    <w:p w:rsidR="00873720" w:rsidRPr="00D34A2E" w:rsidRDefault="00873720" w:rsidP="00830994">
      <w:pPr>
        <w:spacing w:after="0" w:line="240" w:lineRule="auto"/>
        <w:ind w:firstLine="567"/>
        <w:jc w:val="both"/>
        <w:rPr>
          <w:rFonts w:ascii="Times New Roman" w:hAnsi="Times New Roman"/>
          <w:sz w:val="26"/>
          <w:szCs w:val="26"/>
        </w:rPr>
      </w:pPr>
      <w:r w:rsidRPr="00D34A2E">
        <w:rPr>
          <w:rFonts w:ascii="Times New Roman" w:hAnsi="Times New Roman"/>
          <w:sz w:val="26"/>
          <w:szCs w:val="26"/>
        </w:rPr>
        <w:t xml:space="preserve"> Конкретный срок сверх указанного выше, на который оплата труда сохраняется с учётом имевшейся квалификационной категории, определяется договором. </w:t>
      </w:r>
    </w:p>
    <w:p w:rsidR="00873720" w:rsidRPr="00D34A2E" w:rsidRDefault="00873720" w:rsidP="00830994">
      <w:pPr>
        <w:spacing w:after="0" w:line="240" w:lineRule="auto"/>
        <w:ind w:firstLine="567"/>
        <w:jc w:val="both"/>
        <w:rPr>
          <w:rFonts w:ascii="Times New Roman" w:hAnsi="Times New Roman"/>
          <w:sz w:val="26"/>
          <w:szCs w:val="26"/>
        </w:rPr>
      </w:pPr>
      <w:r w:rsidRPr="00D34A2E">
        <w:rPr>
          <w:rFonts w:ascii="Times New Roman" w:hAnsi="Times New Roman"/>
          <w:sz w:val="26"/>
          <w:szCs w:val="26"/>
        </w:rPr>
        <w:t>Принятое решение оформлять приказом руководителя образовательной Организации на основании вышеуказанных локальных актов.</w:t>
      </w:r>
    </w:p>
    <w:p w:rsidR="00873720" w:rsidRPr="00D34A2E" w:rsidRDefault="00873720" w:rsidP="00830994">
      <w:pPr>
        <w:pStyle w:val="35"/>
        <w:ind w:left="0" w:firstLine="709"/>
        <w:contextualSpacing/>
        <w:jc w:val="both"/>
        <w:rPr>
          <w:sz w:val="26"/>
          <w:szCs w:val="26"/>
        </w:rPr>
      </w:pPr>
      <w:r w:rsidRPr="00D34A2E">
        <w:rPr>
          <w:sz w:val="26"/>
          <w:szCs w:val="26"/>
        </w:rPr>
        <w:t>4.14.</w:t>
      </w:r>
      <w:r w:rsidRPr="00D34A2E">
        <w:rPr>
          <w:color w:val="000000"/>
          <w:kern w:val="1"/>
          <w:sz w:val="26"/>
          <w:szCs w:val="26"/>
        </w:rPr>
        <w:t> </w:t>
      </w:r>
      <w:r w:rsidRPr="00D34A2E">
        <w:rPr>
          <w:sz w:val="26"/>
          <w:szCs w:val="26"/>
        </w:rPr>
        <w:t xml:space="preserve">Выплата вознаграждения за классное руководство педагогическим работникам образовательной организации производится со средств регионального бюджета и дополнительно со средств федерального бюджета как в течение учебного года, так и в каникулярный период, не совпадающий с их отпуском. </w:t>
      </w:r>
    </w:p>
    <w:p w:rsidR="00873720" w:rsidRPr="00D34A2E" w:rsidRDefault="00873720" w:rsidP="00830994">
      <w:pPr>
        <w:pStyle w:val="35"/>
        <w:ind w:left="0" w:firstLine="709"/>
        <w:contextualSpacing/>
        <w:jc w:val="both"/>
        <w:rPr>
          <w:sz w:val="26"/>
          <w:szCs w:val="26"/>
        </w:rPr>
      </w:pPr>
      <w:r w:rsidRPr="00D34A2E">
        <w:rPr>
          <w:sz w:val="26"/>
          <w:szCs w:val="26"/>
        </w:rPr>
        <w:t xml:space="preserve">Выплата </w:t>
      </w:r>
      <w:r w:rsidRPr="00D34A2E">
        <w:rPr>
          <w:rFonts w:eastAsia="MS Mincho"/>
          <w:sz w:val="26"/>
          <w:szCs w:val="26"/>
        </w:rPr>
        <w:t>за работу, не входящую в должностные обязанности</w:t>
      </w:r>
      <w:r w:rsidRPr="00D34A2E">
        <w:rPr>
          <w:sz w:val="26"/>
          <w:szCs w:val="26"/>
        </w:rPr>
        <w:t xml:space="preserve">, но непосредственно связанную с образовательной деятельностью, выполняемая педагогическими работниками с их письменного согласия за дополнительную оплату в соответствии с пунктом 2.3. Приказа Министерства образования и науки Российской Федерации от 11.05.2016 №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производится также и в каникулярный период, не совпадающий с их отпуском. </w:t>
      </w:r>
    </w:p>
    <w:p w:rsidR="00873720" w:rsidRPr="00D34A2E" w:rsidRDefault="00873720" w:rsidP="00830994">
      <w:pPr>
        <w:spacing w:after="0" w:line="240" w:lineRule="auto"/>
        <w:ind w:firstLine="567"/>
        <w:jc w:val="both"/>
        <w:rPr>
          <w:rFonts w:ascii="Times New Roman" w:hAnsi="Times New Roman"/>
          <w:sz w:val="26"/>
          <w:szCs w:val="26"/>
        </w:rPr>
      </w:pPr>
      <w:bookmarkStart w:id="5" w:name="_Hlk89799512"/>
      <w:r w:rsidRPr="00D34A2E">
        <w:rPr>
          <w:rFonts w:ascii="Times New Roman" w:hAnsi="Times New Roman"/>
          <w:sz w:val="26"/>
          <w:szCs w:val="26"/>
        </w:rPr>
        <w:t>4.15. Работникам учреждения при условии полной занятости с учётом сложившейся нагрузки на работника и выполнения качественных показателей работы по критериям оценки устанавливается размер месячной начисленной заработной платы не менее минимального размера оплаты труда в Российской Федерации - 15279 рублей.</w:t>
      </w:r>
      <w:r w:rsidR="00EA70BB">
        <w:rPr>
          <w:rFonts w:ascii="Times New Roman" w:hAnsi="Times New Roman"/>
          <w:sz w:val="26"/>
          <w:szCs w:val="26"/>
        </w:rPr>
        <w:t xml:space="preserve"> С 1 января 2023 года – 16242 рубля.</w:t>
      </w:r>
    </w:p>
    <w:bookmarkEnd w:id="5"/>
    <w:p w:rsidR="00873720" w:rsidRPr="00D34A2E" w:rsidRDefault="00873720" w:rsidP="00830994">
      <w:pPr>
        <w:tabs>
          <w:tab w:val="left" w:pos="5760"/>
        </w:tabs>
        <w:spacing w:after="0" w:line="240" w:lineRule="auto"/>
        <w:jc w:val="both"/>
        <w:rPr>
          <w:rFonts w:ascii="Times New Roman" w:hAnsi="Times New Roman"/>
          <w:sz w:val="26"/>
          <w:szCs w:val="26"/>
        </w:rPr>
      </w:pPr>
      <w:r w:rsidRPr="00D34A2E">
        <w:rPr>
          <w:rFonts w:ascii="Times New Roman" w:hAnsi="Times New Roman"/>
          <w:sz w:val="26"/>
          <w:szCs w:val="26"/>
        </w:rPr>
        <w:t xml:space="preserve">             Устанавливать минимальный размер оплаты труда в сумме, утвержденной Федеральным законом Российской Федерации.</w:t>
      </w:r>
    </w:p>
    <w:p w:rsidR="00873720" w:rsidRPr="00D34A2E" w:rsidRDefault="00873720" w:rsidP="00830994">
      <w:pPr>
        <w:spacing w:after="0" w:line="240" w:lineRule="auto"/>
        <w:ind w:firstLine="567"/>
        <w:jc w:val="both"/>
        <w:rPr>
          <w:rFonts w:ascii="Times New Roman" w:hAnsi="Times New Roman"/>
          <w:sz w:val="26"/>
          <w:szCs w:val="26"/>
        </w:rPr>
      </w:pPr>
      <w:r w:rsidRPr="00D34A2E">
        <w:rPr>
          <w:rFonts w:ascii="Times New Roman" w:hAnsi="Times New Roman"/>
          <w:sz w:val="26"/>
          <w:szCs w:val="26"/>
        </w:rPr>
        <w:t>4.16. Работодатель обязуется проводить индексацию окладов (должностных окладов) не ниже уровня инфляции, в соответствии с постановлениями Правительства РФ или губернатора Белгородской области.</w:t>
      </w:r>
    </w:p>
    <w:p w:rsidR="00873720" w:rsidRDefault="00873720" w:rsidP="00830994">
      <w:pPr>
        <w:spacing w:after="0" w:line="240" w:lineRule="auto"/>
        <w:ind w:firstLine="567"/>
        <w:jc w:val="both"/>
        <w:rPr>
          <w:rFonts w:ascii="Times New Roman" w:hAnsi="Times New Roman"/>
          <w:sz w:val="26"/>
          <w:szCs w:val="26"/>
        </w:rPr>
      </w:pPr>
      <w:bookmarkStart w:id="6" w:name="_Hlk86313516"/>
      <w:r w:rsidRPr="00D34A2E">
        <w:rPr>
          <w:rFonts w:ascii="Times New Roman" w:hAnsi="Times New Roman"/>
          <w:sz w:val="26"/>
          <w:szCs w:val="26"/>
        </w:rPr>
        <w:t>4.17. Сохранять за работниками, участвовавшими в забастовке из-за невыполнения настоящего коллективного договора, отраслевого территориального</w:t>
      </w:r>
    </w:p>
    <w:p w:rsidR="00873720" w:rsidRPr="00D34A2E" w:rsidRDefault="00873720" w:rsidP="00736658">
      <w:pPr>
        <w:spacing w:after="0" w:line="240" w:lineRule="auto"/>
        <w:jc w:val="both"/>
        <w:rPr>
          <w:rFonts w:ascii="Times New Roman" w:hAnsi="Times New Roman"/>
          <w:sz w:val="26"/>
          <w:szCs w:val="26"/>
        </w:rPr>
      </w:pPr>
      <w:r w:rsidRPr="00D34A2E">
        <w:rPr>
          <w:rFonts w:ascii="Times New Roman" w:hAnsi="Times New Roman"/>
          <w:sz w:val="26"/>
          <w:szCs w:val="26"/>
        </w:rPr>
        <w:t xml:space="preserve"> соглашения по вине работодателя или органов власти, заработную плату в полном размере.</w:t>
      </w:r>
    </w:p>
    <w:p w:rsidR="00873720" w:rsidRPr="00D34A2E" w:rsidRDefault="00873720" w:rsidP="00830994">
      <w:pPr>
        <w:spacing w:after="0" w:line="240" w:lineRule="auto"/>
        <w:ind w:firstLine="567"/>
        <w:jc w:val="both"/>
        <w:rPr>
          <w:rFonts w:ascii="Times New Roman" w:hAnsi="Times New Roman"/>
          <w:sz w:val="26"/>
          <w:szCs w:val="26"/>
        </w:rPr>
      </w:pPr>
      <w:r w:rsidRPr="00D34A2E">
        <w:rPr>
          <w:rFonts w:ascii="Times New Roman" w:hAnsi="Times New Roman"/>
          <w:sz w:val="26"/>
          <w:szCs w:val="26"/>
        </w:rPr>
        <w:t>4.18.</w:t>
      </w:r>
      <w:bookmarkStart w:id="7" w:name="_Hlk86313433"/>
      <w:r w:rsidRPr="00D34A2E">
        <w:rPr>
          <w:rFonts w:ascii="Times New Roman" w:hAnsi="Times New Roman"/>
          <w:sz w:val="26"/>
          <w:szCs w:val="26"/>
        </w:rPr>
        <w:t xml:space="preserve"> Экономия средств фонда оплаты труда направляется на премирование, оказание материальной помощи работникам, что фиксируется в локальных нормативных актах (положениях) учреждения.</w:t>
      </w:r>
    </w:p>
    <w:bookmarkEnd w:id="6"/>
    <w:bookmarkEnd w:id="7"/>
    <w:p w:rsidR="00873720" w:rsidRPr="00D34A2E" w:rsidRDefault="00873720" w:rsidP="00830994">
      <w:pPr>
        <w:spacing w:after="0" w:line="240" w:lineRule="auto"/>
        <w:ind w:firstLine="567"/>
        <w:jc w:val="both"/>
        <w:rPr>
          <w:rFonts w:ascii="Times New Roman" w:hAnsi="Times New Roman"/>
          <w:sz w:val="26"/>
          <w:szCs w:val="26"/>
        </w:rPr>
      </w:pPr>
    </w:p>
    <w:p w:rsidR="00873720" w:rsidRPr="00D34A2E" w:rsidRDefault="00873720" w:rsidP="00F6313B">
      <w:pPr>
        <w:spacing w:after="0" w:line="240" w:lineRule="auto"/>
        <w:contextualSpacing/>
        <w:outlineLvl w:val="0"/>
        <w:rPr>
          <w:rFonts w:ascii="Times New Roman" w:hAnsi="Times New Roman"/>
          <w:b/>
          <w:bCs/>
          <w:caps/>
          <w:sz w:val="26"/>
          <w:szCs w:val="26"/>
        </w:rPr>
      </w:pPr>
      <w:r w:rsidRPr="00D34A2E">
        <w:rPr>
          <w:rFonts w:ascii="Times New Roman" w:hAnsi="Times New Roman"/>
          <w:b/>
          <w:bCs/>
          <w:caps/>
          <w:sz w:val="26"/>
          <w:szCs w:val="26"/>
          <w:lang w:val="en-US"/>
        </w:rPr>
        <w:t>V</w:t>
      </w:r>
      <w:r w:rsidRPr="00D34A2E">
        <w:rPr>
          <w:rFonts w:ascii="Times New Roman" w:hAnsi="Times New Roman"/>
          <w:b/>
          <w:bCs/>
          <w:caps/>
          <w:sz w:val="26"/>
          <w:szCs w:val="26"/>
        </w:rPr>
        <w:t xml:space="preserve">. Социальные гарантии и меры социальной поддержки </w:t>
      </w:r>
    </w:p>
    <w:p w:rsidR="00873720" w:rsidRPr="00D34A2E" w:rsidRDefault="00873720" w:rsidP="00830994">
      <w:pPr>
        <w:spacing w:after="0" w:line="240" w:lineRule="auto"/>
        <w:ind w:firstLine="709"/>
        <w:contextualSpacing/>
        <w:jc w:val="center"/>
        <w:rPr>
          <w:rFonts w:ascii="Times New Roman" w:hAnsi="Times New Roman"/>
          <w:b/>
          <w:bCs/>
          <w:sz w:val="26"/>
          <w:szCs w:val="26"/>
        </w:rPr>
      </w:pPr>
    </w:p>
    <w:p w:rsidR="00873720" w:rsidRPr="00D34A2E" w:rsidRDefault="00873720" w:rsidP="00830994">
      <w:pPr>
        <w:spacing w:after="0" w:line="240" w:lineRule="auto"/>
        <w:ind w:firstLine="709"/>
        <w:contextualSpacing/>
        <w:rPr>
          <w:rFonts w:ascii="Times New Roman" w:hAnsi="Times New Roman"/>
          <w:bCs/>
          <w:sz w:val="26"/>
          <w:szCs w:val="26"/>
        </w:rPr>
      </w:pPr>
      <w:r w:rsidRPr="00D34A2E">
        <w:rPr>
          <w:rFonts w:ascii="Times New Roman" w:hAnsi="Times New Roman"/>
          <w:bCs/>
          <w:sz w:val="26"/>
          <w:szCs w:val="26"/>
        </w:rPr>
        <w:t>5.</w:t>
      </w:r>
      <w:r w:rsidRPr="00D34A2E">
        <w:rPr>
          <w:rFonts w:ascii="Times New Roman" w:hAnsi="Times New Roman"/>
          <w:color w:val="000000"/>
          <w:kern w:val="1"/>
          <w:sz w:val="26"/>
          <w:szCs w:val="26"/>
        </w:rPr>
        <w:t> </w:t>
      </w:r>
      <w:r w:rsidRPr="00D34A2E">
        <w:rPr>
          <w:rFonts w:ascii="Times New Roman" w:hAnsi="Times New Roman"/>
          <w:bCs/>
          <w:sz w:val="26"/>
          <w:szCs w:val="26"/>
        </w:rPr>
        <w:t>Стороны договорились о том, что:</w:t>
      </w:r>
    </w:p>
    <w:p w:rsidR="00873720" w:rsidRPr="00D34A2E" w:rsidRDefault="00873720" w:rsidP="00FD7E55">
      <w:pPr>
        <w:spacing w:after="0" w:line="240" w:lineRule="auto"/>
        <w:ind w:firstLine="720"/>
        <w:jc w:val="both"/>
        <w:rPr>
          <w:rFonts w:ascii="Times New Roman" w:hAnsi="Times New Roman"/>
          <w:bCs/>
          <w:sz w:val="26"/>
          <w:szCs w:val="26"/>
          <w:lang w:eastAsia="ru-RU"/>
        </w:rPr>
      </w:pPr>
      <w:r w:rsidRPr="00D34A2E">
        <w:rPr>
          <w:rFonts w:ascii="Times New Roman" w:hAnsi="Times New Roman"/>
          <w:bCs/>
          <w:sz w:val="26"/>
          <w:szCs w:val="26"/>
          <w:lang w:eastAsia="ru-RU"/>
        </w:rPr>
        <w:t xml:space="preserve"> </w:t>
      </w:r>
    </w:p>
    <w:p w:rsidR="00873720" w:rsidRPr="00D34A2E" w:rsidRDefault="00873720" w:rsidP="00FD7E55">
      <w:pPr>
        <w:spacing w:after="0" w:line="240" w:lineRule="auto"/>
        <w:ind w:firstLine="720"/>
        <w:jc w:val="both"/>
        <w:rPr>
          <w:rFonts w:ascii="Times New Roman" w:hAnsi="Times New Roman"/>
          <w:bCs/>
          <w:sz w:val="26"/>
          <w:szCs w:val="26"/>
          <w:lang w:eastAsia="ru-RU"/>
        </w:rPr>
      </w:pPr>
      <w:r w:rsidRPr="00D34A2E">
        <w:rPr>
          <w:rFonts w:ascii="Times New Roman" w:hAnsi="Times New Roman"/>
          <w:bCs/>
          <w:sz w:val="26"/>
          <w:szCs w:val="26"/>
          <w:lang w:eastAsia="ru-RU"/>
        </w:rPr>
        <w:t>5.1.1. Гарантии и компенсации работникам предоставляются в следующих случаях:</w:t>
      </w:r>
    </w:p>
    <w:p w:rsidR="00873720" w:rsidRPr="00D34A2E" w:rsidRDefault="00873720" w:rsidP="00FD7E55">
      <w:pPr>
        <w:spacing w:after="0" w:line="240" w:lineRule="auto"/>
        <w:jc w:val="both"/>
        <w:rPr>
          <w:rFonts w:ascii="Times New Roman" w:hAnsi="Times New Roman"/>
          <w:bCs/>
          <w:sz w:val="26"/>
          <w:szCs w:val="26"/>
          <w:lang w:eastAsia="ru-RU"/>
        </w:rPr>
      </w:pPr>
      <w:r w:rsidRPr="00D34A2E">
        <w:rPr>
          <w:rFonts w:ascii="Times New Roman" w:hAnsi="Times New Roman"/>
          <w:bCs/>
          <w:sz w:val="26"/>
          <w:szCs w:val="26"/>
          <w:lang w:eastAsia="ru-RU"/>
        </w:rPr>
        <w:t>- при переводе на другую работу (гл. 12 ТК РФ);</w:t>
      </w:r>
    </w:p>
    <w:p w:rsidR="00873720" w:rsidRPr="00D34A2E" w:rsidRDefault="00873720" w:rsidP="00FD7E55">
      <w:pPr>
        <w:spacing w:after="0" w:line="240" w:lineRule="auto"/>
        <w:jc w:val="both"/>
        <w:rPr>
          <w:rFonts w:ascii="Times New Roman" w:hAnsi="Times New Roman"/>
          <w:bCs/>
          <w:sz w:val="26"/>
          <w:szCs w:val="26"/>
          <w:lang w:eastAsia="ru-RU"/>
        </w:rPr>
      </w:pPr>
      <w:r w:rsidRPr="00D34A2E">
        <w:rPr>
          <w:rFonts w:ascii="Times New Roman" w:hAnsi="Times New Roman"/>
          <w:bCs/>
          <w:sz w:val="26"/>
          <w:szCs w:val="26"/>
          <w:lang w:eastAsia="ru-RU"/>
        </w:rPr>
        <w:t>- при расторжении трудового договора (гл. 13 ТК РФ);</w:t>
      </w:r>
    </w:p>
    <w:p w:rsidR="00873720" w:rsidRPr="00D34A2E" w:rsidRDefault="00873720" w:rsidP="00FD7E55">
      <w:pPr>
        <w:spacing w:after="0" w:line="240" w:lineRule="auto"/>
        <w:jc w:val="both"/>
        <w:rPr>
          <w:rFonts w:ascii="Times New Roman" w:hAnsi="Times New Roman"/>
          <w:bCs/>
          <w:sz w:val="26"/>
          <w:szCs w:val="26"/>
          <w:lang w:eastAsia="ru-RU"/>
        </w:rPr>
      </w:pPr>
      <w:r w:rsidRPr="00D34A2E">
        <w:rPr>
          <w:rFonts w:ascii="Times New Roman" w:hAnsi="Times New Roman"/>
          <w:bCs/>
          <w:sz w:val="26"/>
          <w:szCs w:val="26"/>
          <w:lang w:eastAsia="ru-RU"/>
        </w:rPr>
        <w:t>- по вопросам оплаты труда (гл. 20-22 ТК РФ);</w:t>
      </w:r>
    </w:p>
    <w:p w:rsidR="00873720" w:rsidRPr="00D34A2E" w:rsidRDefault="00873720" w:rsidP="00FD7E55">
      <w:pPr>
        <w:spacing w:after="0" w:line="240" w:lineRule="auto"/>
        <w:jc w:val="both"/>
        <w:rPr>
          <w:rFonts w:ascii="Times New Roman" w:hAnsi="Times New Roman"/>
          <w:bCs/>
          <w:sz w:val="26"/>
          <w:szCs w:val="26"/>
          <w:lang w:eastAsia="ru-RU"/>
        </w:rPr>
      </w:pPr>
      <w:r w:rsidRPr="00D34A2E">
        <w:rPr>
          <w:rFonts w:ascii="Times New Roman" w:hAnsi="Times New Roman"/>
          <w:bCs/>
          <w:sz w:val="26"/>
          <w:szCs w:val="26"/>
          <w:lang w:eastAsia="ru-RU"/>
        </w:rPr>
        <w:t>- при направлении в служебные командировки (гл. 24 ТК РФ);</w:t>
      </w:r>
    </w:p>
    <w:p w:rsidR="00873720" w:rsidRPr="00D34A2E" w:rsidRDefault="00873720" w:rsidP="00FD7E55">
      <w:pPr>
        <w:spacing w:after="0" w:line="240" w:lineRule="auto"/>
        <w:jc w:val="both"/>
        <w:rPr>
          <w:rFonts w:ascii="Times New Roman" w:hAnsi="Times New Roman"/>
          <w:bCs/>
          <w:sz w:val="26"/>
          <w:szCs w:val="26"/>
          <w:lang w:eastAsia="ru-RU"/>
        </w:rPr>
      </w:pPr>
      <w:r w:rsidRPr="00D34A2E">
        <w:rPr>
          <w:rFonts w:ascii="Times New Roman" w:hAnsi="Times New Roman"/>
          <w:bCs/>
          <w:sz w:val="26"/>
          <w:szCs w:val="26"/>
          <w:lang w:eastAsia="ru-RU"/>
        </w:rPr>
        <w:t>- при совмещении работы с обучением (гл. 26 ТК РФ);</w:t>
      </w:r>
    </w:p>
    <w:p w:rsidR="00873720" w:rsidRPr="00D34A2E" w:rsidRDefault="00873720" w:rsidP="00FD7E55">
      <w:pPr>
        <w:spacing w:after="0" w:line="240" w:lineRule="auto"/>
        <w:jc w:val="both"/>
        <w:rPr>
          <w:rFonts w:ascii="Times New Roman" w:hAnsi="Times New Roman"/>
          <w:bCs/>
          <w:sz w:val="26"/>
          <w:szCs w:val="26"/>
          <w:lang w:eastAsia="ru-RU"/>
        </w:rPr>
      </w:pPr>
      <w:r w:rsidRPr="00D34A2E">
        <w:rPr>
          <w:rFonts w:ascii="Times New Roman" w:hAnsi="Times New Roman"/>
          <w:bCs/>
          <w:sz w:val="26"/>
          <w:szCs w:val="26"/>
          <w:lang w:eastAsia="ru-RU"/>
        </w:rPr>
        <w:t>- при предоставлении ежегодного оплачиваемого отпуска (гл. 19 ТК РФ);</w:t>
      </w:r>
    </w:p>
    <w:p w:rsidR="00873720" w:rsidRPr="00D34A2E" w:rsidRDefault="00873720" w:rsidP="00FD7E55">
      <w:pPr>
        <w:spacing w:after="0" w:line="240" w:lineRule="auto"/>
        <w:jc w:val="both"/>
        <w:rPr>
          <w:rFonts w:ascii="Times New Roman" w:hAnsi="Times New Roman"/>
          <w:bCs/>
          <w:sz w:val="26"/>
          <w:szCs w:val="26"/>
          <w:lang w:eastAsia="ru-RU"/>
        </w:rPr>
      </w:pPr>
      <w:r w:rsidRPr="00D34A2E">
        <w:rPr>
          <w:rFonts w:ascii="Times New Roman" w:hAnsi="Times New Roman"/>
          <w:bCs/>
          <w:sz w:val="26"/>
          <w:szCs w:val="26"/>
          <w:lang w:eastAsia="ru-RU"/>
        </w:rPr>
        <w:t>- в связи с задержкой выдачи трудовой книжки при увольнении (ст. 84.1 ТК РФ);</w:t>
      </w:r>
    </w:p>
    <w:p w:rsidR="00873720" w:rsidRPr="00D34A2E" w:rsidRDefault="00873720" w:rsidP="00FD7E55">
      <w:pPr>
        <w:spacing w:after="0" w:line="240" w:lineRule="auto"/>
        <w:jc w:val="both"/>
        <w:rPr>
          <w:rFonts w:ascii="Times New Roman" w:hAnsi="Times New Roman"/>
          <w:bCs/>
          <w:sz w:val="26"/>
          <w:szCs w:val="26"/>
          <w:lang w:eastAsia="ru-RU"/>
        </w:rPr>
      </w:pPr>
      <w:r w:rsidRPr="00D34A2E">
        <w:rPr>
          <w:rFonts w:ascii="Times New Roman" w:hAnsi="Times New Roman"/>
          <w:bCs/>
          <w:sz w:val="26"/>
          <w:szCs w:val="26"/>
          <w:lang w:eastAsia="ru-RU"/>
        </w:rPr>
        <w:t>- в других случаях, предусмотренных трудовым законодательством.</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5.1.2.</w:t>
      </w:r>
      <w:r w:rsidRPr="00D34A2E">
        <w:rPr>
          <w:kern w:val="1"/>
          <w:sz w:val="26"/>
          <w:szCs w:val="26"/>
        </w:rPr>
        <w:t> </w:t>
      </w:r>
      <w:r w:rsidRPr="00D34A2E">
        <w:rPr>
          <w:color w:val="auto"/>
          <w:sz w:val="26"/>
          <w:szCs w:val="26"/>
        </w:rPr>
        <w:t>Ежегодно, по окончании финансового года, информировать работников, в том числе на общем собрании (конференции) работников, на заседаниях управляющего совета образовательной организации и выборного органа первичной профсоюзной организации, о расходовании бюджетных средств за прошедший год и о бюджетном финансировании на предстоящий финансовый год, а также об использовании средств, направляемых на социальные на социальные выплаты, материальную помощь работникам.</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5.1.3.</w:t>
      </w:r>
      <w:r w:rsidRPr="00D34A2E">
        <w:rPr>
          <w:kern w:val="1"/>
          <w:sz w:val="26"/>
          <w:szCs w:val="26"/>
        </w:rPr>
        <w:t> </w:t>
      </w:r>
      <w:r w:rsidRPr="00D34A2E">
        <w:rPr>
          <w:color w:val="auto"/>
          <w:sz w:val="26"/>
          <w:szCs w:val="26"/>
        </w:rPr>
        <w:t xml:space="preserve">Ежегодно, не позднее 1 декабря текущего года, обсуждать на заседаниях управляющего совета </w:t>
      </w:r>
      <w:r w:rsidRPr="00D34A2E">
        <w:rPr>
          <w:sz w:val="26"/>
          <w:szCs w:val="26"/>
        </w:rPr>
        <w:t>образовательной организации</w:t>
      </w:r>
      <w:r w:rsidRPr="00D34A2E">
        <w:rPr>
          <w:color w:val="auto"/>
          <w:sz w:val="26"/>
          <w:szCs w:val="26"/>
        </w:rPr>
        <w:t xml:space="preserve"> и выборного органа первичной профсоюзной организации принципы расходования средств на предстоящий год с учётом выделения средств на социальные выплаты, материальную помощь работникам, на оздоровление работников, на санаторно-курортное лечение и отдых работников, на реализацию программ негосударственного пенсионного обеспечения, дополнительное медицинское страхование и др.</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5.1.4.</w:t>
      </w:r>
      <w:r w:rsidRPr="00D34A2E">
        <w:rPr>
          <w:kern w:val="1"/>
          <w:sz w:val="26"/>
          <w:szCs w:val="26"/>
        </w:rPr>
        <w:t> </w:t>
      </w:r>
      <w:r w:rsidRPr="00D34A2E">
        <w:rPr>
          <w:color w:val="auto"/>
          <w:sz w:val="26"/>
          <w:szCs w:val="26"/>
        </w:rPr>
        <w:t xml:space="preserve">В целях обеспечения повышения уровня социальной защищённости работников </w:t>
      </w:r>
      <w:r w:rsidRPr="00D34A2E">
        <w:rPr>
          <w:sz w:val="26"/>
          <w:szCs w:val="26"/>
        </w:rPr>
        <w:t>образовательной организации</w:t>
      </w:r>
      <w:r w:rsidRPr="00D34A2E">
        <w:rPr>
          <w:color w:val="auto"/>
          <w:sz w:val="26"/>
          <w:szCs w:val="26"/>
        </w:rPr>
        <w:t xml:space="preserve">, а также формирования механизма их социальной поддержки совместно с выборным органом первичной профсоюзной организации разрабатывать и реализовывать систему мер по социальной поддержке работников </w:t>
      </w:r>
      <w:r w:rsidRPr="00D34A2E">
        <w:rPr>
          <w:sz w:val="26"/>
          <w:szCs w:val="26"/>
        </w:rPr>
        <w:t>образовательной организации</w:t>
      </w:r>
      <w:r w:rsidRPr="00D34A2E">
        <w:rPr>
          <w:color w:val="auto"/>
          <w:sz w:val="26"/>
          <w:szCs w:val="26"/>
        </w:rPr>
        <w:t>, в том числе по вопросам оказания материальной помощи; организации оздоровления; дополнительной поддержки педагогических работников, выходящих на пенсию по возрасту; поддержки молодых специалистов.</w:t>
      </w:r>
    </w:p>
    <w:p w:rsidR="00873720"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bCs/>
          <w:sz w:val="26"/>
          <w:szCs w:val="26"/>
        </w:rPr>
        <w:t>5.2.</w:t>
      </w:r>
      <w:r w:rsidRPr="00D34A2E">
        <w:rPr>
          <w:rFonts w:ascii="Times New Roman" w:hAnsi="Times New Roman"/>
          <w:color w:val="000000"/>
          <w:kern w:val="1"/>
          <w:sz w:val="26"/>
          <w:szCs w:val="26"/>
        </w:rPr>
        <w:t> </w:t>
      </w:r>
      <w:r w:rsidRPr="00D34A2E">
        <w:rPr>
          <w:rFonts w:ascii="Times New Roman" w:hAnsi="Times New Roman"/>
          <w:sz w:val="26"/>
          <w:szCs w:val="26"/>
        </w:rPr>
        <w:t>Работодатель обязуется:</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5.2.1.</w:t>
      </w:r>
      <w:r w:rsidRPr="00D34A2E">
        <w:rPr>
          <w:rFonts w:ascii="Times New Roman" w:hAnsi="Times New Roman"/>
          <w:color w:val="000000"/>
          <w:kern w:val="1"/>
          <w:sz w:val="26"/>
          <w:szCs w:val="26"/>
        </w:rPr>
        <w:t> </w:t>
      </w:r>
      <w:r w:rsidRPr="00D34A2E">
        <w:rPr>
          <w:rFonts w:ascii="Times New Roman" w:hAnsi="Times New Roman"/>
          <w:sz w:val="26"/>
          <w:szCs w:val="26"/>
        </w:rPr>
        <w:t xml:space="preserve">Предоставлять гарантии и компенсации работникам во всех случаях, предусмотренных трудовым законодательством, а также соглашением, заключённым учредителем образовательной организации, и настоящим коллективным договором. </w:t>
      </w:r>
    </w:p>
    <w:p w:rsidR="00873720" w:rsidRPr="00D34A2E" w:rsidRDefault="00873720" w:rsidP="00830994">
      <w:pPr>
        <w:spacing w:after="0" w:line="240" w:lineRule="auto"/>
        <w:ind w:firstLine="709"/>
        <w:contextualSpacing/>
        <w:jc w:val="both"/>
        <w:rPr>
          <w:rFonts w:ascii="Times New Roman" w:hAnsi="Times New Roman"/>
          <w:iCs/>
          <w:sz w:val="26"/>
          <w:szCs w:val="26"/>
        </w:rPr>
      </w:pPr>
      <w:r w:rsidRPr="00D34A2E">
        <w:rPr>
          <w:rFonts w:ascii="Times New Roman" w:hAnsi="Times New Roman"/>
          <w:iCs/>
          <w:sz w:val="26"/>
          <w:szCs w:val="26"/>
        </w:rPr>
        <w:t xml:space="preserve">Своевременно </w:t>
      </w:r>
      <w:r w:rsidRPr="00D34A2E">
        <w:rPr>
          <w:rFonts w:ascii="Times New Roman" w:hAnsi="Times New Roman"/>
          <w:sz w:val="26"/>
          <w:szCs w:val="26"/>
        </w:rPr>
        <w:t xml:space="preserve">и в полном объёме </w:t>
      </w:r>
      <w:r w:rsidRPr="00D34A2E">
        <w:rPr>
          <w:rFonts w:ascii="Times New Roman" w:hAnsi="Times New Roman"/>
          <w:iCs/>
          <w:sz w:val="26"/>
          <w:szCs w:val="26"/>
        </w:rPr>
        <w:t xml:space="preserve">осуществлять перечисление за работников страховых взносов, </w:t>
      </w:r>
      <w:r w:rsidRPr="00D34A2E">
        <w:rPr>
          <w:rFonts w:ascii="Times New Roman" w:hAnsi="Times New Roman"/>
          <w:sz w:val="26"/>
          <w:szCs w:val="26"/>
        </w:rPr>
        <w:t>установленных в системе обязательного социального страхования работников в Федеральную налоговую службу и в Фонд социального страхования</w:t>
      </w:r>
      <w:r w:rsidRPr="00D34A2E">
        <w:rPr>
          <w:rFonts w:ascii="Times New Roman" w:hAnsi="Times New Roman"/>
          <w:iCs/>
          <w:sz w:val="26"/>
          <w:szCs w:val="26"/>
        </w:rPr>
        <w:t xml:space="preserve"> на:</w:t>
      </w:r>
    </w:p>
    <w:p w:rsidR="00873720" w:rsidRPr="00D34A2E" w:rsidRDefault="00873720" w:rsidP="00830994">
      <w:pPr>
        <w:spacing w:after="0" w:line="240" w:lineRule="auto"/>
        <w:ind w:firstLine="709"/>
        <w:contextualSpacing/>
        <w:jc w:val="both"/>
        <w:rPr>
          <w:rFonts w:ascii="Times New Roman" w:hAnsi="Times New Roman"/>
          <w:iCs/>
          <w:sz w:val="26"/>
          <w:szCs w:val="26"/>
        </w:rPr>
      </w:pPr>
      <w:r w:rsidRPr="00D34A2E">
        <w:rPr>
          <w:rFonts w:ascii="Times New Roman" w:hAnsi="Times New Roman"/>
          <w:iCs/>
          <w:sz w:val="26"/>
          <w:szCs w:val="26"/>
        </w:rPr>
        <w:t>-</w:t>
      </w:r>
      <w:r w:rsidRPr="00D34A2E">
        <w:rPr>
          <w:rFonts w:ascii="Times New Roman" w:hAnsi="Times New Roman"/>
          <w:color w:val="000000"/>
          <w:kern w:val="1"/>
          <w:sz w:val="26"/>
          <w:szCs w:val="26"/>
        </w:rPr>
        <w:t> </w:t>
      </w:r>
      <w:r w:rsidRPr="00D34A2E">
        <w:rPr>
          <w:rFonts w:ascii="Times New Roman" w:hAnsi="Times New Roman"/>
          <w:iCs/>
          <w:sz w:val="26"/>
          <w:szCs w:val="26"/>
        </w:rPr>
        <w:t>обязательное медицинское страхование;</w:t>
      </w:r>
    </w:p>
    <w:p w:rsidR="00873720" w:rsidRPr="00D34A2E" w:rsidRDefault="00873720" w:rsidP="00830994">
      <w:pPr>
        <w:spacing w:after="0" w:line="240" w:lineRule="auto"/>
        <w:ind w:firstLine="709"/>
        <w:contextualSpacing/>
        <w:jc w:val="both"/>
        <w:rPr>
          <w:rFonts w:ascii="Times New Roman" w:hAnsi="Times New Roman"/>
          <w:iCs/>
          <w:sz w:val="26"/>
          <w:szCs w:val="26"/>
        </w:rPr>
      </w:pPr>
      <w:r w:rsidRPr="00D34A2E">
        <w:rPr>
          <w:rFonts w:ascii="Times New Roman" w:hAnsi="Times New Roman"/>
          <w:iCs/>
          <w:sz w:val="26"/>
          <w:szCs w:val="26"/>
        </w:rPr>
        <w:t>-</w:t>
      </w:r>
      <w:r w:rsidRPr="00D34A2E">
        <w:rPr>
          <w:rFonts w:ascii="Times New Roman" w:hAnsi="Times New Roman"/>
          <w:color w:val="000000"/>
          <w:kern w:val="1"/>
          <w:sz w:val="26"/>
          <w:szCs w:val="26"/>
        </w:rPr>
        <w:t> </w:t>
      </w:r>
      <w:r w:rsidRPr="00D34A2E">
        <w:rPr>
          <w:rFonts w:ascii="Times New Roman" w:hAnsi="Times New Roman"/>
          <w:iCs/>
          <w:sz w:val="26"/>
          <w:szCs w:val="26"/>
        </w:rPr>
        <w:t>выплату страховой части пенсии;</w:t>
      </w:r>
    </w:p>
    <w:p w:rsidR="00873720" w:rsidRPr="00D34A2E" w:rsidRDefault="00873720" w:rsidP="00830994">
      <w:pPr>
        <w:spacing w:after="0" w:line="240" w:lineRule="auto"/>
        <w:ind w:firstLine="709"/>
        <w:contextualSpacing/>
        <w:jc w:val="both"/>
        <w:rPr>
          <w:rFonts w:ascii="Times New Roman" w:hAnsi="Times New Roman"/>
          <w:iCs/>
          <w:sz w:val="26"/>
          <w:szCs w:val="26"/>
        </w:rPr>
      </w:pPr>
      <w:r w:rsidRPr="00D34A2E">
        <w:rPr>
          <w:rFonts w:ascii="Times New Roman" w:hAnsi="Times New Roman"/>
          <w:iCs/>
          <w:sz w:val="26"/>
          <w:szCs w:val="26"/>
        </w:rPr>
        <w:t>-</w:t>
      </w:r>
      <w:r w:rsidRPr="00D34A2E">
        <w:rPr>
          <w:rFonts w:ascii="Times New Roman" w:hAnsi="Times New Roman"/>
          <w:color w:val="000000"/>
          <w:kern w:val="1"/>
          <w:sz w:val="26"/>
          <w:szCs w:val="26"/>
        </w:rPr>
        <w:t> </w:t>
      </w:r>
      <w:r w:rsidRPr="00D34A2E">
        <w:rPr>
          <w:rFonts w:ascii="Times New Roman" w:hAnsi="Times New Roman"/>
          <w:iCs/>
          <w:sz w:val="26"/>
          <w:szCs w:val="26"/>
        </w:rPr>
        <w:t>обязательное социальное страхование на случай временной нетрудоспособности и в связи с материнством;</w:t>
      </w:r>
    </w:p>
    <w:p w:rsidR="00873720" w:rsidRPr="00D34A2E" w:rsidRDefault="00873720" w:rsidP="00830994">
      <w:pPr>
        <w:spacing w:after="0" w:line="240" w:lineRule="auto"/>
        <w:ind w:firstLine="709"/>
        <w:contextualSpacing/>
        <w:jc w:val="both"/>
        <w:rPr>
          <w:rFonts w:ascii="Times New Roman" w:hAnsi="Times New Roman"/>
          <w:iCs/>
          <w:sz w:val="26"/>
          <w:szCs w:val="26"/>
        </w:rPr>
      </w:pPr>
      <w:r w:rsidRPr="00D34A2E">
        <w:rPr>
          <w:rFonts w:ascii="Times New Roman" w:hAnsi="Times New Roman"/>
          <w:iCs/>
          <w:sz w:val="26"/>
          <w:szCs w:val="26"/>
        </w:rPr>
        <w:t>-</w:t>
      </w:r>
      <w:r w:rsidRPr="00D34A2E">
        <w:rPr>
          <w:rFonts w:ascii="Times New Roman" w:hAnsi="Times New Roman"/>
          <w:color w:val="000000"/>
          <w:kern w:val="1"/>
          <w:sz w:val="26"/>
          <w:szCs w:val="26"/>
        </w:rPr>
        <w:t> </w:t>
      </w:r>
      <w:r w:rsidRPr="00D34A2E">
        <w:rPr>
          <w:rFonts w:ascii="Times New Roman" w:hAnsi="Times New Roman"/>
          <w:iCs/>
          <w:sz w:val="26"/>
          <w:szCs w:val="26"/>
        </w:rPr>
        <w:t>обязательное социальное страхование от несчастных случаев на производстве и профессиональных заболеваний.</w:t>
      </w:r>
    </w:p>
    <w:p w:rsidR="00873720" w:rsidRDefault="00873720" w:rsidP="00A22583">
      <w:pPr>
        <w:jc w:val="both"/>
        <w:rPr>
          <w:rFonts w:ascii="Times New Roman" w:hAnsi="Times New Roman"/>
          <w:sz w:val="26"/>
          <w:szCs w:val="26"/>
          <w:lang w:eastAsia="ru-RU"/>
        </w:rPr>
      </w:pPr>
      <w:r w:rsidRPr="00D34A2E">
        <w:rPr>
          <w:rFonts w:ascii="Times New Roman" w:hAnsi="Times New Roman"/>
          <w:sz w:val="26"/>
          <w:szCs w:val="26"/>
        </w:rPr>
        <w:t xml:space="preserve"> </w:t>
      </w:r>
      <w:r w:rsidRPr="00D34A2E">
        <w:rPr>
          <w:rFonts w:ascii="Times New Roman" w:hAnsi="Times New Roman"/>
          <w:sz w:val="26"/>
          <w:szCs w:val="26"/>
        </w:rPr>
        <w:tab/>
        <w:t>5.2.</w:t>
      </w:r>
      <w:r>
        <w:rPr>
          <w:rFonts w:ascii="Times New Roman" w:hAnsi="Times New Roman"/>
          <w:sz w:val="26"/>
          <w:szCs w:val="26"/>
        </w:rPr>
        <w:t>2</w:t>
      </w:r>
      <w:r w:rsidRPr="00CB7204">
        <w:rPr>
          <w:rFonts w:ascii="Times New Roman" w:hAnsi="Times New Roman"/>
          <w:sz w:val="26"/>
          <w:szCs w:val="26"/>
        </w:rPr>
        <w:t>. </w:t>
      </w:r>
      <w:r w:rsidRPr="00CB7204">
        <w:rPr>
          <w:rFonts w:ascii="Times New Roman" w:hAnsi="Times New Roman"/>
          <w:spacing w:val="-1"/>
          <w:sz w:val="26"/>
          <w:szCs w:val="26"/>
        </w:rPr>
        <w:t xml:space="preserve">Обеспечивать </w:t>
      </w:r>
      <w:r w:rsidRPr="00CB7204">
        <w:rPr>
          <w:rFonts w:ascii="Times New Roman" w:hAnsi="Times New Roman"/>
          <w:sz w:val="26"/>
          <w:szCs w:val="26"/>
        </w:rPr>
        <w:t xml:space="preserve">распространение действия на школьных библиотекарей </w:t>
      </w:r>
      <w:r w:rsidRPr="00CB7204">
        <w:rPr>
          <w:rFonts w:ascii="Times New Roman" w:hAnsi="Times New Roman"/>
          <w:sz w:val="26"/>
          <w:szCs w:val="26"/>
          <w:lang w:eastAsia="ru-RU"/>
        </w:rPr>
        <w:t xml:space="preserve"> Дополнительного соглашения к Отраслевому соглашению департамента образования Белгородской области и региональной организации Профсоюза работников народного образования и науки РФ на 2021-2023 годы от 30 декабря 2020 года, заключенное 06 июня 2022 года о предоставлении библиотечным работникам дополнительного оплачиваемого отпуска.</w:t>
      </w:r>
    </w:p>
    <w:p w:rsidR="00873720" w:rsidRPr="009E3434" w:rsidRDefault="00873720" w:rsidP="00A22583">
      <w:pPr>
        <w:jc w:val="both"/>
        <w:rPr>
          <w:rFonts w:ascii="Times New Roman" w:hAnsi="Times New Roman"/>
          <w:sz w:val="26"/>
          <w:szCs w:val="26"/>
        </w:rPr>
      </w:pPr>
      <w:r w:rsidRPr="00D34A2E">
        <w:rPr>
          <w:rFonts w:ascii="Times New Roman" w:hAnsi="Times New Roman"/>
          <w:sz w:val="26"/>
          <w:szCs w:val="26"/>
        </w:rPr>
        <w:t>5.2.</w:t>
      </w:r>
      <w:r>
        <w:rPr>
          <w:rFonts w:ascii="Times New Roman" w:hAnsi="Times New Roman"/>
          <w:sz w:val="26"/>
          <w:szCs w:val="26"/>
        </w:rPr>
        <w:t>3</w:t>
      </w:r>
      <w:r w:rsidRPr="00A22583">
        <w:rPr>
          <w:rFonts w:ascii="Times New Roman" w:hAnsi="Times New Roman"/>
          <w:sz w:val="26"/>
          <w:szCs w:val="26"/>
        </w:rPr>
        <w:t xml:space="preserve"> </w:t>
      </w:r>
      <w:r w:rsidRPr="00AF6F0D">
        <w:rPr>
          <w:rFonts w:ascii="Times New Roman" w:hAnsi="Times New Roman"/>
          <w:sz w:val="26"/>
          <w:szCs w:val="26"/>
        </w:rPr>
        <w:t xml:space="preserve">Производить выплату педагогическим работникам, проживающим и работающим в сельской местности, рабочих поселках (поселках городского типа), льгот по жилищно-коммунальным услугам, установленных законодательством РФ, законом Белгородской области от 21 июля 2008 г. №215 «О размере, условиях и порядке возмещения расходов, связанных с предоставлением мер социальной поддержки педагогическим работникам, проживающим и работающим в сельской местности, рабочих поселках (поселках городского типа)». Положения вышеуказанных нормативных актов распространяются также на педагогических работников, прекративших педагогическую деятельность после назначения им пенсии (независимо от вида пенсии), если стаж их педагогической работы в образовательных учреждениях, расположенных в сельской местности, рабочих поселках (поселках городского типа), составляет не менее 10 лет и на день назначения пенсии имели право на указанные льготы. </w:t>
      </w:r>
    </w:p>
    <w:p w:rsidR="00873720" w:rsidRPr="00D34A2E" w:rsidRDefault="00873720" w:rsidP="00830994">
      <w:pPr>
        <w:spacing w:after="0" w:line="240" w:lineRule="auto"/>
        <w:ind w:firstLine="709"/>
        <w:contextualSpacing/>
        <w:jc w:val="both"/>
        <w:rPr>
          <w:rFonts w:ascii="Times New Roman" w:hAnsi="Times New Roman"/>
          <w:i/>
          <w:iCs/>
          <w:sz w:val="26"/>
          <w:szCs w:val="26"/>
        </w:rPr>
      </w:pPr>
      <w:r w:rsidRPr="00D34A2E">
        <w:rPr>
          <w:rFonts w:ascii="Times New Roman" w:hAnsi="Times New Roman"/>
          <w:sz w:val="26"/>
          <w:szCs w:val="26"/>
        </w:rPr>
        <w:t>5.2.</w:t>
      </w:r>
      <w:r>
        <w:rPr>
          <w:rFonts w:ascii="Times New Roman" w:hAnsi="Times New Roman"/>
          <w:sz w:val="26"/>
          <w:szCs w:val="26"/>
        </w:rPr>
        <w:t>4</w:t>
      </w:r>
      <w:r w:rsidRPr="00D34A2E">
        <w:rPr>
          <w:rFonts w:ascii="Times New Roman" w:hAnsi="Times New Roman"/>
          <w:sz w:val="26"/>
          <w:szCs w:val="26"/>
        </w:rPr>
        <w:t>.</w:t>
      </w:r>
      <w:r w:rsidRPr="00D34A2E">
        <w:rPr>
          <w:rFonts w:ascii="Times New Roman" w:hAnsi="Times New Roman"/>
          <w:color w:val="000000"/>
          <w:kern w:val="1"/>
          <w:sz w:val="26"/>
          <w:szCs w:val="26"/>
        </w:rPr>
        <w:t> </w:t>
      </w:r>
      <w:r w:rsidRPr="00D34A2E">
        <w:rPr>
          <w:rFonts w:ascii="Times New Roman" w:hAnsi="Times New Roman"/>
          <w:sz w:val="26"/>
          <w:szCs w:val="26"/>
        </w:rPr>
        <w:t>При рассмотрении вопроса о представлении работников образовательной организации к государственным и отраслевым наградам учитывать мнение выборного органа первичной профсоюзной организации</w:t>
      </w:r>
      <w:r w:rsidRPr="00D34A2E">
        <w:rPr>
          <w:rFonts w:ascii="Times New Roman" w:hAnsi="Times New Roman"/>
          <w:i/>
          <w:iCs/>
          <w:sz w:val="26"/>
          <w:szCs w:val="26"/>
        </w:rPr>
        <w:t>.</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iCs/>
          <w:sz w:val="26"/>
          <w:szCs w:val="26"/>
        </w:rPr>
        <w:t>5.2.</w:t>
      </w:r>
      <w:r>
        <w:rPr>
          <w:rFonts w:ascii="Times New Roman" w:hAnsi="Times New Roman"/>
          <w:iCs/>
          <w:sz w:val="26"/>
          <w:szCs w:val="26"/>
        </w:rPr>
        <w:t>5</w:t>
      </w:r>
      <w:r w:rsidRPr="00D34A2E">
        <w:rPr>
          <w:rFonts w:ascii="Times New Roman" w:hAnsi="Times New Roman"/>
          <w:iCs/>
          <w:sz w:val="26"/>
          <w:szCs w:val="26"/>
        </w:rPr>
        <w:t>.</w:t>
      </w:r>
      <w:r w:rsidRPr="00D34A2E">
        <w:rPr>
          <w:rFonts w:ascii="Times New Roman" w:hAnsi="Times New Roman"/>
          <w:color w:val="000000"/>
          <w:kern w:val="1"/>
          <w:sz w:val="26"/>
          <w:szCs w:val="26"/>
        </w:rPr>
        <w:t> </w:t>
      </w:r>
      <w:r w:rsidRPr="00D34A2E">
        <w:rPr>
          <w:rFonts w:ascii="Times New Roman" w:hAnsi="Times New Roman"/>
          <w:sz w:val="26"/>
          <w:szCs w:val="26"/>
        </w:rPr>
        <w:t>Предоставлять выборному органу первичной профсоюзной организации в установленном по согласованию с ним порядке бесплатно во внеучебное время спортивный зал, площадки и спортинвентарь для проведения спортивно-оздоровительных мероприятий с работниками образовательной организации.</w:t>
      </w:r>
    </w:p>
    <w:p w:rsidR="00873720" w:rsidRPr="00D34A2E" w:rsidRDefault="00873720" w:rsidP="00830994">
      <w:pPr>
        <w:spacing w:after="0" w:line="240" w:lineRule="auto"/>
        <w:ind w:firstLine="709"/>
        <w:contextualSpacing/>
        <w:jc w:val="both"/>
        <w:rPr>
          <w:rFonts w:ascii="Times New Roman" w:hAnsi="Times New Roman"/>
          <w:sz w:val="26"/>
          <w:szCs w:val="26"/>
        </w:rPr>
      </w:pPr>
      <w:r>
        <w:rPr>
          <w:rFonts w:ascii="Times New Roman" w:hAnsi="Times New Roman"/>
          <w:sz w:val="26"/>
          <w:szCs w:val="26"/>
        </w:rPr>
        <w:t>5.2.6</w:t>
      </w:r>
      <w:r w:rsidRPr="00D34A2E">
        <w:rPr>
          <w:rFonts w:ascii="Times New Roman" w:hAnsi="Times New Roman"/>
          <w:sz w:val="26"/>
          <w:szCs w:val="26"/>
        </w:rPr>
        <w:t>.</w:t>
      </w:r>
      <w:r w:rsidRPr="00D34A2E">
        <w:rPr>
          <w:rFonts w:ascii="Times New Roman" w:hAnsi="Times New Roman"/>
          <w:color w:val="000000"/>
          <w:kern w:val="1"/>
          <w:sz w:val="26"/>
          <w:szCs w:val="26"/>
        </w:rPr>
        <w:t> </w:t>
      </w:r>
      <w:r w:rsidRPr="00D34A2E">
        <w:rPr>
          <w:rFonts w:ascii="Times New Roman" w:hAnsi="Times New Roman"/>
          <w:sz w:val="26"/>
          <w:szCs w:val="26"/>
        </w:rPr>
        <w:t>Проводить спортивную работу среди работников образовательной организации, оказывать им помощь в организации работы спортивных секций по различным видам спорта.</w:t>
      </w:r>
    </w:p>
    <w:p w:rsidR="00873720" w:rsidRDefault="00873720" w:rsidP="00830994">
      <w:pPr>
        <w:spacing w:after="0" w:line="240" w:lineRule="auto"/>
        <w:ind w:firstLine="708"/>
        <w:jc w:val="both"/>
        <w:rPr>
          <w:rFonts w:ascii="Times New Roman" w:hAnsi="Times New Roman"/>
          <w:sz w:val="26"/>
          <w:szCs w:val="26"/>
        </w:rPr>
      </w:pPr>
      <w:r w:rsidRPr="00D34A2E">
        <w:rPr>
          <w:rFonts w:ascii="Times New Roman" w:hAnsi="Times New Roman"/>
          <w:sz w:val="26"/>
          <w:szCs w:val="26"/>
        </w:rPr>
        <w:t xml:space="preserve">Сохранять за работниками заработную плату за периоды участия в спортивно-массовых или физкультурно-оздоровительных мероприятиях, оплата </w:t>
      </w:r>
    </w:p>
    <w:p w:rsidR="00873720" w:rsidRPr="00D34A2E" w:rsidRDefault="00873720" w:rsidP="00830994">
      <w:pPr>
        <w:spacing w:after="0" w:line="240" w:lineRule="auto"/>
        <w:ind w:firstLine="708"/>
        <w:jc w:val="both"/>
        <w:rPr>
          <w:rFonts w:ascii="Times New Roman" w:hAnsi="Times New Roman"/>
          <w:sz w:val="26"/>
          <w:szCs w:val="26"/>
        </w:rPr>
      </w:pPr>
      <w:r w:rsidRPr="00D34A2E">
        <w:rPr>
          <w:rFonts w:ascii="Times New Roman" w:hAnsi="Times New Roman"/>
          <w:sz w:val="26"/>
          <w:szCs w:val="26"/>
        </w:rPr>
        <w:t>(возмещение) расходов на проезд к месту их проведения и обратно, иных расходов, связанных с их проведением, выделение собственного автотранспорта для перевозки участников мероприятий.</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5.2.</w:t>
      </w:r>
      <w:r>
        <w:rPr>
          <w:rFonts w:ascii="Times New Roman" w:hAnsi="Times New Roman"/>
          <w:sz w:val="26"/>
          <w:szCs w:val="26"/>
        </w:rPr>
        <w:t>7</w:t>
      </w:r>
      <w:r w:rsidRPr="00D34A2E">
        <w:rPr>
          <w:rFonts w:ascii="Times New Roman" w:hAnsi="Times New Roman"/>
          <w:sz w:val="26"/>
          <w:szCs w:val="26"/>
        </w:rPr>
        <w:t>.</w:t>
      </w:r>
      <w:r w:rsidRPr="00D34A2E">
        <w:rPr>
          <w:rFonts w:ascii="Times New Roman" w:hAnsi="Times New Roman"/>
          <w:color w:val="000000"/>
          <w:kern w:val="1"/>
          <w:sz w:val="26"/>
          <w:szCs w:val="26"/>
        </w:rPr>
        <w:t> </w:t>
      </w:r>
      <w:r w:rsidRPr="00D34A2E">
        <w:rPr>
          <w:rFonts w:ascii="Times New Roman" w:hAnsi="Times New Roman"/>
          <w:sz w:val="26"/>
          <w:szCs w:val="26"/>
        </w:rPr>
        <w:t xml:space="preserve">Предоставлять выборному органу первичной профсоюзной организации в установленном по согласованию с ним порядке бесплатно актовый зал и другие приспособленные помещения для подготовки и проведения культурных и иных общественно значимых мероприятий для работников образовательной организации и членов их семей. </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5.2.</w:t>
      </w:r>
      <w:r>
        <w:rPr>
          <w:rFonts w:ascii="Times New Roman" w:hAnsi="Times New Roman"/>
          <w:sz w:val="26"/>
          <w:szCs w:val="26"/>
        </w:rPr>
        <w:t>8</w:t>
      </w:r>
      <w:r w:rsidRPr="00D34A2E">
        <w:rPr>
          <w:rFonts w:ascii="Times New Roman" w:hAnsi="Times New Roman"/>
          <w:sz w:val="26"/>
          <w:szCs w:val="26"/>
        </w:rPr>
        <w:t>.</w:t>
      </w:r>
      <w:r w:rsidRPr="00D34A2E">
        <w:rPr>
          <w:rFonts w:ascii="Times New Roman" w:hAnsi="Times New Roman"/>
          <w:color w:val="000000"/>
          <w:kern w:val="1"/>
          <w:sz w:val="26"/>
          <w:szCs w:val="26"/>
        </w:rPr>
        <w:t> </w:t>
      </w:r>
      <w:r w:rsidRPr="00D34A2E">
        <w:rPr>
          <w:rFonts w:ascii="Times New Roman" w:hAnsi="Times New Roman"/>
          <w:sz w:val="26"/>
          <w:szCs w:val="26"/>
        </w:rPr>
        <w:t>Ходатайствовать перед органом местного самоуправления о предоставлении жилья нуждающимся работникам и выделении ссуд на его приобретение (строительство).</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5.2.</w:t>
      </w:r>
      <w:r>
        <w:rPr>
          <w:rFonts w:ascii="Times New Roman" w:hAnsi="Times New Roman"/>
          <w:sz w:val="26"/>
          <w:szCs w:val="26"/>
        </w:rPr>
        <w:t>9</w:t>
      </w:r>
      <w:r w:rsidRPr="00D34A2E">
        <w:rPr>
          <w:rFonts w:ascii="Times New Roman" w:hAnsi="Times New Roman"/>
          <w:sz w:val="26"/>
          <w:szCs w:val="26"/>
        </w:rPr>
        <w:t>. Освобождать работников от работы при прохождении диспансеризации на один рабочий день один раз в три года с сохранением за ними места работы (должности) и среднего заработка на основании его письменного заявления, согласованного с работодателем (статья 185.1</w:t>
      </w:r>
      <w:r w:rsidRPr="00D34A2E">
        <w:rPr>
          <w:rFonts w:ascii="Times New Roman" w:hAnsi="Times New Roman"/>
          <w:color w:val="000000"/>
          <w:kern w:val="1"/>
          <w:sz w:val="26"/>
          <w:szCs w:val="26"/>
        </w:rPr>
        <w:t> </w:t>
      </w:r>
      <w:r w:rsidRPr="00D34A2E">
        <w:rPr>
          <w:rFonts w:ascii="Times New Roman" w:hAnsi="Times New Roman"/>
          <w:sz w:val="26"/>
          <w:szCs w:val="26"/>
        </w:rPr>
        <w:t>ТК РФ).</w:t>
      </w:r>
    </w:p>
    <w:p w:rsidR="00873720" w:rsidRPr="00D34A2E" w:rsidRDefault="00873720" w:rsidP="0083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имеют право на освобождение от работы на два рабочих дня один раз в год с сохранением за ними места работы (должности) и среднего заработка.</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xml:space="preserve">Освобождать работников от работы в день проведения вакцинации работников, а также в день   прохождения медицинского осмотра, связанного с проведением вакцинации, с сохранением заработной платы.   </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xml:space="preserve"> Работник освобождается от работы для прохождения вакцинации на основании его письменного заявления, представленного не позднее, чем за один рабочий день, при этом (дни) освобождения от работы согласовываются с работодателем.</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Работник предоставляют работодателю копию сертификата профилактической прививки или иные справки медицинской организации, подтверждающие прохождение вакцинации или медотвода в течение 30 календарных дней.</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Работники предоставляет справку о прохождении, при необходимости, медицинского осмотра, связанного с проведением вакцинации.</w:t>
      </w:r>
    </w:p>
    <w:p w:rsidR="00873720" w:rsidRPr="00A22583" w:rsidRDefault="00873720" w:rsidP="00830994">
      <w:pPr>
        <w:shd w:val="clear" w:color="auto" w:fill="FFFFFF"/>
        <w:spacing w:after="0"/>
        <w:ind w:firstLine="709"/>
        <w:jc w:val="both"/>
        <w:rPr>
          <w:rFonts w:ascii="Times New Roman" w:hAnsi="Times New Roman"/>
          <w:sz w:val="26"/>
          <w:szCs w:val="26"/>
        </w:rPr>
      </w:pPr>
      <w:r w:rsidRPr="00A22583">
        <w:rPr>
          <w:rFonts w:ascii="Times New Roman" w:hAnsi="Times New Roman"/>
          <w:sz w:val="26"/>
          <w:szCs w:val="26"/>
        </w:rPr>
        <w:t>5.2.10. Осуществлять в соответствии с приказом департамента образования Белгородской области № 2011 от 02 июля 2019 года «Об утверждении региональных документов по аттестации педагогических работников» упрощенную процедуру аттестации педагогических работников на квалификационные категории, учет и распространение действия имеющихся квалификационных категорий.</w:t>
      </w:r>
    </w:p>
    <w:p w:rsidR="00873720" w:rsidRPr="00A22583" w:rsidRDefault="00873720" w:rsidP="00830994">
      <w:pPr>
        <w:shd w:val="clear" w:color="auto" w:fill="FFFFFF"/>
        <w:spacing w:after="0"/>
        <w:ind w:firstLine="709"/>
        <w:jc w:val="both"/>
        <w:rPr>
          <w:rFonts w:ascii="Times New Roman" w:hAnsi="Times New Roman"/>
          <w:sz w:val="26"/>
          <w:szCs w:val="26"/>
        </w:rPr>
      </w:pPr>
      <w:r w:rsidRPr="00A22583">
        <w:rPr>
          <w:rFonts w:ascii="Times New Roman" w:hAnsi="Times New Roman"/>
          <w:sz w:val="26"/>
          <w:szCs w:val="26"/>
        </w:rPr>
        <w:t xml:space="preserve"> При аттестации педагогических кадров руководствоваться приказами Минобрнауки от 07.04.2014 г. № 276 «Об утверждении Порядка проведения аттестации педагогических работников организаций, осуществляющих образовательную деятельность», департамента образования Белгородской области от 03.06.2014 г. № 1940 «Об утверждении региональных нормативно-правовых документов по аттест</w:t>
      </w:r>
      <w:r>
        <w:rPr>
          <w:rFonts w:ascii="Times New Roman" w:hAnsi="Times New Roman"/>
          <w:sz w:val="26"/>
          <w:szCs w:val="26"/>
        </w:rPr>
        <w:t>ации педагогических работников» с последующими изменениями.</w:t>
      </w:r>
    </w:p>
    <w:p w:rsidR="00873720" w:rsidRPr="00A22583" w:rsidRDefault="00873720" w:rsidP="00830994">
      <w:pPr>
        <w:shd w:val="clear" w:color="auto" w:fill="FFFFFF"/>
        <w:spacing w:after="0"/>
        <w:ind w:firstLine="709"/>
        <w:jc w:val="both"/>
        <w:rPr>
          <w:rFonts w:ascii="Times New Roman" w:hAnsi="Times New Roman"/>
          <w:sz w:val="26"/>
          <w:szCs w:val="26"/>
        </w:rPr>
      </w:pPr>
      <w:r w:rsidRPr="00A22583">
        <w:rPr>
          <w:rFonts w:ascii="Times New Roman" w:hAnsi="Times New Roman"/>
          <w:sz w:val="26"/>
          <w:szCs w:val="26"/>
        </w:rPr>
        <w:t>Основанием для освобождения педагогических работников от экспертной оценки аттестационных материалов (портфолио):</w:t>
      </w:r>
    </w:p>
    <w:p w:rsidR="00873720" w:rsidRPr="00D34A2E" w:rsidRDefault="00873720" w:rsidP="00830994">
      <w:pPr>
        <w:shd w:val="clear" w:color="auto" w:fill="FFFFFF"/>
        <w:spacing w:after="0"/>
        <w:ind w:firstLine="709"/>
        <w:jc w:val="both"/>
        <w:rPr>
          <w:rFonts w:ascii="Times New Roman" w:hAnsi="Times New Roman"/>
          <w:sz w:val="26"/>
          <w:szCs w:val="26"/>
        </w:rPr>
      </w:pPr>
      <w:r w:rsidRPr="00D34A2E">
        <w:rPr>
          <w:rFonts w:ascii="Times New Roman" w:hAnsi="Times New Roman"/>
          <w:sz w:val="26"/>
          <w:szCs w:val="26"/>
        </w:rPr>
        <w:t xml:space="preserve">а) При прохождении аттестации на первую или высшую квалификационную категорию имеют право на освобождение от экспертной оценки аттестационных материалов: </w:t>
      </w:r>
    </w:p>
    <w:p w:rsidR="00873720" w:rsidRPr="00D34A2E" w:rsidRDefault="00873720" w:rsidP="00830994">
      <w:pPr>
        <w:shd w:val="clear" w:color="auto" w:fill="FFFFFF"/>
        <w:spacing w:after="0"/>
        <w:ind w:firstLine="709"/>
        <w:jc w:val="both"/>
        <w:rPr>
          <w:rFonts w:ascii="Times New Roman" w:hAnsi="Times New Roman"/>
          <w:sz w:val="26"/>
          <w:szCs w:val="26"/>
        </w:rPr>
      </w:pPr>
      <w:r w:rsidRPr="00D34A2E">
        <w:rPr>
          <w:rFonts w:ascii="Times New Roman" w:hAnsi="Times New Roman"/>
          <w:sz w:val="26"/>
          <w:szCs w:val="26"/>
        </w:rPr>
        <w:t xml:space="preserve">- педагогические работники, ставшие в межаттестационный период: </w:t>
      </w:r>
    </w:p>
    <w:p w:rsidR="00873720" w:rsidRPr="00D34A2E" w:rsidRDefault="00873720" w:rsidP="00830994">
      <w:pPr>
        <w:shd w:val="clear" w:color="auto" w:fill="FFFFFF"/>
        <w:spacing w:after="0"/>
        <w:ind w:firstLine="709"/>
        <w:jc w:val="both"/>
        <w:rPr>
          <w:rFonts w:ascii="Times New Roman" w:hAnsi="Times New Roman"/>
          <w:sz w:val="26"/>
          <w:szCs w:val="26"/>
        </w:rPr>
      </w:pPr>
      <w:r w:rsidRPr="00D34A2E">
        <w:rPr>
          <w:rFonts w:ascii="Times New Roman" w:hAnsi="Times New Roman"/>
          <w:sz w:val="26"/>
          <w:szCs w:val="26"/>
        </w:rPr>
        <w:t xml:space="preserve">• победителями в номинациях: «Лучший учитель», «Педагогический дебют» и лауреаты регионального этапа всероссийского конкурса «Учитель года России»; </w:t>
      </w:r>
    </w:p>
    <w:p w:rsidR="00873720" w:rsidRPr="00D34A2E" w:rsidRDefault="00873720" w:rsidP="00830994">
      <w:pPr>
        <w:shd w:val="clear" w:color="auto" w:fill="FFFFFF"/>
        <w:spacing w:after="0"/>
        <w:ind w:firstLine="709"/>
        <w:jc w:val="both"/>
        <w:rPr>
          <w:rFonts w:ascii="Times New Roman" w:hAnsi="Times New Roman"/>
          <w:sz w:val="26"/>
          <w:szCs w:val="26"/>
        </w:rPr>
      </w:pPr>
      <w:r w:rsidRPr="00D34A2E">
        <w:rPr>
          <w:rFonts w:ascii="Times New Roman" w:hAnsi="Times New Roman"/>
          <w:sz w:val="26"/>
          <w:szCs w:val="26"/>
        </w:rPr>
        <w:t xml:space="preserve">• победителями, призёрами регионального этапа Всероссийского конкурса «Воспитатель года»; </w:t>
      </w:r>
    </w:p>
    <w:p w:rsidR="00873720" w:rsidRPr="00D34A2E" w:rsidRDefault="00873720" w:rsidP="00830994">
      <w:pPr>
        <w:shd w:val="clear" w:color="auto" w:fill="FFFFFF"/>
        <w:spacing w:after="0"/>
        <w:ind w:firstLine="709"/>
        <w:jc w:val="both"/>
        <w:rPr>
          <w:rFonts w:ascii="Times New Roman" w:hAnsi="Times New Roman"/>
          <w:sz w:val="26"/>
          <w:szCs w:val="26"/>
        </w:rPr>
      </w:pPr>
      <w:r w:rsidRPr="00D34A2E">
        <w:rPr>
          <w:rFonts w:ascii="Times New Roman" w:hAnsi="Times New Roman"/>
          <w:sz w:val="26"/>
          <w:szCs w:val="26"/>
        </w:rPr>
        <w:t xml:space="preserve">•победителями в номинациях регионального этапа Всероссийского конкурса «Сердце отдаю детям»; </w:t>
      </w:r>
    </w:p>
    <w:p w:rsidR="00873720" w:rsidRPr="00D34A2E" w:rsidRDefault="00873720" w:rsidP="00830994">
      <w:pPr>
        <w:shd w:val="clear" w:color="auto" w:fill="FFFFFF"/>
        <w:spacing w:after="0"/>
        <w:ind w:firstLine="709"/>
        <w:jc w:val="both"/>
        <w:rPr>
          <w:rFonts w:ascii="Times New Roman" w:hAnsi="Times New Roman"/>
          <w:sz w:val="26"/>
          <w:szCs w:val="26"/>
        </w:rPr>
      </w:pPr>
      <w:r w:rsidRPr="00D34A2E">
        <w:rPr>
          <w:rFonts w:ascii="Times New Roman" w:hAnsi="Times New Roman"/>
          <w:sz w:val="26"/>
          <w:szCs w:val="26"/>
        </w:rPr>
        <w:t xml:space="preserve">•победителями и призёрами регионального этапа Всероссийского конкурса «Педагог-психолог»; </w:t>
      </w:r>
    </w:p>
    <w:p w:rsidR="00873720" w:rsidRPr="00D34A2E" w:rsidRDefault="00873720" w:rsidP="00830994">
      <w:pPr>
        <w:shd w:val="clear" w:color="auto" w:fill="FFFFFF"/>
        <w:spacing w:after="0"/>
        <w:ind w:firstLine="709"/>
        <w:jc w:val="both"/>
        <w:rPr>
          <w:rFonts w:ascii="Times New Roman" w:hAnsi="Times New Roman"/>
          <w:sz w:val="26"/>
          <w:szCs w:val="26"/>
        </w:rPr>
      </w:pPr>
      <w:r w:rsidRPr="00D34A2E">
        <w:rPr>
          <w:rFonts w:ascii="Times New Roman" w:hAnsi="Times New Roman"/>
          <w:sz w:val="26"/>
          <w:szCs w:val="26"/>
        </w:rPr>
        <w:t>•победителями и призёрами регионального этапа Всероссийского конкурса «Педагог-дефектолог»;</w:t>
      </w:r>
    </w:p>
    <w:p w:rsidR="00873720" w:rsidRPr="00D34A2E" w:rsidRDefault="00873720" w:rsidP="00830994">
      <w:pPr>
        <w:shd w:val="clear" w:color="auto" w:fill="FFFFFF"/>
        <w:spacing w:after="0"/>
        <w:ind w:firstLine="709"/>
        <w:jc w:val="both"/>
        <w:rPr>
          <w:rFonts w:ascii="Times New Roman" w:hAnsi="Times New Roman"/>
          <w:sz w:val="26"/>
          <w:szCs w:val="26"/>
        </w:rPr>
      </w:pPr>
      <w:r w:rsidRPr="00D34A2E">
        <w:rPr>
          <w:rFonts w:ascii="Times New Roman" w:hAnsi="Times New Roman"/>
          <w:sz w:val="26"/>
          <w:szCs w:val="26"/>
        </w:rPr>
        <w:t>•победителями в номинациях и лауреатами регионального этапа Всероссийского конкурса «За нравственный подвиг учителя»;</w:t>
      </w:r>
    </w:p>
    <w:p w:rsidR="00873720" w:rsidRPr="00D34A2E" w:rsidRDefault="00873720" w:rsidP="00830994">
      <w:pPr>
        <w:shd w:val="clear" w:color="auto" w:fill="FFFFFF"/>
        <w:spacing w:after="0"/>
        <w:ind w:firstLine="709"/>
        <w:jc w:val="both"/>
        <w:rPr>
          <w:rFonts w:ascii="Times New Roman" w:hAnsi="Times New Roman"/>
          <w:sz w:val="26"/>
          <w:szCs w:val="26"/>
        </w:rPr>
      </w:pPr>
      <w:r w:rsidRPr="00D34A2E">
        <w:rPr>
          <w:rFonts w:ascii="Times New Roman" w:hAnsi="Times New Roman"/>
          <w:sz w:val="26"/>
          <w:szCs w:val="26"/>
        </w:rPr>
        <w:t xml:space="preserve"> •победителями регионального этапа Всероссийского конкурса «Учитель здоровья России»;</w:t>
      </w:r>
    </w:p>
    <w:p w:rsidR="00873720" w:rsidRPr="00D34A2E" w:rsidRDefault="00873720" w:rsidP="00830994">
      <w:pPr>
        <w:shd w:val="clear" w:color="auto" w:fill="FFFFFF"/>
        <w:spacing w:after="0"/>
        <w:ind w:firstLine="709"/>
        <w:jc w:val="both"/>
        <w:rPr>
          <w:rFonts w:ascii="Times New Roman" w:hAnsi="Times New Roman"/>
          <w:sz w:val="26"/>
          <w:szCs w:val="26"/>
        </w:rPr>
      </w:pPr>
      <w:r w:rsidRPr="00D34A2E">
        <w:rPr>
          <w:rFonts w:ascii="Times New Roman" w:hAnsi="Times New Roman"/>
          <w:sz w:val="26"/>
          <w:szCs w:val="26"/>
        </w:rPr>
        <w:t xml:space="preserve"> •победителями регионального этапа Всероссийского конкурса методик реализации программы «Разговор о правильном питании»;</w:t>
      </w:r>
    </w:p>
    <w:p w:rsidR="00873720" w:rsidRPr="00D34A2E" w:rsidRDefault="00873720" w:rsidP="001867D3">
      <w:pPr>
        <w:shd w:val="clear" w:color="auto" w:fill="FFFFFF"/>
        <w:spacing w:after="0"/>
        <w:ind w:firstLine="709"/>
        <w:jc w:val="both"/>
        <w:rPr>
          <w:rFonts w:ascii="Times New Roman" w:hAnsi="Times New Roman"/>
          <w:sz w:val="26"/>
          <w:szCs w:val="26"/>
        </w:rPr>
      </w:pPr>
      <w:r w:rsidRPr="00D34A2E">
        <w:rPr>
          <w:rFonts w:ascii="Times New Roman" w:hAnsi="Times New Roman"/>
          <w:sz w:val="26"/>
          <w:szCs w:val="26"/>
        </w:rPr>
        <w:t>•победителями (1 место )и призерами (2,3 место) конкурса профессионального мастерства «Доброе сердце»;</w:t>
      </w:r>
    </w:p>
    <w:p w:rsidR="00873720" w:rsidRPr="00D34A2E" w:rsidRDefault="00873720" w:rsidP="00830994">
      <w:pPr>
        <w:shd w:val="clear" w:color="auto" w:fill="FFFFFF"/>
        <w:spacing w:after="0"/>
        <w:ind w:firstLine="709"/>
        <w:jc w:val="both"/>
        <w:rPr>
          <w:rFonts w:ascii="Times New Roman" w:hAnsi="Times New Roman"/>
          <w:sz w:val="26"/>
          <w:szCs w:val="26"/>
        </w:rPr>
      </w:pPr>
      <w:r w:rsidRPr="00D34A2E">
        <w:rPr>
          <w:rFonts w:ascii="Times New Roman" w:hAnsi="Times New Roman"/>
          <w:sz w:val="26"/>
          <w:szCs w:val="26"/>
        </w:rPr>
        <w:t xml:space="preserve"> - педагогические работники, являющиеся в межаттестационный период председателями, заместителями председателя, экспертами предметных комиссий по проверке развёрнутых ответов участников государственной итоговой аттестации по программам основного и среднего общего образования (для экспертов – при наличии справки РЦОИ об отсутствии замечаний по выполнению возложенных обязанностей); </w:t>
      </w:r>
    </w:p>
    <w:p w:rsidR="00873720" w:rsidRPr="00D34A2E" w:rsidRDefault="00873720" w:rsidP="00830994">
      <w:pPr>
        <w:shd w:val="clear" w:color="auto" w:fill="FFFFFF"/>
        <w:spacing w:after="0"/>
        <w:ind w:firstLine="709"/>
        <w:jc w:val="both"/>
        <w:rPr>
          <w:rFonts w:ascii="Times New Roman" w:hAnsi="Times New Roman"/>
          <w:sz w:val="26"/>
          <w:szCs w:val="26"/>
        </w:rPr>
      </w:pPr>
      <w:r w:rsidRPr="00D34A2E">
        <w:rPr>
          <w:rFonts w:ascii="Times New Roman" w:hAnsi="Times New Roman"/>
          <w:sz w:val="26"/>
          <w:szCs w:val="26"/>
        </w:rPr>
        <w:t>- педагогические работники, являющиеся в межаттестационный период экспертами Главной аттестационной комиссии (не менее 2-х лет, при наличии справки центра сопровождения аттестации педагогических и руководящих работников ОГАОУ ДПО «БелИРО»), экспертами,  привлекаемыми для проведения аккредитационной экспертизы в рамках государственной аккредитационной образовательной деятельности (не менее 2-х лет, при наличии справки управления по контролю и надзору в сфере образования департамента образования Белгородской области;</w:t>
      </w:r>
    </w:p>
    <w:p w:rsidR="00873720" w:rsidRDefault="00873720" w:rsidP="00830994">
      <w:pPr>
        <w:shd w:val="clear" w:color="auto" w:fill="FFFFFF"/>
        <w:spacing w:after="0"/>
        <w:ind w:firstLine="709"/>
        <w:jc w:val="both"/>
        <w:rPr>
          <w:rFonts w:ascii="Times New Roman" w:hAnsi="Times New Roman"/>
          <w:sz w:val="26"/>
          <w:szCs w:val="26"/>
        </w:rPr>
      </w:pPr>
      <w:r w:rsidRPr="00D34A2E">
        <w:rPr>
          <w:rFonts w:ascii="Times New Roman" w:hAnsi="Times New Roman"/>
          <w:sz w:val="26"/>
          <w:szCs w:val="26"/>
        </w:rPr>
        <w:t xml:space="preserve"> - педагогические работники, ставшие в межаттестационный период победителями конкурсного отбора лучших учителей; победителями, призёрами или лауреатами Всероссийских конкурсов (очных); </w:t>
      </w:r>
    </w:p>
    <w:p w:rsidR="00873720" w:rsidRPr="00D34A2E" w:rsidRDefault="00873720" w:rsidP="00830994">
      <w:pPr>
        <w:shd w:val="clear" w:color="auto" w:fill="FFFFFF"/>
        <w:spacing w:after="0"/>
        <w:ind w:firstLine="709"/>
        <w:jc w:val="both"/>
        <w:rPr>
          <w:rFonts w:ascii="Times New Roman" w:hAnsi="Times New Roman"/>
          <w:sz w:val="26"/>
          <w:szCs w:val="26"/>
        </w:rPr>
      </w:pPr>
      <w:r w:rsidRPr="00D34A2E">
        <w:rPr>
          <w:rFonts w:ascii="Times New Roman" w:hAnsi="Times New Roman"/>
          <w:sz w:val="26"/>
          <w:szCs w:val="26"/>
        </w:rPr>
        <w:t xml:space="preserve">- педагогические работники, получившие в межаттестационный период почётные звания «Народный …(по профилю работы)», «Заслуженный … (по профилю работы)», награжденные орденами и медалями за педагогический труд, лауреатами премии Правительства РФ; </w:t>
      </w:r>
    </w:p>
    <w:p w:rsidR="00873720" w:rsidRPr="00D34A2E" w:rsidRDefault="00873720" w:rsidP="00830994">
      <w:pPr>
        <w:shd w:val="clear" w:color="auto" w:fill="FFFFFF"/>
        <w:spacing w:after="0"/>
        <w:ind w:firstLine="709"/>
        <w:jc w:val="both"/>
        <w:rPr>
          <w:rFonts w:ascii="Times New Roman" w:hAnsi="Times New Roman"/>
          <w:sz w:val="26"/>
          <w:szCs w:val="26"/>
        </w:rPr>
      </w:pPr>
      <w:r w:rsidRPr="00D34A2E">
        <w:rPr>
          <w:rFonts w:ascii="Times New Roman" w:hAnsi="Times New Roman"/>
          <w:sz w:val="26"/>
          <w:szCs w:val="26"/>
        </w:rPr>
        <w:t>- педагогические работники, получившие в межаттестационный период награды Белгородской области: знак отличия «Коллекция памятных медалей: Прохоровское поле – Третье работное поле России»; почётное звание «Почётный гражданин Белгородской области», медаль «За заслуги перед Землей Белгородской»;</w:t>
      </w:r>
    </w:p>
    <w:p w:rsidR="00873720" w:rsidRPr="00D34A2E" w:rsidRDefault="00873720" w:rsidP="00830994">
      <w:pPr>
        <w:shd w:val="clear" w:color="auto" w:fill="FFFFFF"/>
        <w:spacing w:after="0"/>
        <w:ind w:firstLine="709"/>
        <w:jc w:val="both"/>
        <w:rPr>
          <w:rFonts w:ascii="Times New Roman" w:hAnsi="Times New Roman"/>
          <w:sz w:val="26"/>
          <w:szCs w:val="26"/>
        </w:rPr>
      </w:pPr>
      <w:r w:rsidRPr="00D34A2E">
        <w:rPr>
          <w:rFonts w:ascii="Times New Roman" w:hAnsi="Times New Roman"/>
          <w:sz w:val="26"/>
          <w:szCs w:val="26"/>
        </w:rPr>
        <w:t xml:space="preserve"> - педагогические работники, имеющие учёные звания (ВАК) доцент, профессор (независимо от срока). </w:t>
      </w:r>
    </w:p>
    <w:p w:rsidR="00873720" w:rsidRPr="00D34A2E" w:rsidRDefault="00873720" w:rsidP="00830994">
      <w:pPr>
        <w:shd w:val="clear" w:color="auto" w:fill="FFFFFF"/>
        <w:spacing w:after="0"/>
        <w:ind w:firstLine="709"/>
        <w:jc w:val="both"/>
        <w:rPr>
          <w:rFonts w:ascii="Times New Roman" w:hAnsi="Times New Roman"/>
          <w:sz w:val="26"/>
          <w:szCs w:val="26"/>
        </w:rPr>
      </w:pPr>
      <w:r w:rsidRPr="00D34A2E">
        <w:rPr>
          <w:rFonts w:ascii="Times New Roman" w:hAnsi="Times New Roman"/>
          <w:sz w:val="26"/>
          <w:szCs w:val="26"/>
        </w:rPr>
        <w:t xml:space="preserve">б) Дополнительно, при прохождении аттестации на первую квалификационную категорию имеют право на освобождение от экспертной оценки аттестационных материалов: </w:t>
      </w:r>
    </w:p>
    <w:p w:rsidR="00873720" w:rsidRPr="00D34A2E" w:rsidRDefault="00873720" w:rsidP="00830994">
      <w:pPr>
        <w:shd w:val="clear" w:color="auto" w:fill="FFFFFF"/>
        <w:spacing w:after="0"/>
        <w:ind w:firstLine="709"/>
        <w:jc w:val="both"/>
        <w:rPr>
          <w:rFonts w:ascii="Times New Roman" w:hAnsi="Times New Roman"/>
          <w:sz w:val="26"/>
          <w:szCs w:val="26"/>
        </w:rPr>
      </w:pPr>
      <w:r w:rsidRPr="00D34A2E">
        <w:rPr>
          <w:rFonts w:ascii="Times New Roman" w:hAnsi="Times New Roman"/>
          <w:sz w:val="26"/>
          <w:szCs w:val="26"/>
        </w:rPr>
        <w:t>- педагогические работники, ставшие в межаттестационный период:</w:t>
      </w:r>
    </w:p>
    <w:p w:rsidR="00873720" w:rsidRPr="00D34A2E" w:rsidRDefault="00873720" w:rsidP="00830994">
      <w:pPr>
        <w:shd w:val="clear" w:color="auto" w:fill="FFFFFF"/>
        <w:spacing w:after="0"/>
        <w:ind w:firstLine="709"/>
        <w:jc w:val="both"/>
        <w:rPr>
          <w:rFonts w:ascii="Times New Roman" w:hAnsi="Times New Roman"/>
          <w:sz w:val="26"/>
          <w:szCs w:val="26"/>
        </w:rPr>
      </w:pPr>
      <w:r w:rsidRPr="00D34A2E">
        <w:rPr>
          <w:rFonts w:ascii="Times New Roman" w:hAnsi="Times New Roman"/>
          <w:sz w:val="26"/>
          <w:szCs w:val="26"/>
        </w:rPr>
        <w:t xml:space="preserve"> •победителями и лауреатами муниципального этапа Всероссийского конкурса «Учитель года России»; </w:t>
      </w:r>
    </w:p>
    <w:p w:rsidR="00873720" w:rsidRPr="00D34A2E" w:rsidRDefault="00873720" w:rsidP="00830994">
      <w:pPr>
        <w:shd w:val="clear" w:color="auto" w:fill="FFFFFF"/>
        <w:spacing w:after="0"/>
        <w:ind w:firstLine="709"/>
        <w:jc w:val="both"/>
        <w:rPr>
          <w:rFonts w:ascii="Times New Roman" w:hAnsi="Times New Roman"/>
          <w:sz w:val="26"/>
          <w:szCs w:val="26"/>
        </w:rPr>
      </w:pPr>
      <w:r w:rsidRPr="00D34A2E">
        <w:rPr>
          <w:rFonts w:ascii="Times New Roman" w:hAnsi="Times New Roman"/>
          <w:sz w:val="26"/>
          <w:szCs w:val="26"/>
        </w:rPr>
        <w:t xml:space="preserve">•победителями муниципального этапа Всероссийского конкурса «Воспитатель года»; </w:t>
      </w:r>
    </w:p>
    <w:p w:rsidR="00873720" w:rsidRPr="00D34A2E" w:rsidRDefault="00873720" w:rsidP="00830994">
      <w:pPr>
        <w:shd w:val="clear" w:color="auto" w:fill="FFFFFF"/>
        <w:spacing w:after="0"/>
        <w:ind w:firstLine="709"/>
        <w:jc w:val="both"/>
        <w:rPr>
          <w:rFonts w:ascii="Times New Roman" w:hAnsi="Times New Roman"/>
          <w:sz w:val="26"/>
          <w:szCs w:val="26"/>
        </w:rPr>
      </w:pPr>
      <w:r w:rsidRPr="00D34A2E">
        <w:rPr>
          <w:rFonts w:ascii="Times New Roman" w:hAnsi="Times New Roman"/>
          <w:sz w:val="26"/>
          <w:szCs w:val="26"/>
        </w:rPr>
        <w:t xml:space="preserve">•победителями в номинациях муниципального этапа Всероссийского конкурса «Сердце отдаю детям»; </w:t>
      </w:r>
    </w:p>
    <w:p w:rsidR="00873720" w:rsidRPr="00D34A2E" w:rsidRDefault="00873720" w:rsidP="00830994">
      <w:pPr>
        <w:shd w:val="clear" w:color="auto" w:fill="FFFFFF"/>
        <w:spacing w:after="0"/>
        <w:ind w:firstLine="709"/>
        <w:jc w:val="both"/>
        <w:rPr>
          <w:rFonts w:ascii="Times New Roman" w:hAnsi="Times New Roman"/>
          <w:sz w:val="26"/>
          <w:szCs w:val="26"/>
        </w:rPr>
      </w:pPr>
      <w:r w:rsidRPr="00D34A2E">
        <w:rPr>
          <w:rFonts w:ascii="Times New Roman" w:hAnsi="Times New Roman"/>
          <w:sz w:val="26"/>
          <w:szCs w:val="26"/>
        </w:rPr>
        <w:t>•победителями и призёрами муниципального этапа Всероссийского конкурса «Педагог-психолог»;</w:t>
      </w:r>
    </w:p>
    <w:p w:rsidR="00873720" w:rsidRPr="00D34A2E" w:rsidRDefault="00873720" w:rsidP="00830994">
      <w:pPr>
        <w:shd w:val="clear" w:color="auto" w:fill="FFFFFF"/>
        <w:spacing w:after="0"/>
        <w:ind w:firstLine="709"/>
        <w:jc w:val="both"/>
        <w:rPr>
          <w:rFonts w:ascii="Times New Roman" w:hAnsi="Times New Roman"/>
          <w:sz w:val="26"/>
          <w:szCs w:val="26"/>
        </w:rPr>
      </w:pPr>
      <w:r w:rsidRPr="00D34A2E">
        <w:rPr>
          <w:rFonts w:ascii="Times New Roman" w:hAnsi="Times New Roman"/>
          <w:sz w:val="26"/>
          <w:szCs w:val="26"/>
        </w:rPr>
        <w:t xml:space="preserve"> •победителями и призёрами регионального конкурса педагогического и профессионального мастерства «Слэм – урок иностранного языка» (для учителей иностранного языка); </w:t>
      </w:r>
    </w:p>
    <w:p w:rsidR="00873720" w:rsidRPr="00D34A2E" w:rsidRDefault="00873720" w:rsidP="00830994">
      <w:pPr>
        <w:shd w:val="clear" w:color="auto" w:fill="FFFFFF"/>
        <w:spacing w:after="0"/>
        <w:ind w:firstLine="709"/>
        <w:jc w:val="both"/>
        <w:rPr>
          <w:rFonts w:ascii="Times New Roman" w:hAnsi="Times New Roman"/>
          <w:sz w:val="26"/>
          <w:szCs w:val="26"/>
        </w:rPr>
      </w:pPr>
      <w:r w:rsidRPr="00D34A2E">
        <w:rPr>
          <w:rFonts w:ascii="Times New Roman" w:hAnsi="Times New Roman"/>
          <w:sz w:val="26"/>
          <w:szCs w:val="26"/>
        </w:rPr>
        <w:t xml:space="preserve">• победителями и призёрами регионального конкурса «Социальный педагог»; •победителями конкурса на соискание премии Губернатора области «Признание» (для педагогов-библиотекарей); </w:t>
      </w:r>
    </w:p>
    <w:p w:rsidR="00873720" w:rsidRPr="00D34A2E" w:rsidRDefault="00873720" w:rsidP="00830994">
      <w:pPr>
        <w:shd w:val="clear" w:color="auto" w:fill="FFFFFF"/>
        <w:spacing w:after="0"/>
        <w:ind w:firstLine="709"/>
        <w:jc w:val="both"/>
        <w:rPr>
          <w:rFonts w:ascii="Times New Roman" w:hAnsi="Times New Roman"/>
          <w:sz w:val="26"/>
          <w:szCs w:val="26"/>
        </w:rPr>
      </w:pPr>
      <w:r w:rsidRPr="00D34A2E">
        <w:rPr>
          <w:rFonts w:ascii="Times New Roman" w:hAnsi="Times New Roman"/>
          <w:sz w:val="26"/>
          <w:szCs w:val="26"/>
        </w:rPr>
        <w:t xml:space="preserve">•призёрами (2,3 место) областного конкурса профессионального мастерства «Доброе сердце»; </w:t>
      </w:r>
    </w:p>
    <w:p w:rsidR="00873720" w:rsidRPr="00D34A2E" w:rsidRDefault="00873720" w:rsidP="00830994">
      <w:pPr>
        <w:shd w:val="clear" w:color="auto" w:fill="FFFFFF"/>
        <w:spacing w:after="0"/>
        <w:ind w:firstLine="709"/>
        <w:jc w:val="both"/>
        <w:rPr>
          <w:rFonts w:ascii="Times New Roman" w:hAnsi="Times New Roman"/>
          <w:sz w:val="26"/>
          <w:szCs w:val="26"/>
        </w:rPr>
      </w:pPr>
      <w:r w:rsidRPr="00D34A2E">
        <w:rPr>
          <w:rFonts w:ascii="Times New Roman" w:hAnsi="Times New Roman"/>
          <w:sz w:val="26"/>
          <w:szCs w:val="26"/>
        </w:rPr>
        <w:t xml:space="preserve">•педагогические работники, получившие в межаттестационный период почётные звания «Почётный работник (по профилю работы)», Почётную грамоту Министерства образования и науки РФ (по профилю работы), а также Почётную грамоту Министерства просвещения Российской Федерации, нагрудный знак «Почётный работник воспитания и просвещения Российской Федерации». </w:t>
      </w:r>
    </w:p>
    <w:p w:rsidR="00873720" w:rsidRDefault="00873720" w:rsidP="00830994">
      <w:pPr>
        <w:shd w:val="clear" w:color="auto" w:fill="FFFFFF"/>
        <w:spacing w:after="0"/>
        <w:ind w:firstLine="709"/>
        <w:jc w:val="both"/>
        <w:rPr>
          <w:rFonts w:ascii="Times New Roman" w:hAnsi="Times New Roman"/>
          <w:sz w:val="26"/>
          <w:szCs w:val="26"/>
        </w:rPr>
      </w:pPr>
      <w:r>
        <w:rPr>
          <w:rFonts w:ascii="Times New Roman" w:hAnsi="Times New Roman"/>
          <w:sz w:val="26"/>
          <w:szCs w:val="26"/>
        </w:rPr>
        <w:t>5.2.11</w:t>
      </w:r>
      <w:r w:rsidRPr="00D34A2E">
        <w:rPr>
          <w:rFonts w:ascii="Times New Roman" w:hAnsi="Times New Roman"/>
          <w:sz w:val="26"/>
          <w:szCs w:val="26"/>
        </w:rPr>
        <w:t>. Установленная на основании аттестации квалификационная категория действительна в течение пяти лет.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 Срок действия квалификационной категории продлению не подлежит. Квалификационные категории, присвоенные</w:t>
      </w:r>
    </w:p>
    <w:p w:rsidR="00873720" w:rsidRPr="00D34A2E" w:rsidRDefault="00873720" w:rsidP="00830994">
      <w:pPr>
        <w:shd w:val="clear" w:color="auto" w:fill="FFFFFF"/>
        <w:spacing w:after="0"/>
        <w:ind w:firstLine="709"/>
        <w:jc w:val="both"/>
        <w:rPr>
          <w:rFonts w:ascii="Times New Roman" w:hAnsi="Times New Roman"/>
          <w:sz w:val="26"/>
          <w:szCs w:val="26"/>
        </w:rPr>
      </w:pPr>
      <w:r w:rsidRPr="00D34A2E">
        <w:rPr>
          <w:rFonts w:ascii="Times New Roman" w:hAnsi="Times New Roman"/>
          <w:sz w:val="26"/>
          <w:szCs w:val="26"/>
        </w:rPr>
        <w:t xml:space="preserve"> педагогическим работникам, учитываются в течение срока их действия на территории Белгородской области:</w:t>
      </w:r>
    </w:p>
    <w:p w:rsidR="00873720" w:rsidRPr="00D34A2E" w:rsidRDefault="00873720" w:rsidP="00830994">
      <w:pPr>
        <w:shd w:val="clear" w:color="auto" w:fill="FFFFFF"/>
        <w:spacing w:after="0"/>
        <w:ind w:firstLine="709"/>
        <w:jc w:val="both"/>
        <w:rPr>
          <w:rFonts w:ascii="Times New Roman" w:hAnsi="Times New Roman"/>
          <w:sz w:val="26"/>
          <w:szCs w:val="26"/>
        </w:rPr>
      </w:pPr>
      <w:r w:rsidRPr="00D34A2E">
        <w:rPr>
          <w:rFonts w:ascii="Times New Roman" w:hAnsi="Times New Roman"/>
          <w:sz w:val="26"/>
          <w:szCs w:val="26"/>
        </w:rPr>
        <w:t xml:space="preserve"> - при работе в должности, по которой присвоена квалификационная категория, независимо от типа и вида образовательного учреждения; </w:t>
      </w:r>
    </w:p>
    <w:p w:rsidR="00873720" w:rsidRPr="00D34A2E" w:rsidRDefault="00873720" w:rsidP="00830994">
      <w:pPr>
        <w:shd w:val="clear" w:color="auto" w:fill="FFFFFF"/>
        <w:spacing w:after="0"/>
        <w:ind w:firstLine="709"/>
        <w:jc w:val="both"/>
        <w:rPr>
          <w:rFonts w:ascii="Times New Roman" w:hAnsi="Times New Roman"/>
          <w:sz w:val="26"/>
          <w:szCs w:val="26"/>
        </w:rPr>
      </w:pPr>
      <w:r w:rsidRPr="00D34A2E">
        <w:rPr>
          <w:rFonts w:ascii="Times New Roman" w:hAnsi="Times New Roman"/>
          <w:sz w:val="26"/>
          <w:szCs w:val="26"/>
        </w:rPr>
        <w:t xml:space="preserve">- при работе в должности «учитель», «преподаватель» независимо от преподаваемого предмета (дисциплины, курса); - при возобновлении работы в должности, по которой присвоена квалификационная категория; </w:t>
      </w:r>
    </w:p>
    <w:p w:rsidR="00873720" w:rsidRPr="00D34A2E" w:rsidRDefault="00873720" w:rsidP="00830994">
      <w:pPr>
        <w:shd w:val="clear" w:color="auto" w:fill="FFFFFF"/>
        <w:spacing w:after="0"/>
        <w:ind w:firstLine="709"/>
        <w:jc w:val="both"/>
        <w:rPr>
          <w:rFonts w:ascii="Times New Roman" w:hAnsi="Times New Roman"/>
          <w:sz w:val="26"/>
          <w:szCs w:val="26"/>
        </w:rPr>
      </w:pPr>
      <w:r w:rsidRPr="00D34A2E">
        <w:rPr>
          <w:rFonts w:ascii="Times New Roman" w:hAnsi="Times New Roman"/>
          <w:sz w:val="26"/>
          <w:szCs w:val="26"/>
        </w:rPr>
        <w:t xml:space="preserve">- при работе в должности, где применяется наименование старший (старший воспитатель, старший методист и т.д.); </w:t>
      </w:r>
    </w:p>
    <w:p w:rsidR="00873720" w:rsidRPr="00D34A2E" w:rsidRDefault="00873720" w:rsidP="00830994">
      <w:pPr>
        <w:shd w:val="clear" w:color="auto" w:fill="FFFFFF"/>
        <w:spacing w:after="0"/>
        <w:ind w:firstLine="709"/>
        <w:jc w:val="both"/>
        <w:rPr>
          <w:rFonts w:ascii="Times New Roman" w:hAnsi="Times New Roman"/>
          <w:sz w:val="26"/>
          <w:szCs w:val="26"/>
        </w:rPr>
      </w:pPr>
      <w:r w:rsidRPr="00D34A2E">
        <w:rPr>
          <w:rFonts w:ascii="Times New Roman" w:hAnsi="Times New Roman"/>
          <w:sz w:val="26"/>
          <w:szCs w:val="26"/>
        </w:rPr>
        <w:t xml:space="preserve">- при переезде из других регионов Российской Федерации. </w:t>
      </w:r>
    </w:p>
    <w:p w:rsidR="00873720" w:rsidRPr="00D34A2E" w:rsidRDefault="00873720" w:rsidP="00830994">
      <w:pPr>
        <w:shd w:val="clear" w:color="auto" w:fill="FFFFFF"/>
        <w:spacing w:after="0"/>
        <w:ind w:firstLine="709"/>
        <w:jc w:val="both"/>
        <w:rPr>
          <w:rFonts w:ascii="Times New Roman" w:hAnsi="Times New Roman"/>
          <w:color w:val="333333"/>
          <w:sz w:val="26"/>
          <w:szCs w:val="26"/>
        </w:rPr>
      </w:pPr>
      <w:r w:rsidRPr="00D34A2E">
        <w:rPr>
          <w:rFonts w:ascii="Times New Roman" w:hAnsi="Times New Roman"/>
          <w:sz w:val="26"/>
          <w:szCs w:val="26"/>
        </w:rPr>
        <w:t>При выполнении педагогической работы на разных должностях, по которым совпадают должностные обязанности, учебные программы, профили работы, учитывать квалификационные категории, присвоенные по другой должности и совпадающие с профилем преподаваемого предмета или выполняемой работы.</w:t>
      </w:r>
      <w:r w:rsidRPr="00D34A2E">
        <w:rPr>
          <w:rFonts w:ascii="Times New Roman" w:hAnsi="Times New Roman"/>
          <w:color w:val="333333"/>
          <w:sz w:val="26"/>
          <w:szCs w:val="26"/>
        </w:rPr>
        <w:t> </w:t>
      </w:r>
    </w:p>
    <w:p w:rsidR="00873720" w:rsidRDefault="00873720" w:rsidP="00830994">
      <w:pPr>
        <w:shd w:val="clear" w:color="auto" w:fill="FFFFFF"/>
        <w:spacing w:after="0" w:line="240" w:lineRule="auto"/>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5.2.12</w:t>
      </w:r>
      <w:r w:rsidRPr="00D34A2E">
        <w:rPr>
          <w:rFonts w:ascii="Times New Roman" w:hAnsi="Times New Roman"/>
          <w:sz w:val="26"/>
          <w:szCs w:val="26"/>
        </w:rPr>
        <w:t xml:space="preserve">. Возмещать расходы на погребение лицам, имеющим право на возмещение вреда, по случаю смерти кормильца, в случае несчастного случая на производстве.  </w:t>
      </w:r>
    </w:p>
    <w:p w:rsidR="00873720" w:rsidRPr="00300004" w:rsidRDefault="00873720" w:rsidP="00CB1A5C">
      <w:pPr>
        <w:spacing w:after="0" w:line="240" w:lineRule="auto"/>
        <w:ind w:firstLine="709"/>
        <w:jc w:val="both"/>
        <w:rPr>
          <w:rFonts w:ascii="Times New Roman" w:hAnsi="Times New Roman"/>
          <w:sz w:val="26"/>
          <w:szCs w:val="26"/>
          <w:lang w:eastAsia="ru-RU"/>
        </w:rPr>
      </w:pPr>
      <w:r w:rsidRPr="00300004">
        <w:rPr>
          <w:rFonts w:ascii="Times New Roman" w:hAnsi="Times New Roman"/>
          <w:sz w:val="26"/>
          <w:szCs w:val="26"/>
        </w:rPr>
        <w:t xml:space="preserve"> 5.2.13.</w:t>
      </w:r>
      <w:r w:rsidRPr="00300004">
        <w:rPr>
          <w:sz w:val="26"/>
          <w:szCs w:val="26"/>
        </w:rPr>
        <w:t xml:space="preserve"> </w:t>
      </w:r>
      <w:r w:rsidRPr="00300004">
        <w:rPr>
          <w:rFonts w:ascii="Times New Roman" w:hAnsi="Times New Roman"/>
          <w:sz w:val="26"/>
          <w:szCs w:val="26"/>
          <w:lang w:eastAsia="ru-RU"/>
        </w:rPr>
        <w:t>Обеспечивать гарантии работникам ко</w:t>
      </w:r>
      <w:r>
        <w:rPr>
          <w:rFonts w:ascii="Times New Roman" w:hAnsi="Times New Roman"/>
          <w:sz w:val="26"/>
          <w:szCs w:val="26"/>
          <w:lang w:eastAsia="ru-RU"/>
        </w:rPr>
        <w:t>торые принимают участие</w:t>
      </w:r>
      <w:r w:rsidRPr="00300004">
        <w:rPr>
          <w:rFonts w:ascii="Times New Roman" w:hAnsi="Times New Roman"/>
          <w:sz w:val="26"/>
          <w:szCs w:val="26"/>
          <w:lang w:eastAsia="ru-RU"/>
        </w:rPr>
        <w:t>     в специальной военной операции на территории Украины посредством прохождения военной службы в Вооруженных Силах Российской Федерации по контракту, по призыву по мобилизации или заключению контракта о добровольном содействии в выполнении задач, возложенных на Вооруженные Силы Российской Федерации:</w:t>
      </w:r>
    </w:p>
    <w:p w:rsidR="00873720" w:rsidRPr="00300004" w:rsidRDefault="00873720" w:rsidP="00CB1A5C">
      <w:pPr>
        <w:ind w:firstLine="708"/>
        <w:jc w:val="both"/>
        <w:rPr>
          <w:rFonts w:ascii="Times New Roman" w:hAnsi="Times New Roman"/>
          <w:sz w:val="26"/>
          <w:szCs w:val="26"/>
        </w:rPr>
      </w:pPr>
      <w:r w:rsidRPr="00300004">
        <w:rPr>
          <w:rFonts w:ascii="Times New Roman" w:hAnsi="Times New Roman"/>
          <w:sz w:val="26"/>
          <w:szCs w:val="26"/>
        </w:rPr>
        <w:t>- по приостановлению действия трудовых договоров, заключенных с работниками, принимающими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 по призыву, по мобилизации или заключению контракта о добровольном содействии в выполнении задач, возложенных на Вооруженные силы Российской Федерации;</w:t>
      </w:r>
    </w:p>
    <w:p w:rsidR="00873720" w:rsidRDefault="00873720" w:rsidP="00CB1A5C">
      <w:pPr>
        <w:pStyle w:val="a4"/>
        <w:jc w:val="both"/>
        <w:rPr>
          <w:sz w:val="26"/>
          <w:szCs w:val="26"/>
        </w:rPr>
      </w:pPr>
      <w:r w:rsidRPr="00300004">
        <w:rPr>
          <w:sz w:val="26"/>
          <w:szCs w:val="26"/>
        </w:rPr>
        <w:t>- по обеспечению сохранения уровня доходов работников и осуществлению выплат в размере не ниже средней заработной платы, в случаях издания местных нормативных правовых актов, работникам на период прохождения военной службы или оказания ими добровольного содействия в выполнении задач, возложенных на Вооруженные силы Российской Федерации.</w:t>
      </w:r>
    </w:p>
    <w:p w:rsidR="00873720" w:rsidRPr="00725E9D" w:rsidRDefault="00873720" w:rsidP="00CB1A5C">
      <w:pPr>
        <w:pStyle w:val="a4"/>
        <w:jc w:val="both"/>
        <w:rPr>
          <w:sz w:val="26"/>
          <w:szCs w:val="26"/>
        </w:rPr>
      </w:pP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5.3.</w:t>
      </w:r>
      <w:r w:rsidRPr="00D34A2E">
        <w:rPr>
          <w:kern w:val="1"/>
          <w:sz w:val="26"/>
          <w:szCs w:val="26"/>
        </w:rPr>
        <w:t> </w:t>
      </w:r>
      <w:r w:rsidRPr="00D34A2E">
        <w:rPr>
          <w:color w:val="auto"/>
          <w:sz w:val="26"/>
          <w:szCs w:val="26"/>
        </w:rPr>
        <w:t xml:space="preserve">Выборный орган первичной профсоюзной организации обязуется: </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5.3.1.</w:t>
      </w:r>
      <w:r w:rsidRPr="00D34A2E">
        <w:rPr>
          <w:kern w:val="1"/>
          <w:sz w:val="26"/>
          <w:szCs w:val="26"/>
        </w:rPr>
        <w:t> </w:t>
      </w:r>
      <w:r w:rsidRPr="00D34A2E">
        <w:rPr>
          <w:color w:val="auto"/>
          <w:sz w:val="26"/>
          <w:szCs w:val="26"/>
        </w:rPr>
        <w:t xml:space="preserve">Не позднее, чем за один месяц до принятия работодателем плана финансово-хозяйственной деятельности на предстоящий год представлять работодателю с учётом письменных предложений работников мотивированные предложения о мерах социальной поддержки работников и социальных выплатах на предстоящий год. </w:t>
      </w:r>
    </w:p>
    <w:p w:rsidR="00873720" w:rsidRDefault="00873720" w:rsidP="00830994">
      <w:pPr>
        <w:spacing w:after="0" w:line="240" w:lineRule="auto"/>
        <w:ind w:firstLine="709"/>
        <w:contextualSpacing/>
        <w:rPr>
          <w:rFonts w:ascii="Times New Roman" w:hAnsi="Times New Roman"/>
          <w:sz w:val="26"/>
          <w:szCs w:val="26"/>
        </w:rPr>
      </w:pPr>
      <w:r w:rsidRPr="00D34A2E">
        <w:rPr>
          <w:rFonts w:ascii="Times New Roman" w:hAnsi="Times New Roman"/>
          <w:sz w:val="26"/>
          <w:szCs w:val="26"/>
        </w:rPr>
        <w:t>5.3.2.</w:t>
      </w:r>
      <w:r w:rsidRPr="00D34A2E">
        <w:rPr>
          <w:rFonts w:ascii="Times New Roman" w:hAnsi="Times New Roman"/>
          <w:color w:val="000000"/>
          <w:kern w:val="1"/>
          <w:sz w:val="26"/>
          <w:szCs w:val="26"/>
        </w:rPr>
        <w:t> </w:t>
      </w:r>
      <w:r w:rsidRPr="00D34A2E">
        <w:rPr>
          <w:rFonts w:ascii="Times New Roman" w:hAnsi="Times New Roman"/>
          <w:sz w:val="26"/>
          <w:szCs w:val="26"/>
        </w:rPr>
        <w:t>Ежегодно выделять для членов Профсоюза денежные средства согласно смете профсоюзных расходов по направлениям:</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w:t>
      </w:r>
      <w:r w:rsidRPr="00D34A2E">
        <w:rPr>
          <w:kern w:val="1"/>
          <w:sz w:val="26"/>
          <w:szCs w:val="26"/>
        </w:rPr>
        <w:t> </w:t>
      </w:r>
      <w:r w:rsidRPr="00D34A2E">
        <w:rPr>
          <w:color w:val="auto"/>
          <w:sz w:val="26"/>
          <w:szCs w:val="26"/>
        </w:rPr>
        <w:t xml:space="preserve">оказание материальной помощи; </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w:t>
      </w:r>
      <w:r w:rsidRPr="00D34A2E">
        <w:rPr>
          <w:kern w:val="1"/>
          <w:sz w:val="26"/>
          <w:szCs w:val="26"/>
        </w:rPr>
        <w:t> </w:t>
      </w:r>
      <w:r w:rsidRPr="00D34A2E">
        <w:rPr>
          <w:color w:val="auto"/>
          <w:sz w:val="26"/>
          <w:szCs w:val="26"/>
        </w:rPr>
        <w:t xml:space="preserve">организация оздоровления; </w:t>
      </w:r>
    </w:p>
    <w:p w:rsidR="00873720" w:rsidRPr="00D34A2E" w:rsidRDefault="00873720" w:rsidP="00830994">
      <w:pPr>
        <w:pStyle w:val="Default"/>
        <w:ind w:firstLine="709"/>
        <w:contextualSpacing/>
        <w:rPr>
          <w:color w:val="auto"/>
          <w:sz w:val="26"/>
          <w:szCs w:val="26"/>
        </w:rPr>
      </w:pPr>
      <w:r w:rsidRPr="00D34A2E">
        <w:rPr>
          <w:color w:val="auto"/>
          <w:sz w:val="26"/>
          <w:szCs w:val="26"/>
        </w:rPr>
        <w:t>-</w:t>
      </w:r>
      <w:r w:rsidRPr="00D34A2E">
        <w:rPr>
          <w:kern w:val="1"/>
          <w:sz w:val="26"/>
          <w:szCs w:val="26"/>
        </w:rPr>
        <w:t> </w:t>
      </w:r>
      <w:r w:rsidRPr="00D34A2E">
        <w:rPr>
          <w:color w:val="auto"/>
          <w:sz w:val="26"/>
          <w:szCs w:val="26"/>
        </w:rPr>
        <w:t xml:space="preserve">организация работы с детьми работников; </w:t>
      </w:r>
    </w:p>
    <w:p w:rsidR="00873720" w:rsidRPr="00D34A2E" w:rsidRDefault="00873720" w:rsidP="00830994">
      <w:pPr>
        <w:pStyle w:val="Default"/>
        <w:ind w:firstLine="709"/>
        <w:contextualSpacing/>
        <w:rPr>
          <w:color w:val="auto"/>
          <w:sz w:val="26"/>
          <w:szCs w:val="26"/>
        </w:rPr>
      </w:pPr>
      <w:r w:rsidRPr="00D34A2E">
        <w:rPr>
          <w:color w:val="auto"/>
          <w:sz w:val="26"/>
          <w:szCs w:val="26"/>
        </w:rPr>
        <w:t>-</w:t>
      </w:r>
      <w:r w:rsidRPr="00D34A2E">
        <w:rPr>
          <w:kern w:val="1"/>
          <w:sz w:val="26"/>
          <w:szCs w:val="26"/>
        </w:rPr>
        <w:t> </w:t>
      </w:r>
      <w:r w:rsidRPr="00D34A2E">
        <w:rPr>
          <w:color w:val="auto"/>
          <w:sz w:val="26"/>
          <w:szCs w:val="26"/>
        </w:rPr>
        <w:t xml:space="preserve">организация спортивной работы; </w:t>
      </w:r>
    </w:p>
    <w:p w:rsidR="00873720" w:rsidRPr="00D34A2E" w:rsidRDefault="00873720" w:rsidP="00830994">
      <w:pPr>
        <w:pStyle w:val="Default"/>
        <w:ind w:firstLine="709"/>
        <w:contextualSpacing/>
        <w:rPr>
          <w:color w:val="auto"/>
          <w:sz w:val="26"/>
          <w:szCs w:val="26"/>
        </w:rPr>
      </w:pPr>
      <w:r w:rsidRPr="00D34A2E">
        <w:rPr>
          <w:color w:val="auto"/>
          <w:sz w:val="26"/>
          <w:szCs w:val="26"/>
        </w:rPr>
        <w:t>-</w:t>
      </w:r>
      <w:r w:rsidRPr="00D34A2E">
        <w:rPr>
          <w:kern w:val="1"/>
          <w:sz w:val="26"/>
          <w:szCs w:val="26"/>
        </w:rPr>
        <w:t> </w:t>
      </w:r>
      <w:r w:rsidRPr="00D34A2E">
        <w:rPr>
          <w:color w:val="auto"/>
          <w:sz w:val="26"/>
          <w:szCs w:val="26"/>
        </w:rPr>
        <w:t xml:space="preserve">поддержка мероприятий для ветеранов, в том числе ветеранов труда; </w:t>
      </w:r>
    </w:p>
    <w:p w:rsidR="00873720" w:rsidRPr="00D34A2E" w:rsidRDefault="00873720" w:rsidP="00830994">
      <w:pPr>
        <w:pStyle w:val="Default"/>
        <w:ind w:firstLine="709"/>
        <w:contextualSpacing/>
        <w:rPr>
          <w:color w:val="auto"/>
          <w:sz w:val="26"/>
          <w:szCs w:val="26"/>
        </w:rPr>
      </w:pPr>
      <w:r w:rsidRPr="00D34A2E">
        <w:rPr>
          <w:color w:val="auto"/>
          <w:sz w:val="26"/>
          <w:szCs w:val="26"/>
        </w:rPr>
        <w:t>-</w:t>
      </w:r>
      <w:r w:rsidRPr="00D34A2E">
        <w:rPr>
          <w:kern w:val="1"/>
          <w:sz w:val="26"/>
          <w:szCs w:val="26"/>
        </w:rPr>
        <w:t> </w:t>
      </w:r>
      <w:r w:rsidRPr="00D34A2E">
        <w:rPr>
          <w:color w:val="auto"/>
          <w:sz w:val="26"/>
          <w:szCs w:val="26"/>
        </w:rPr>
        <w:t xml:space="preserve">организация культурно-массовых и спортивных мероприятий; </w:t>
      </w:r>
    </w:p>
    <w:p w:rsidR="00873720" w:rsidRPr="00D34A2E" w:rsidRDefault="00873720" w:rsidP="00830994">
      <w:pPr>
        <w:pStyle w:val="Default"/>
        <w:ind w:firstLine="709"/>
        <w:contextualSpacing/>
        <w:rPr>
          <w:color w:val="auto"/>
          <w:sz w:val="26"/>
          <w:szCs w:val="26"/>
        </w:rPr>
      </w:pPr>
      <w:r w:rsidRPr="00D34A2E">
        <w:rPr>
          <w:color w:val="auto"/>
          <w:sz w:val="26"/>
          <w:szCs w:val="26"/>
        </w:rPr>
        <w:t>-</w:t>
      </w:r>
      <w:r w:rsidRPr="00D34A2E">
        <w:rPr>
          <w:kern w:val="1"/>
          <w:sz w:val="26"/>
          <w:szCs w:val="26"/>
        </w:rPr>
        <w:t> </w:t>
      </w:r>
      <w:r w:rsidRPr="00D34A2E">
        <w:rPr>
          <w:color w:val="auto"/>
          <w:sz w:val="26"/>
          <w:szCs w:val="26"/>
        </w:rPr>
        <w:t xml:space="preserve">социальные программы для членов Профсоюза. </w:t>
      </w:r>
    </w:p>
    <w:p w:rsidR="00873720" w:rsidRPr="00D34A2E" w:rsidRDefault="00873720" w:rsidP="00830994">
      <w:pPr>
        <w:tabs>
          <w:tab w:val="left" w:pos="1620"/>
        </w:tabs>
        <w:spacing w:after="0" w:line="240" w:lineRule="auto"/>
        <w:ind w:firstLine="709"/>
        <w:contextualSpacing/>
        <w:rPr>
          <w:rFonts w:ascii="Times New Roman" w:hAnsi="Times New Roman"/>
          <w:sz w:val="26"/>
          <w:szCs w:val="26"/>
        </w:rPr>
      </w:pPr>
      <w:r w:rsidRPr="00D34A2E">
        <w:rPr>
          <w:rFonts w:ascii="Times New Roman" w:hAnsi="Times New Roman"/>
          <w:sz w:val="26"/>
          <w:szCs w:val="26"/>
        </w:rPr>
        <w:t>5.3.3. Выплачивать единовременное пособие членам профсоюза при увольнении по собственному желанию в связи с выходом либо в связи с приобретением права на досрочную страховую пенсию по старости в размере 5000 рублей за счет средств Профсоюза.</w:t>
      </w:r>
    </w:p>
    <w:p w:rsidR="00873720" w:rsidRPr="00D34A2E" w:rsidRDefault="00873720" w:rsidP="00830994">
      <w:pPr>
        <w:spacing w:after="0" w:line="240" w:lineRule="auto"/>
        <w:ind w:firstLine="708"/>
        <w:jc w:val="both"/>
        <w:rPr>
          <w:rFonts w:ascii="Times New Roman" w:hAnsi="Times New Roman"/>
          <w:sz w:val="26"/>
          <w:szCs w:val="26"/>
        </w:rPr>
      </w:pPr>
      <w:r w:rsidRPr="00D34A2E">
        <w:rPr>
          <w:rFonts w:ascii="Times New Roman" w:hAnsi="Times New Roman"/>
          <w:sz w:val="26"/>
          <w:szCs w:val="26"/>
        </w:rPr>
        <w:t>5.3.4. Проводить бесплатные юридические консультации по социально-трудовым вопросам, оказывать бесплатную юридическую защиту при рассмотрении индивидуальных и коллективных трудовых споров, расследовании несчастного случая на производстве, привлечении к дисциплинарной ответственности, увольнении по инициативе работодателя, обращении в суд по трудовым и пенсионным вопросам.</w:t>
      </w:r>
    </w:p>
    <w:p w:rsidR="00873720" w:rsidRDefault="00873720" w:rsidP="00830994">
      <w:pPr>
        <w:spacing w:after="0" w:line="240" w:lineRule="auto"/>
        <w:ind w:firstLine="709"/>
        <w:jc w:val="both"/>
        <w:rPr>
          <w:rFonts w:ascii="Times New Roman" w:hAnsi="Times New Roman"/>
          <w:sz w:val="26"/>
          <w:szCs w:val="26"/>
        </w:rPr>
      </w:pPr>
      <w:r w:rsidRPr="00D34A2E">
        <w:rPr>
          <w:rFonts w:ascii="Times New Roman" w:hAnsi="Times New Roman"/>
          <w:sz w:val="26"/>
          <w:szCs w:val="26"/>
        </w:rPr>
        <w:t xml:space="preserve">5.3.5. Ежегодно к празднику 1 мая не позднее 1 марта представлять на комиссию </w:t>
      </w:r>
      <w:r w:rsidRPr="00D34A2E">
        <w:rPr>
          <w:rFonts w:ascii="Times New Roman" w:hAnsi="Times New Roman"/>
          <w:bCs/>
          <w:sz w:val="26"/>
          <w:szCs w:val="26"/>
        </w:rPr>
        <w:t xml:space="preserve">по занесению на Доску Почёта Алексеевского городского округа фамилии педагогов и образовательные организации, добившихся наивысших показателей в производственной и социальной сферах Алексеевского городского округа, </w:t>
      </w:r>
      <w:r w:rsidRPr="00D34A2E">
        <w:rPr>
          <w:rFonts w:ascii="Times New Roman" w:hAnsi="Times New Roman"/>
          <w:sz w:val="26"/>
          <w:szCs w:val="26"/>
        </w:rPr>
        <w:t>ходатайство на претендентов для занесения их на Доску почёта Алексеевского городского округа.</w:t>
      </w:r>
    </w:p>
    <w:p w:rsidR="00873720" w:rsidRPr="009E3434" w:rsidRDefault="00873720" w:rsidP="00CB1A5C">
      <w:pPr>
        <w:spacing w:after="0" w:line="240" w:lineRule="auto"/>
        <w:ind w:firstLine="709"/>
        <w:jc w:val="both"/>
        <w:rPr>
          <w:rFonts w:ascii="Times New Roman" w:hAnsi="Times New Roman"/>
          <w:sz w:val="26"/>
          <w:szCs w:val="26"/>
        </w:rPr>
      </w:pPr>
      <w:r w:rsidRPr="00300004">
        <w:rPr>
          <w:rFonts w:ascii="Times New Roman" w:hAnsi="Times New Roman"/>
          <w:sz w:val="26"/>
          <w:szCs w:val="26"/>
        </w:rPr>
        <w:t xml:space="preserve">5.3.6. </w:t>
      </w:r>
      <w:bookmarkStart w:id="8" w:name="_Hlk122271897"/>
      <w:r w:rsidRPr="00300004">
        <w:rPr>
          <w:rFonts w:ascii="Times New Roman" w:hAnsi="Times New Roman"/>
          <w:sz w:val="26"/>
          <w:szCs w:val="26"/>
        </w:rPr>
        <w:t>Установить единовременную выплату членам Профсоюза, принимающим участие в специальной военной операции на территории Украины посредством прохождения военной службы в Вооруженных силах Российской Федерации по контракту, по призыву, по мобилизации или заключению контракта о добровольном содействии в выполнении задач, возложенных на Вооруженные силы Российской Федерации, исходя из финансовых возможностей.</w:t>
      </w:r>
    </w:p>
    <w:bookmarkEnd w:id="8"/>
    <w:p w:rsidR="00873720" w:rsidRPr="00D34A2E" w:rsidRDefault="00873720" w:rsidP="00830994">
      <w:pPr>
        <w:pStyle w:val="Default"/>
        <w:ind w:firstLine="709"/>
        <w:contextualSpacing/>
        <w:jc w:val="both"/>
        <w:rPr>
          <w:color w:val="auto"/>
          <w:sz w:val="26"/>
          <w:szCs w:val="26"/>
        </w:rPr>
      </w:pPr>
      <w:r w:rsidRPr="00D34A2E">
        <w:rPr>
          <w:color w:val="auto"/>
          <w:sz w:val="26"/>
          <w:szCs w:val="26"/>
        </w:rPr>
        <w:t>5.4.</w:t>
      </w:r>
      <w:r w:rsidRPr="00D34A2E">
        <w:rPr>
          <w:kern w:val="1"/>
          <w:sz w:val="26"/>
          <w:szCs w:val="26"/>
        </w:rPr>
        <w:t> </w:t>
      </w:r>
      <w:r w:rsidRPr="00D34A2E">
        <w:rPr>
          <w:color w:val="auto"/>
          <w:sz w:val="26"/>
          <w:szCs w:val="26"/>
        </w:rPr>
        <w:t xml:space="preserve">Стороны обязуются в качестве награждения педагогических работников применять следующие виды поощрений: материальные и нематериальные. </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 xml:space="preserve">Материальные виды поощрений: </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w:t>
      </w:r>
      <w:r w:rsidRPr="00D34A2E">
        <w:rPr>
          <w:kern w:val="1"/>
          <w:sz w:val="26"/>
          <w:szCs w:val="26"/>
        </w:rPr>
        <w:t> </w:t>
      </w:r>
      <w:r w:rsidRPr="00D34A2E">
        <w:rPr>
          <w:color w:val="auto"/>
          <w:sz w:val="26"/>
          <w:szCs w:val="26"/>
        </w:rPr>
        <w:t xml:space="preserve">стимулирующие выплаты по результатам предыдущего полугодия – вклада педагогических работников в рейтинговые позиции образовательной организации; </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w:t>
      </w:r>
      <w:r w:rsidRPr="00D34A2E">
        <w:rPr>
          <w:kern w:val="1"/>
          <w:sz w:val="26"/>
          <w:szCs w:val="26"/>
        </w:rPr>
        <w:t> </w:t>
      </w:r>
      <w:r w:rsidRPr="00D34A2E">
        <w:rPr>
          <w:color w:val="auto"/>
          <w:sz w:val="26"/>
          <w:szCs w:val="26"/>
        </w:rPr>
        <w:t xml:space="preserve">стимулирующие выплаты по критериям вклада педагогических работников в качественное образование и воспитание в течение учебного года; </w:t>
      </w:r>
    </w:p>
    <w:p w:rsidR="00873720" w:rsidRPr="00D34A2E" w:rsidRDefault="00873720" w:rsidP="00830994">
      <w:pPr>
        <w:pStyle w:val="Default"/>
        <w:ind w:firstLine="709"/>
        <w:contextualSpacing/>
        <w:jc w:val="both"/>
        <w:rPr>
          <w:iCs/>
          <w:color w:val="auto"/>
          <w:sz w:val="26"/>
          <w:szCs w:val="26"/>
        </w:rPr>
      </w:pPr>
      <w:r w:rsidRPr="00D34A2E">
        <w:rPr>
          <w:color w:val="auto"/>
          <w:sz w:val="26"/>
          <w:szCs w:val="26"/>
        </w:rPr>
        <w:t>-</w:t>
      </w:r>
      <w:r w:rsidRPr="00D34A2E">
        <w:rPr>
          <w:color w:val="auto"/>
          <w:kern w:val="1"/>
          <w:sz w:val="26"/>
          <w:szCs w:val="26"/>
        </w:rPr>
        <w:t> </w:t>
      </w:r>
      <w:r w:rsidRPr="00D34A2E">
        <w:rPr>
          <w:color w:val="auto"/>
          <w:sz w:val="26"/>
          <w:szCs w:val="26"/>
        </w:rPr>
        <w:t xml:space="preserve">премирование победителей </w:t>
      </w:r>
      <w:r w:rsidRPr="00D34A2E">
        <w:rPr>
          <w:iCs/>
          <w:color w:val="auto"/>
          <w:sz w:val="26"/>
          <w:szCs w:val="26"/>
        </w:rPr>
        <w:t>конкурсных мероприятиях муниципального, регионального, всероссийского и международного уровней;</w:t>
      </w:r>
    </w:p>
    <w:p w:rsidR="00873720" w:rsidRPr="00D34A2E" w:rsidRDefault="00873720" w:rsidP="00830994">
      <w:pPr>
        <w:pStyle w:val="Default"/>
        <w:ind w:firstLine="709"/>
        <w:contextualSpacing/>
        <w:jc w:val="both"/>
        <w:rPr>
          <w:sz w:val="26"/>
          <w:szCs w:val="26"/>
        </w:rPr>
      </w:pPr>
      <w:r w:rsidRPr="00D34A2E">
        <w:rPr>
          <w:color w:val="auto"/>
          <w:sz w:val="26"/>
          <w:szCs w:val="26"/>
        </w:rPr>
        <w:t>-</w:t>
      </w:r>
      <w:r w:rsidRPr="00D34A2E">
        <w:rPr>
          <w:color w:val="auto"/>
          <w:kern w:val="1"/>
          <w:sz w:val="26"/>
          <w:szCs w:val="26"/>
        </w:rPr>
        <w:t> </w:t>
      </w:r>
      <w:r w:rsidRPr="00D34A2E">
        <w:rPr>
          <w:sz w:val="26"/>
          <w:szCs w:val="26"/>
        </w:rPr>
        <w:t>награждение ценными подарками (призами), подарочными сертификатами, ходатайство о выделении льготных путевок на отдых и оздоровление   работникам, ведущим здоровый образ жизни, участвующим в спортивно-массовых или физкультурно-оздоровительных мероприятиях (в том числе награжденным значком ГТО);</w:t>
      </w:r>
    </w:p>
    <w:p w:rsidR="00873720" w:rsidRPr="00D34A2E" w:rsidRDefault="00873720" w:rsidP="00830994">
      <w:pPr>
        <w:spacing w:after="0" w:line="240" w:lineRule="auto"/>
        <w:ind w:firstLine="708"/>
        <w:jc w:val="both"/>
        <w:rPr>
          <w:rFonts w:ascii="Times New Roman" w:hAnsi="Times New Roman"/>
          <w:sz w:val="26"/>
          <w:szCs w:val="26"/>
        </w:rPr>
      </w:pPr>
      <w:r w:rsidRPr="00D34A2E">
        <w:rPr>
          <w:rFonts w:ascii="Times New Roman" w:hAnsi="Times New Roman"/>
          <w:sz w:val="26"/>
          <w:szCs w:val="26"/>
        </w:rPr>
        <w:t xml:space="preserve">- приобретение   на паритетных началах с профсоюзной организацией абонементов на занятия спортом (на посещение спортивных залов, бассейна, ледового дворца); </w:t>
      </w:r>
    </w:p>
    <w:p w:rsidR="00873720" w:rsidRPr="00D34A2E" w:rsidRDefault="00873720" w:rsidP="00830994">
      <w:pPr>
        <w:spacing w:after="0" w:line="240" w:lineRule="auto"/>
        <w:ind w:firstLine="708"/>
        <w:jc w:val="both"/>
        <w:rPr>
          <w:rFonts w:ascii="Times New Roman" w:hAnsi="Times New Roman"/>
          <w:sz w:val="26"/>
          <w:szCs w:val="26"/>
        </w:rPr>
      </w:pPr>
      <w:r w:rsidRPr="00D34A2E">
        <w:rPr>
          <w:rFonts w:ascii="Times New Roman" w:hAnsi="Times New Roman"/>
          <w:sz w:val="26"/>
          <w:szCs w:val="26"/>
        </w:rPr>
        <w:t xml:space="preserve">дополнительно поощрять работников за: </w:t>
      </w:r>
    </w:p>
    <w:p w:rsidR="00873720" w:rsidRPr="00D34A2E" w:rsidRDefault="00873720" w:rsidP="00830994">
      <w:pPr>
        <w:pStyle w:val="a4"/>
        <w:numPr>
          <w:ilvl w:val="0"/>
          <w:numId w:val="1"/>
        </w:numPr>
        <w:jc w:val="both"/>
        <w:rPr>
          <w:sz w:val="26"/>
          <w:szCs w:val="26"/>
        </w:rPr>
      </w:pPr>
      <w:r w:rsidRPr="00D34A2E">
        <w:rPr>
          <w:sz w:val="26"/>
          <w:szCs w:val="26"/>
        </w:rPr>
        <w:t>ведение здорового образа жизни (в том числе отказ от курения, занятие спортом, нормализацию веса);</w:t>
      </w:r>
    </w:p>
    <w:p w:rsidR="00873720" w:rsidRPr="00D34A2E" w:rsidRDefault="00873720" w:rsidP="00830994">
      <w:pPr>
        <w:numPr>
          <w:ilvl w:val="0"/>
          <w:numId w:val="1"/>
        </w:numPr>
        <w:spacing w:after="0" w:line="240" w:lineRule="auto"/>
        <w:jc w:val="both"/>
        <w:rPr>
          <w:rFonts w:ascii="Times New Roman" w:hAnsi="Times New Roman"/>
          <w:sz w:val="26"/>
          <w:szCs w:val="26"/>
        </w:rPr>
      </w:pPr>
      <w:r w:rsidRPr="00D34A2E">
        <w:rPr>
          <w:rFonts w:ascii="Times New Roman" w:hAnsi="Times New Roman"/>
          <w:sz w:val="26"/>
          <w:szCs w:val="26"/>
        </w:rPr>
        <w:t>регулярное прохождение диспансеризации, вакцинации;</w:t>
      </w:r>
    </w:p>
    <w:p w:rsidR="00873720" w:rsidRPr="00D34A2E" w:rsidRDefault="00873720" w:rsidP="00830994">
      <w:pPr>
        <w:numPr>
          <w:ilvl w:val="0"/>
          <w:numId w:val="1"/>
        </w:numPr>
        <w:spacing w:after="0" w:line="240" w:lineRule="auto"/>
        <w:jc w:val="both"/>
        <w:rPr>
          <w:rFonts w:ascii="Times New Roman" w:hAnsi="Times New Roman"/>
          <w:sz w:val="26"/>
          <w:szCs w:val="26"/>
        </w:rPr>
      </w:pPr>
      <w:r w:rsidRPr="00D34A2E">
        <w:rPr>
          <w:rFonts w:ascii="Times New Roman" w:hAnsi="Times New Roman"/>
          <w:sz w:val="26"/>
          <w:szCs w:val="26"/>
        </w:rPr>
        <w:t>отсутствие в течение календарного года периодов временной нетрудоспособности за</w:t>
      </w:r>
    </w:p>
    <w:p w:rsidR="00873720" w:rsidRPr="00D34A2E" w:rsidRDefault="00873720" w:rsidP="00830994">
      <w:pPr>
        <w:numPr>
          <w:ilvl w:val="0"/>
          <w:numId w:val="1"/>
        </w:numPr>
        <w:spacing w:after="0" w:line="240" w:lineRule="auto"/>
        <w:jc w:val="both"/>
        <w:rPr>
          <w:rFonts w:ascii="Times New Roman" w:hAnsi="Times New Roman"/>
          <w:sz w:val="26"/>
          <w:szCs w:val="26"/>
        </w:rPr>
      </w:pPr>
      <w:r w:rsidRPr="00D34A2E">
        <w:rPr>
          <w:rFonts w:ascii="Times New Roman" w:hAnsi="Times New Roman"/>
          <w:sz w:val="26"/>
          <w:szCs w:val="26"/>
        </w:rPr>
        <w:t xml:space="preserve">исключением   нетрудоспособности, связанной с полученными травмами, трудовым увечьем или профессиональным заболеванием; </w:t>
      </w:r>
    </w:p>
    <w:p w:rsidR="00873720" w:rsidRPr="00D34A2E" w:rsidRDefault="00873720" w:rsidP="00830994">
      <w:pPr>
        <w:numPr>
          <w:ilvl w:val="0"/>
          <w:numId w:val="1"/>
        </w:numPr>
        <w:spacing w:after="0" w:line="240" w:lineRule="auto"/>
        <w:jc w:val="both"/>
        <w:rPr>
          <w:rFonts w:ascii="Times New Roman" w:hAnsi="Times New Roman"/>
          <w:sz w:val="26"/>
          <w:szCs w:val="26"/>
        </w:rPr>
      </w:pPr>
      <w:r w:rsidRPr="00D34A2E">
        <w:rPr>
          <w:rFonts w:ascii="Times New Roman" w:hAnsi="Times New Roman"/>
          <w:sz w:val="26"/>
          <w:szCs w:val="26"/>
        </w:rPr>
        <w:t>участие в спортивно-массовых или физкультурно-оздоровительных мероприятиях, победу в них, содействие в их организации и проведении;</w:t>
      </w:r>
    </w:p>
    <w:p w:rsidR="00873720" w:rsidRPr="00D34A2E" w:rsidRDefault="00873720" w:rsidP="00830994">
      <w:pPr>
        <w:numPr>
          <w:ilvl w:val="0"/>
          <w:numId w:val="2"/>
        </w:numPr>
        <w:spacing w:after="0" w:line="240" w:lineRule="auto"/>
        <w:jc w:val="both"/>
        <w:rPr>
          <w:rFonts w:ascii="Times New Roman" w:hAnsi="Times New Roman"/>
          <w:sz w:val="26"/>
          <w:szCs w:val="26"/>
        </w:rPr>
      </w:pPr>
      <w:r w:rsidRPr="00D34A2E">
        <w:rPr>
          <w:rFonts w:ascii="Times New Roman" w:hAnsi="Times New Roman"/>
          <w:sz w:val="26"/>
          <w:szCs w:val="26"/>
        </w:rPr>
        <w:t>за получение нагрудного значка за выполнение нормативов ГТО</w:t>
      </w:r>
    </w:p>
    <w:p w:rsidR="00873720" w:rsidRPr="00D34A2E" w:rsidRDefault="00873720" w:rsidP="00830994">
      <w:pPr>
        <w:numPr>
          <w:ilvl w:val="0"/>
          <w:numId w:val="2"/>
        </w:numPr>
        <w:spacing w:after="0" w:line="240" w:lineRule="auto"/>
        <w:jc w:val="both"/>
        <w:rPr>
          <w:rFonts w:ascii="Times New Roman" w:hAnsi="Times New Roman"/>
          <w:sz w:val="26"/>
          <w:szCs w:val="26"/>
        </w:rPr>
      </w:pPr>
      <w:r w:rsidRPr="00D34A2E">
        <w:rPr>
          <w:rFonts w:ascii="Times New Roman" w:hAnsi="Times New Roman"/>
          <w:sz w:val="26"/>
          <w:szCs w:val="26"/>
        </w:rPr>
        <w:t xml:space="preserve"> </w:t>
      </w:r>
      <w:r w:rsidRPr="00D34A2E">
        <w:rPr>
          <w:rFonts w:ascii="Times New Roman" w:hAnsi="Times New Roman"/>
          <w:iCs/>
          <w:sz w:val="26"/>
          <w:szCs w:val="26"/>
        </w:rPr>
        <w:t>премирование к юбилейным датам.</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 xml:space="preserve">Нематериальные виды поощрения: </w:t>
      </w:r>
    </w:p>
    <w:p w:rsidR="00873720" w:rsidRPr="00D34A2E" w:rsidRDefault="00873720" w:rsidP="00830994">
      <w:pPr>
        <w:pStyle w:val="Default"/>
        <w:numPr>
          <w:ilvl w:val="0"/>
          <w:numId w:val="3"/>
        </w:numPr>
        <w:ind w:left="709" w:hanging="425"/>
        <w:contextualSpacing/>
        <w:jc w:val="both"/>
        <w:rPr>
          <w:color w:val="auto"/>
          <w:sz w:val="26"/>
          <w:szCs w:val="26"/>
        </w:rPr>
      </w:pPr>
      <w:r w:rsidRPr="00D34A2E">
        <w:rPr>
          <w:color w:val="auto"/>
          <w:sz w:val="26"/>
          <w:szCs w:val="26"/>
        </w:rPr>
        <w:t xml:space="preserve">благодарственные письма за высокую результативность обучающихся, за активное участие педагогических работников в жизни образовательной организации и системе образования; </w:t>
      </w:r>
    </w:p>
    <w:p w:rsidR="00873720" w:rsidRPr="00D34A2E" w:rsidRDefault="00873720" w:rsidP="00830994">
      <w:pPr>
        <w:pStyle w:val="Default"/>
        <w:numPr>
          <w:ilvl w:val="0"/>
          <w:numId w:val="3"/>
        </w:numPr>
        <w:ind w:left="709" w:hanging="425"/>
        <w:contextualSpacing/>
        <w:jc w:val="both"/>
        <w:rPr>
          <w:color w:val="auto"/>
          <w:sz w:val="26"/>
          <w:szCs w:val="26"/>
        </w:rPr>
      </w:pPr>
      <w:r w:rsidRPr="00D34A2E">
        <w:rPr>
          <w:color w:val="auto"/>
          <w:sz w:val="26"/>
          <w:szCs w:val="26"/>
        </w:rPr>
        <w:t>грамоты за достижения обучающихся в олимпиадном движении, в социально-значимой деятельности;</w:t>
      </w:r>
    </w:p>
    <w:p w:rsidR="00873720" w:rsidRPr="00D34A2E" w:rsidRDefault="00873720" w:rsidP="00830994">
      <w:pPr>
        <w:pStyle w:val="Default"/>
        <w:numPr>
          <w:ilvl w:val="0"/>
          <w:numId w:val="3"/>
        </w:numPr>
        <w:ind w:left="709" w:hanging="425"/>
        <w:contextualSpacing/>
        <w:jc w:val="both"/>
        <w:rPr>
          <w:color w:val="auto"/>
          <w:sz w:val="26"/>
          <w:szCs w:val="26"/>
        </w:rPr>
      </w:pPr>
      <w:r w:rsidRPr="00D34A2E">
        <w:rPr>
          <w:sz w:val="26"/>
          <w:szCs w:val="26"/>
        </w:rPr>
        <w:t>профсоюзные награды за активную работу в профсоюзе</w:t>
      </w:r>
      <w:r w:rsidRPr="00D34A2E">
        <w:rPr>
          <w:color w:val="auto"/>
          <w:sz w:val="26"/>
          <w:szCs w:val="26"/>
        </w:rPr>
        <w:t>;</w:t>
      </w:r>
    </w:p>
    <w:p w:rsidR="00873720" w:rsidRPr="00D34A2E" w:rsidRDefault="00873720" w:rsidP="00830994">
      <w:pPr>
        <w:pStyle w:val="Default"/>
        <w:numPr>
          <w:ilvl w:val="0"/>
          <w:numId w:val="3"/>
        </w:numPr>
        <w:ind w:left="709" w:hanging="425"/>
        <w:contextualSpacing/>
        <w:jc w:val="both"/>
        <w:rPr>
          <w:color w:val="auto"/>
          <w:sz w:val="26"/>
          <w:szCs w:val="26"/>
        </w:rPr>
      </w:pPr>
      <w:r w:rsidRPr="00D34A2E">
        <w:rPr>
          <w:color w:val="auto"/>
          <w:sz w:val="26"/>
          <w:szCs w:val="26"/>
        </w:rPr>
        <w:t>размещение благодарности, поздравления, статьи о педагогических работниках на официальном сайте образовательной организации, официальных группах образовательной организации в социальных сетях, СМИ;</w:t>
      </w:r>
    </w:p>
    <w:p w:rsidR="00873720" w:rsidRPr="00D34A2E" w:rsidRDefault="00873720" w:rsidP="00830994">
      <w:pPr>
        <w:spacing w:after="0" w:line="240" w:lineRule="auto"/>
        <w:ind w:firstLine="426"/>
        <w:jc w:val="both"/>
        <w:rPr>
          <w:rFonts w:ascii="Times New Roman" w:hAnsi="Times New Roman"/>
          <w:sz w:val="26"/>
          <w:szCs w:val="26"/>
        </w:rPr>
      </w:pPr>
      <w:r w:rsidRPr="00D34A2E">
        <w:rPr>
          <w:rFonts w:ascii="Times New Roman" w:hAnsi="Times New Roman"/>
          <w:sz w:val="26"/>
          <w:szCs w:val="26"/>
        </w:rPr>
        <w:t xml:space="preserve">- награждение победителей, призеров, организаторов спортивно-массовых мероприятий почетными грамотами (дипломами), медалями, кубками, знаками; </w:t>
      </w:r>
    </w:p>
    <w:p w:rsidR="00873720" w:rsidRPr="00D34A2E" w:rsidRDefault="00873720" w:rsidP="00830994">
      <w:pPr>
        <w:pStyle w:val="a4"/>
        <w:ind w:firstLine="426"/>
        <w:jc w:val="both"/>
        <w:rPr>
          <w:sz w:val="26"/>
          <w:szCs w:val="26"/>
        </w:rPr>
      </w:pPr>
      <w:r w:rsidRPr="00D34A2E">
        <w:rPr>
          <w:sz w:val="26"/>
          <w:szCs w:val="26"/>
        </w:rPr>
        <w:t>- широкое освещение спортивных соревнований и их победителей (призеров) в средствах массовой информации, в том числе местных и ведомственных, на сайтах организаций, доведение соответствующей информации до трудового коллектива (на общем собрании, на информационных стендах и т. п.).</w:t>
      </w:r>
    </w:p>
    <w:p w:rsidR="00873720" w:rsidRPr="00D34A2E" w:rsidRDefault="00873720" w:rsidP="00830994">
      <w:pPr>
        <w:pStyle w:val="a4"/>
        <w:ind w:firstLine="426"/>
        <w:jc w:val="both"/>
        <w:rPr>
          <w:sz w:val="26"/>
          <w:szCs w:val="26"/>
        </w:rPr>
      </w:pPr>
      <w:r w:rsidRPr="00D34A2E">
        <w:rPr>
          <w:sz w:val="26"/>
          <w:szCs w:val="26"/>
        </w:rPr>
        <w:t>- оборудование в местах общего пользования (вестибюли и т. п.) или иных местах постоянного или временного сбора   коллектива (учительской, комнаты релаксации и т. п.) «Уголков спортивной славы» или других подобных мест демонстрации спортивных наград (кубков, дипломов и т. д.), завоеванных работниками (командами).</w:t>
      </w:r>
    </w:p>
    <w:p w:rsidR="00873720" w:rsidRPr="00D34A2E" w:rsidRDefault="00873720" w:rsidP="00830994">
      <w:pPr>
        <w:pStyle w:val="a4"/>
        <w:ind w:firstLine="426"/>
        <w:jc w:val="both"/>
        <w:rPr>
          <w:sz w:val="26"/>
          <w:szCs w:val="26"/>
        </w:rPr>
      </w:pPr>
    </w:p>
    <w:p w:rsidR="00873720" w:rsidRDefault="00873720" w:rsidP="00830994">
      <w:pPr>
        <w:spacing w:after="0" w:line="240" w:lineRule="auto"/>
        <w:jc w:val="center"/>
        <w:rPr>
          <w:rFonts w:ascii="Times New Roman" w:hAnsi="Times New Roman"/>
          <w:b/>
          <w:bCs/>
          <w:sz w:val="26"/>
          <w:szCs w:val="26"/>
          <w:lang w:eastAsia="ru-RU"/>
        </w:rPr>
      </w:pPr>
    </w:p>
    <w:p w:rsidR="00873720" w:rsidRDefault="00873720" w:rsidP="00830994">
      <w:pPr>
        <w:spacing w:after="0" w:line="240" w:lineRule="auto"/>
        <w:jc w:val="center"/>
        <w:rPr>
          <w:rFonts w:ascii="Times New Roman" w:hAnsi="Times New Roman"/>
          <w:b/>
          <w:bCs/>
          <w:sz w:val="26"/>
          <w:szCs w:val="26"/>
          <w:lang w:eastAsia="ru-RU"/>
        </w:rPr>
      </w:pPr>
    </w:p>
    <w:p w:rsidR="00873720" w:rsidRDefault="00873720" w:rsidP="00830994">
      <w:pPr>
        <w:spacing w:after="0" w:line="240" w:lineRule="auto"/>
        <w:jc w:val="center"/>
        <w:rPr>
          <w:rFonts w:ascii="Times New Roman" w:hAnsi="Times New Roman"/>
          <w:b/>
          <w:bCs/>
          <w:sz w:val="26"/>
          <w:szCs w:val="26"/>
          <w:lang w:eastAsia="ru-RU"/>
        </w:rPr>
      </w:pPr>
    </w:p>
    <w:p w:rsidR="00873720" w:rsidRDefault="00873720" w:rsidP="00830994">
      <w:pPr>
        <w:spacing w:after="0" w:line="240" w:lineRule="auto"/>
        <w:jc w:val="center"/>
        <w:rPr>
          <w:rFonts w:ascii="Times New Roman" w:hAnsi="Times New Roman"/>
          <w:b/>
          <w:bCs/>
          <w:sz w:val="26"/>
          <w:szCs w:val="26"/>
          <w:lang w:eastAsia="ru-RU"/>
        </w:rPr>
      </w:pPr>
    </w:p>
    <w:p w:rsidR="00873720" w:rsidRPr="00D34A2E" w:rsidRDefault="00873720" w:rsidP="00830994">
      <w:pPr>
        <w:spacing w:after="0" w:line="240" w:lineRule="auto"/>
        <w:jc w:val="center"/>
        <w:rPr>
          <w:rFonts w:ascii="Times New Roman" w:hAnsi="Times New Roman"/>
          <w:b/>
          <w:bCs/>
          <w:caps/>
          <w:sz w:val="26"/>
          <w:szCs w:val="26"/>
          <w:lang w:eastAsia="ru-RU"/>
        </w:rPr>
      </w:pPr>
      <w:r w:rsidRPr="00D34A2E">
        <w:rPr>
          <w:rFonts w:ascii="Times New Roman" w:hAnsi="Times New Roman"/>
          <w:b/>
          <w:bCs/>
          <w:sz w:val="26"/>
          <w:szCs w:val="26"/>
          <w:lang w:val="en-US" w:eastAsia="ru-RU"/>
        </w:rPr>
        <w:t>VI</w:t>
      </w:r>
      <w:r w:rsidRPr="00D34A2E">
        <w:rPr>
          <w:rFonts w:ascii="Times New Roman" w:hAnsi="Times New Roman"/>
          <w:b/>
          <w:bCs/>
          <w:sz w:val="26"/>
          <w:szCs w:val="26"/>
          <w:lang w:eastAsia="ru-RU"/>
        </w:rPr>
        <w:t>. ОХРАНА</w:t>
      </w:r>
      <w:r w:rsidRPr="00D34A2E">
        <w:rPr>
          <w:rFonts w:ascii="Times New Roman" w:hAnsi="Times New Roman"/>
          <w:b/>
          <w:bCs/>
          <w:caps/>
          <w:sz w:val="26"/>
          <w:szCs w:val="26"/>
          <w:lang w:eastAsia="ru-RU"/>
        </w:rPr>
        <w:t xml:space="preserve"> труда и здоровья</w:t>
      </w:r>
    </w:p>
    <w:p w:rsidR="00873720" w:rsidRPr="00D34A2E" w:rsidRDefault="00873720" w:rsidP="00830994">
      <w:pPr>
        <w:spacing w:after="0" w:line="240" w:lineRule="auto"/>
        <w:jc w:val="center"/>
        <w:rPr>
          <w:rFonts w:ascii="Times New Roman" w:hAnsi="Times New Roman"/>
          <w:b/>
          <w:bCs/>
          <w:caps/>
          <w:sz w:val="26"/>
          <w:szCs w:val="26"/>
          <w:lang w:eastAsia="ru-RU"/>
        </w:rPr>
      </w:pP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xml:space="preserve">Стороны рассматривают охрану труда и здоровья работников </w:t>
      </w:r>
      <w:r w:rsidRPr="00D34A2E">
        <w:rPr>
          <w:rFonts w:ascii="Times New Roman" w:hAnsi="Times New Roman"/>
          <w:color w:val="000000"/>
          <w:sz w:val="26"/>
          <w:szCs w:val="26"/>
        </w:rPr>
        <w:t>образовательной организации</w:t>
      </w:r>
      <w:r w:rsidRPr="00D34A2E">
        <w:rPr>
          <w:rFonts w:ascii="Times New Roman" w:hAnsi="Times New Roman"/>
          <w:sz w:val="26"/>
          <w:szCs w:val="26"/>
        </w:rPr>
        <w:t xml:space="preserve"> в качестве одного из приоритетных направлений деятельности.</w:t>
      </w:r>
    </w:p>
    <w:p w:rsidR="00873720" w:rsidRPr="00D34A2E" w:rsidRDefault="00873720" w:rsidP="00830994">
      <w:pPr>
        <w:pStyle w:val="36"/>
        <w:spacing w:after="0"/>
        <w:ind w:left="0" w:firstLine="709"/>
        <w:contextualSpacing/>
        <w:rPr>
          <w:sz w:val="26"/>
          <w:szCs w:val="26"/>
        </w:rPr>
      </w:pPr>
      <w:r w:rsidRPr="00D34A2E">
        <w:rPr>
          <w:sz w:val="26"/>
          <w:szCs w:val="26"/>
        </w:rPr>
        <w:t>6.1.</w:t>
      </w:r>
      <w:r w:rsidRPr="00D34A2E">
        <w:rPr>
          <w:color w:val="000000"/>
          <w:kern w:val="1"/>
          <w:sz w:val="26"/>
          <w:szCs w:val="26"/>
        </w:rPr>
        <w:t> </w:t>
      </w:r>
      <w:r w:rsidRPr="00D34A2E">
        <w:rPr>
          <w:sz w:val="26"/>
          <w:szCs w:val="26"/>
        </w:rPr>
        <w:t>Стороны совместно обязуются:</w:t>
      </w:r>
    </w:p>
    <w:p w:rsidR="00873720" w:rsidRPr="00D34A2E" w:rsidRDefault="00873720" w:rsidP="00830994">
      <w:pPr>
        <w:spacing w:after="0" w:line="240" w:lineRule="auto"/>
        <w:ind w:firstLine="709"/>
        <w:contextualSpacing/>
        <w:jc w:val="both"/>
        <w:rPr>
          <w:rFonts w:ascii="Times New Roman" w:hAnsi="Times New Roman"/>
          <w:i/>
          <w:iCs/>
          <w:sz w:val="26"/>
          <w:szCs w:val="26"/>
        </w:rPr>
      </w:pPr>
      <w:r w:rsidRPr="00D34A2E">
        <w:rPr>
          <w:rFonts w:ascii="Times New Roman" w:hAnsi="Times New Roman"/>
          <w:sz w:val="26"/>
          <w:szCs w:val="26"/>
        </w:rPr>
        <w:t>6.1.1.</w:t>
      </w:r>
      <w:r w:rsidRPr="00D34A2E">
        <w:rPr>
          <w:rFonts w:ascii="Times New Roman" w:hAnsi="Times New Roman"/>
          <w:color w:val="000000"/>
          <w:kern w:val="1"/>
          <w:sz w:val="26"/>
          <w:szCs w:val="26"/>
        </w:rPr>
        <w:t> </w:t>
      </w:r>
      <w:r w:rsidRPr="00D34A2E">
        <w:rPr>
          <w:rFonts w:ascii="Times New Roman" w:hAnsi="Times New Roman"/>
          <w:sz w:val="26"/>
          <w:szCs w:val="26"/>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 </w:t>
      </w:r>
      <w:r w:rsidRPr="00D34A2E">
        <w:rPr>
          <w:rFonts w:ascii="Times New Roman" w:hAnsi="Times New Roman"/>
          <w:iCs/>
          <w:sz w:val="26"/>
          <w:szCs w:val="26"/>
        </w:rPr>
        <w:t xml:space="preserve">с определением мероприятий  по улучшению условий и охраны труда (организационных, технических, санитарно-профилактических и других), стоимости работ и сроков выполнения мероприятий, ответственных должностных лиц, </w:t>
      </w:r>
      <w:r w:rsidRPr="00D34A2E">
        <w:rPr>
          <w:rFonts w:ascii="Times New Roman" w:hAnsi="Times New Roman"/>
          <w:sz w:val="26"/>
          <w:szCs w:val="26"/>
        </w:rPr>
        <w:t>привлекать сотрудников образовательного учреждения к реализации  Плана оздоровительно – профилактических мероприятий в муниципальном бюджетном общеобразовательном учреждении «</w:t>
      </w:r>
      <w:r w:rsidRPr="00B47901">
        <w:rPr>
          <w:rFonts w:ascii="Times New Roman" w:hAnsi="Times New Roman"/>
          <w:sz w:val="26"/>
          <w:szCs w:val="26"/>
        </w:rPr>
        <w:t>Глуховская средняя общеобразовательная школа</w:t>
      </w:r>
      <w:r w:rsidRPr="00D34A2E">
        <w:rPr>
          <w:rFonts w:ascii="Times New Roman" w:hAnsi="Times New Roman"/>
          <w:b/>
          <w:sz w:val="26"/>
          <w:szCs w:val="26"/>
        </w:rPr>
        <w:t>»</w:t>
      </w:r>
      <w:r w:rsidRPr="00D34A2E">
        <w:rPr>
          <w:rFonts w:ascii="Times New Roman" w:hAnsi="Times New Roman"/>
          <w:sz w:val="26"/>
          <w:szCs w:val="26"/>
        </w:rPr>
        <w:t xml:space="preserve">  Алексеевского городского округа </w:t>
      </w:r>
      <w:r>
        <w:rPr>
          <w:rFonts w:ascii="Times New Roman" w:hAnsi="Times New Roman"/>
          <w:b/>
          <w:bCs/>
          <w:sz w:val="26"/>
          <w:szCs w:val="26"/>
        </w:rPr>
        <w:t>(Приложение № 6</w:t>
      </w:r>
      <w:r w:rsidRPr="00D34A2E">
        <w:rPr>
          <w:rFonts w:ascii="Times New Roman" w:hAnsi="Times New Roman"/>
          <w:b/>
          <w:bCs/>
          <w:sz w:val="26"/>
          <w:szCs w:val="26"/>
        </w:rPr>
        <w:t>).</w:t>
      </w:r>
    </w:p>
    <w:p w:rsidR="00873720" w:rsidRPr="00D34A2E" w:rsidRDefault="00873720" w:rsidP="00830994">
      <w:pPr>
        <w:pStyle w:val="36"/>
        <w:spacing w:after="0"/>
        <w:ind w:left="0" w:firstLine="709"/>
        <w:contextualSpacing/>
        <w:jc w:val="both"/>
        <w:rPr>
          <w:sz w:val="26"/>
          <w:szCs w:val="26"/>
        </w:rPr>
      </w:pPr>
      <w:r w:rsidRPr="00D34A2E">
        <w:rPr>
          <w:sz w:val="26"/>
          <w:szCs w:val="26"/>
        </w:rPr>
        <w:t>6.1.2.</w:t>
      </w:r>
      <w:r w:rsidRPr="00D34A2E">
        <w:rPr>
          <w:color w:val="000000"/>
          <w:kern w:val="1"/>
          <w:sz w:val="26"/>
          <w:szCs w:val="26"/>
        </w:rPr>
        <w:t> </w:t>
      </w:r>
      <w:r w:rsidRPr="00D34A2E">
        <w:rPr>
          <w:sz w:val="26"/>
          <w:szCs w:val="26"/>
        </w:rPr>
        <w:t>Участвовать в разработке, рассмотрении и анализе мероприятий по улучшению условий и охраны труда в рамках соглашения по охране труда.</w:t>
      </w:r>
    </w:p>
    <w:p w:rsidR="00873720" w:rsidRPr="00D34A2E" w:rsidRDefault="00873720" w:rsidP="00830994">
      <w:pPr>
        <w:pStyle w:val="36"/>
        <w:spacing w:after="0"/>
        <w:ind w:left="0" w:firstLine="709"/>
        <w:contextualSpacing/>
        <w:jc w:val="both"/>
        <w:rPr>
          <w:sz w:val="26"/>
          <w:szCs w:val="26"/>
        </w:rPr>
      </w:pPr>
      <w:r w:rsidRPr="00D34A2E">
        <w:rPr>
          <w:sz w:val="26"/>
          <w:szCs w:val="26"/>
        </w:rPr>
        <w:t>6.1.3.</w:t>
      </w:r>
      <w:r w:rsidRPr="00D34A2E">
        <w:rPr>
          <w:color w:val="000000"/>
          <w:kern w:val="1"/>
          <w:sz w:val="26"/>
          <w:szCs w:val="26"/>
        </w:rPr>
        <w:t> </w:t>
      </w:r>
      <w:r w:rsidRPr="00D34A2E">
        <w:rPr>
          <w:sz w:val="26"/>
          <w:szCs w:val="26"/>
        </w:rPr>
        <w:t>Способствовать формированию и организации деятельности совместных комиссий по охране труда.</w:t>
      </w:r>
    </w:p>
    <w:p w:rsidR="00873720" w:rsidRDefault="00873720" w:rsidP="00830994">
      <w:pPr>
        <w:pStyle w:val="36"/>
        <w:spacing w:after="0"/>
        <w:ind w:left="0" w:firstLine="709"/>
        <w:contextualSpacing/>
        <w:rPr>
          <w:sz w:val="26"/>
          <w:szCs w:val="26"/>
        </w:rPr>
      </w:pPr>
      <w:r w:rsidRPr="00D34A2E">
        <w:rPr>
          <w:sz w:val="26"/>
          <w:szCs w:val="26"/>
        </w:rPr>
        <w:t>6.1.4.</w:t>
      </w:r>
      <w:r w:rsidRPr="00D34A2E">
        <w:rPr>
          <w:color w:val="000000"/>
          <w:kern w:val="1"/>
          <w:sz w:val="26"/>
          <w:szCs w:val="26"/>
        </w:rPr>
        <w:t> </w:t>
      </w:r>
      <w:r w:rsidRPr="00D34A2E">
        <w:rPr>
          <w:sz w:val="26"/>
          <w:szCs w:val="26"/>
        </w:rPr>
        <w:t>Обеспечивать:</w:t>
      </w:r>
    </w:p>
    <w:p w:rsidR="00873720" w:rsidRPr="00D34A2E" w:rsidRDefault="00873720" w:rsidP="00830994">
      <w:pPr>
        <w:pStyle w:val="36"/>
        <w:spacing w:after="0"/>
        <w:ind w:left="0" w:firstLine="709"/>
        <w:contextualSpacing/>
        <w:jc w:val="both"/>
        <w:rPr>
          <w:sz w:val="26"/>
          <w:szCs w:val="26"/>
        </w:rPr>
      </w:pPr>
      <w:r w:rsidRPr="00D34A2E">
        <w:rPr>
          <w:sz w:val="26"/>
          <w:szCs w:val="26"/>
        </w:rPr>
        <w:t>выборы представителей в формируемую на паритетной основе комиссию по охране труда;</w:t>
      </w:r>
    </w:p>
    <w:p w:rsidR="00873720" w:rsidRPr="00D34A2E" w:rsidRDefault="00873720" w:rsidP="00830994">
      <w:pPr>
        <w:pStyle w:val="36"/>
        <w:spacing w:after="0"/>
        <w:ind w:left="0" w:firstLine="709"/>
        <w:contextualSpacing/>
        <w:jc w:val="both"/>
        <w:rPr>
          <w:sz w:val="26"/>
          <w:szCs w:val="26"/>
        </w:rPr>
      </w:pPr>
      <w:r w:rsidRPr="00D34A2E">
        <w:rPr>
          <w:sz w:val="26"/>
          <w:szCs w:val="26"/>
        </w:rPr>
        <w:t>работу комиссий: по охране труда,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обучающимися во время образовательного процесса; по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 своевременное расследование несчастных случаев; оказание материальной помощи пострадавшим на производстве.</w:t>
      </w:r>
    </w:p>
    <w:p w:rsidR="00873720" w:rsidRPr="00D34A2E" w:rsidRDefault="00873720" w:rsidP="00830994">
      <w:pPr>
        <w:pStyle w:val="36"/>
        <w:spacing w:after="0"/>
        <w:ind w:left="0" w:firstLine="709"/>
        <w:contextualSpacing/>
        <w:jc w:val="both"/>
        <w:rPr>
          <w:sz w:val="26"/>
          <w:szCs w:val="26"/>
        </w:rPr>
      </w:pPr>
      <w:r w:rsidRPr="00D34A2E">
        <w:rPr>
          <w:sz w:val="26"/>
          <w:szCs w:val="26"/>
        </w:rPr>
        <w:t>6.1.5.</w:t>
      </w:r>
      <w:r w:rsidRPr="00D34A2E">
        <w:rPr>
          <w:color w:val="000000"/>
          <w:kern w:val="1"/>
          <w:sz w:val="26"/>
          <w:szCs w:val="26"/>
        </w:rPr>
        <w:t> </w:t>
      </w:r>
      <w:r w:rsidRPr="00D34A2E">
        <w:rPr>
          <w:sz w:val="26"/>
          <w:szCs w:val="26"/>
        </w:rPr>
        <w:t>Осуществлять административно-общественный контроль за безопасностью жизнедеятельности в образовательных организациях, состоянием условий и охраны труда, выполнением раздела по охране труда коллективного договора, соглашения по охране труда.</w:t>
      </w:r>
    </w:p>
    <w:p w:rsidR="00873720" w:rsidRPr="00D34A2E" w:rsidRDefault="00873720" w:rsidP="00830994">
      <w:pPr>
        <w:pStyle w:val="36"/>
        <w:spacing w:after="0"/>
        <w:ind w:left="0" w:firstLine="709"/>
        <w:contextualSpacing/>
        <w:jc w:val="both"/>
        <w:rPr>
          <w:sz w:val="26"/>
          <w:szCs w:val="26"/>
        </w:rPr>
      </w:pPr>
      <w:r w:rsidRPr="00D34A2E">
        <w:rPr>
          <w:sz w:val="26"/>
          <w:szCs w:val="26"/>
        </w:rPr>
        <w:t>6.1.6.</w:t>
      </w:r>
      <w:r w:rsidRPr="00D34A2E">
        <w:rPr>
          <w:color w:val="000000"/>
          <w:kern w:val="1"/>
          <w:sz w:val="26"/>
          <w:szCs w:val="26"/>
        </w:rPr>
        <w:t> </w:t>
      </w:r>
      <w:r w:rsidRPr="00D34A2E">
        <w:rPr>
          <w:sz w:val="26"/>
          <w:szCs w:val="26"/>
        </w:rPr>
        <w:t>Контролировать выполнение образовательной организацией предписаний органов государственного контроля (надзора), представлений и требований технических (главных технических) инспекторов труда Профсоюза и внештатных технических инспекторов труда Профсоюза, представлений уполномоченных (доверенных) лиц по охране труда первичной профсоюзной организации.</w:t>
      </w:r>
    </w:p>
    <w:p w:rsidR="00873720" w:rsidRPr="00D34A2E" w:rsidRDefault="00873720" w:rsidP="00830994">
      <w:pPr>
        <w:pStyle w:val="36"/>
        <w:spacing w:after="0"/>
        <w:ind w:left="0" w:firstLine="709"/>
        <w:contextualSpacing/>
        <w:jc w:val="both"/>
        <w:rPr>
          <w:sz w:val="26"/>
          <w:szCs w:val="26"/>
        </w:rPr>
      </w:pPr>
      <w:r w:rsidRPr="00D34A2E">
        <w:rPr>
          <w:sz w:val="26"/>
          <w:szCs w:val="26"/>
        </w:rPr>
        <w:t>6.1.7.</w:t>
      </w:r>
      <w:r w:rsidRPr="00D34A2E">
        <w:rPr>
          <w:color w:val="000000"/>
          <w:kern w:val="1"/>
          <w:sz w:val="26"/>
          <w:szCs w:val="26"/>
        </w:rPr>
        <w:t> </w:t>
      </w:r>
      <w:r w:rsidRPr="00D34A2E">
        <w:rPr>
          <w:sz w:val="26"/>
          <w:szCs w:val="26"/>
        </w:rPr>
        <w:t>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совместных заседаниях представителей работодателя и выборного органа первичной профсоюзной организации.</w:t>
      </w:r>
    </w:p>
    <w:p w:rsidR="00873720" w:rsidRPr="00D34A2E" w:rsidRDefault="00873720" w:rsidP="00830994">
      <w:pPr>
        <w:pStyle w:val="36"/>
        <w:spacing w:after="0"/>
        <w:ind w:left="0" w:firstLine="709"/>
        <w:contextualSpacing/>
        <w:jc w:val="both"/>
        <w:rPr>
          <w:sz w:val="26"/>
          <w:szCs w:val="26"/>
        </w:rPr>
      </w:pPr>
      <w:r w:rsidRPr="00D34A2E">
        <w:rPr>
          <w:sz w:val="26"/>
          <w:szCs w:val="26"/>
        </w:rPr>
        <w:t>6.1.8.</w:t>
      </w:r>
      <w:r w:rsidRPr="00D34A2E">
        <w:rPr>
          <w:color w:val="000000"/>
          <w:kern w:val="1"/>
          <w:sz w:val="26"/>
          <w:szCs w:val="26"/>
        </w:rPr>
        <w:t> </w:t>
      </w:r>
      <w:r w:rsidRPr="00D34A2E">
        <w:rPr>
          <w:sz w:val="26"/>
          <w:szCs w:val="26"/>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873720" w:rsidRPr="00D34A2E" w:rsidRDefault="00873720" w:rsidP="00830994">
      <w:pPr>
        <w:spacing w:after="0" w:line="240" w:lineRule="auto"/>
        <w:ind w:firstLine="709"/>
        <w:jc w:val="both"/>
        <w:rPr>
          <w:rFonts w:ascii="Times New Roman" w:hAnsi="Times New Roman"/>
          <w:sz w:val="26"/>
          <w:szCs w:val="26"/>
        </w:rPr>
      </w:pPr>
      <w:r w:rsidRPr="00D34A2E">
        <w:rPr>
          <w:rFonts w:ascii="Times New Roman" w:hAnsi="Times New Roman"/>
          <w:sz w:val="26"/>
          <w:szCs w:val="26"/>
        </w:rPr>
        <w:t xml:space="preserve"> Обеспечивать участие работников в спортивных мероприятиях физкультурно-оздоровительного комплекса ГТО, оказывать содействие в проведении физкультурно-оздоровительной и спортивно-массовой работы с работниками и членами их семей.</w:t>
      </w:r>
    </w:p>
    <w:p w:rsidR="00873720" w:rsidRPr="00D34A2E" w:rsidRDefault="00873720" w:rsidP="00830994">
      <w:pPr>
        <w:spacing w:after="0" w:line="240" w:lineRule="auto"/>
        <w:ind w:firstLine="708"/>
        <w:jc w:val="both"/>
        <w:rPr>
          <w:rFonts w:ascii="Times New Roman" w:hAnsi="Times New Roman"/>
          <w:sz w:val="26"/>
          <w:szCs w:val="26"/>
        </w:rPr>
      </w:pPr>
      <w:r w:rsidRPr="00D34A2E">
        <w:rPr>
          <w:rFonts w:ascii="Times New Roman" w:hAnsi="Times New Roman"/>
          <w:sz w:val="26"/>
          <w:szCs w:val="26"/>
        </w:rPr>
        <w:t>Организовывать лекции, тренинги по управлению стрессом, оборудовать информационные стенды по вопросам сохранения здоровья и здорового образа жизни.</w:t>
      </w:r>
    </w:p>
    <w:p w:rsidR="00873720" w:rsidRPr="00D34A2E" w:rsidRDefault="00873720" w:rsidP="00830994">
      <w:pPr>
        <w:spacing w:after="0" w:line="240" w:lineRule="auto"/>
        <w:ind w:firstLine="709"/>
        <w:contextualSpacing/>
        <w:jc w:val="both"/>
        <w:rPr>
          <w:rFonts w:ascii="Times New Roman" w:hAnsi="Times New Roman"/>
          <w:bCs/>
          <w:sz w:val="26"/>
          <w:szCs w:val="26"/>
        </w:rPr>
      </w:pPr>
      <w:r w:rsidRPr="00D34A2E">
        <w:rPr>
          <w:rFonts w:ascii="Times New Roman" w:hAnsi="Times New Roman"/>
          <w:sz w:val="26"/>
          <w:szCs w:val="26"/>
        </w:rPr>
        <w:t>6.2.</w:t>
      </w:r>
      <w:r w:rsidRPr="00D34A2E">
        <w:rPr>
          <w:rFonts w:ascii="Times New Roman" w:hAnsi="Times New Roman"/>
          <w:color w:val="000000"/>
          <w:kern w:val="1"/>
          <w:sz w:val="26"/>
          <w:szCs w:val="26"/>
        </w:rPr>
        <w:t> </w:t>
      </w:r>
      <w:r w:rsidRPr="00D34A2E">
        <w:rPr>
          <w:rFonts w:ascii="Times New Roman" w:hAnsi="Times New Roman"/>
          <w:sz w:val="26"/>
          <w:szCs w:val="26"/>
        </w:rPr>
        <w:t>Работодатель обязуется:</w:t>
      </w:r>
    </w:p>
    <w:p w:rsidR="00873720" w:rsidRPr="00D34A2E" w:rsidRDefault="00873720" w:rsidP="00830994">
      <w:pPr>
        <w:spacing w:after="0" w:line="240" w:lineRule="auto"/>
        <w:ind w:firstLine="709"/>
        <w:contextualSpacing/>
        <w:jc w:val="both"/>
        <w:rPr>
          <w:rFonts w:ascii="Times New Roman" w:hAnsi="Times New Roman"/>
          <w:bCs/>
          <w:sz w:val="26"/>
          <w:szCs w:val="26"/>
        </w:rPr>
      </w:pPr>
      <w:r w:rsidRPr="00D34A2E">
        <w:rPr>
          <w:rFonts w:ascii="Times New Roman" w:hAnsi="Times New Roman"/>
          <w:sz w:val="26"/>
          <w:szCs w:val="26"/>
        </w:rPr>
        <w:t>6.2.1.</w:t>
      </w:r>
      <w:r w:rsidRPr="00D34A2E">
        <w:rPr>
          <w:rFonts w:ascii="Times New Roman" w:hAnsi="Times New Roman"/>
          <w:color w:val="000000"/>
          <w:kern w:val="1"/>
          <w:sz w:val="26"/>
          <w:szCs w:val="26"/>
        </w:rPr>
        <w:t> </w:t>
      </w:r>
      <w:r w:rsidRPr="00D34A2E">
        <w:rPr>
          <w:rFonts w:ascii="Times New Roman" w:hAnsi="Times New Roman"/>
          <w:sz w:val="26"/>
          <w:szCs w:val="26"/>
        </w:rPr>
        <w:t xml:space="preserve">Обеспечивать создание безопасных условий труда, соответствующих требованиям охраны труда на каждом рабочем месте, </w:t>
      </w:r>
      <w:r w:rsidRPr="00D34A2E">
        <w:rPr>
          <w:rFonts w:ascii="Times New Roman" w:hAnsi="Times New Roman"/>
          <w:bCs/>
          <w:sz w:val="26"/>
          <w:szCs w:val="26"/>
        </w:rPr>
        <w:t xml:space="preserve">а также безопасность работников и обучающихся при эксплуатации зданий, сооружений, оборудования и механизмов, </w:t>
      </w:r>
      <w:r w:rsidRPr="00D34A2E">
        <w:rPr>
          <w:rFonts w:ascii="Times New Roman" w:hAnsi="Times New Roman"/>
          <w:sz w:val="26"/>
          <w:szCs w:val="26"/>
        </w:rPr>
        <w:t>режим труда и отдыха в соответствии с законодательством Российской Федерации, правилами внутреннего трудового распорядка.</w:t>
      </w:r>
    </w:p>
    <w:p w:rsidR="00873720" w:rsidRPr="00D34A2E" w:rsidRDefault="00873720" w:rsidP="00830994">
      <w:pPr>
        <w:pStyle w:val="36"/>
        <w:spacing w:after="0"/>
        <w:ind w:left="0" w:firstLine="709"/>
        <w:contextualSpacing/>
        <w:jc w:val="both"/>
        <w:rPr>
          <w:sz w:val="26"/>
          <w:szCs w:val="26"/>
        </w:rPr>
      </w:pPr>
      <w:r w:rsidRPr="00D34A2E">
        <w:rPr>
          <w:sz w:val="26"/>
          <w:szCs w:val="26"/>
        </w:rPr>
        <w:t>6.2.2.</w:t>
      </w:r>
      <w:r w:rsidRPr="00D34A2E">
        <w:rPr>
          <w:color w:val="000000"/>
          <w:kern w:val="1"/>
          <w:sz w:val="26"/>
          <w:szCs w:val="26"/>
        </w:rPr>
        <w:t> </w:t>
      </w:r>
      <w:r w:rsidRPr="00D34A2E">
        <w:rPr>
          <w:sz w:val="26"/>
          <w:szCs w:val="26"/>
        </w:rPr>
        <w:t>Обеспечивать создание и функционирование системы управления охраной труда в образовательной организации, осуществлять управление профессиональными рисками.</w:t>
      </w:r>
    </w:p>
    <w:p w:rsidR="00873720" w:rsidRDefault="00873720" w:rsidP="00830994">
      <w:pPr>
        <w:pStyle w:val="36"/>
        <w:spacing w:after="0"/>
        <w:ind w:left="0" w:firstLine="709"/>
        <w:contextualSpacing/>
        <w:jc w:val="both"/>
        <w:rPr>
          <w:sz w:val="26"/>
          <w:szCs w:val="26"/>
        </w:rPr>
      </w:pPr>
      <w:r w:rsidRPr="00D34A2E">
        <w:rPr>
          <w:sz w:val="26"/>
          <w:szCs w:val="26"/>
        </w:rPr>
        <w:t>6.2.3.</w:t>
      </w:r>
      <w:r w:rsidRPr="00D34A2E">
        <w:rPr>
          <w:color w:val="000000"/>
          <w:kern w:val="1"/>
          <w:sz w:val="26"/>
          <w:szCs w:val="26"/>
        </w:rPr>
        <w:t> </w:t>
      </w:r>
      <w:r w:rsidRPr="00D34A2E">
        <w:rPr>
          <w:sz w:val="26"/>
          <w:szCs w:val="26"/>
        </w:rPr>
        <w:t xml:space="preserve">Осуществлять в соответствии с законодательством Российской Федерации финансирование мероприятий по улучшению условий и охраны труда, в том числе выделять на обучение по охране труда, проведение специальной оценки условий труда, медицинских осмотров работников из всех источников </w:t>
      </w:r>
    </w:p>
    <w:p w:rsidR="00873720" w:rsidRPr="00D34A2E" w:rsidRDefault="00873720" w:rsidP="00830994">
      <w:pPr>
        <w:pStyle w:val="36"/>
        <w:spacing w:after="0"/>
        <w:ind w:left="0" w:firstLine="709"/>
        <w:contextualSpacing/>
        <w:jc w:val="both"/>
        <w:rPr>
          <w:sz w:val="26"/>
          <w:szCs w:val="26"/>
        </w:rPr>
      </w:pPr>
      <w:r w:rsidRPr="00D34A2E">
        <w:rPr>
          <w:sz w:val="26"/>
          <w:szCs w:val="26"/>
        </w:rPr>
        <w:t>финансирования в размере не менее 2 процентов от фонда оплаты труда и не менее 0,7 процента от суммы эксплуатационных расходов на содержание образовательной организации.</w:t>
      </w:r>
    </w:p>
    <w:p w:rsidR="00873720" w:rsidRPr="00D34A2E" w:rsidRDefault="00873720" w:rsidP="00830994">
      <w:pPr>
        <w:spacing w:after="0" w:line="240" w:lineRule="auto"/>
        <w:ind w:firstLine="709"/>
        <w:contextualSpacing/>
        <w:jc w:val="both"/>
        <w:rPr>
          <w:rFonts w:ascii="Times New Roman" w:hAnsi="Times New Roman"/>
          <w:i/>
          <w:sz w:val="26"/>
          <w:szCs w:val="26"/>
        </w:rPr>
      </w:pPr>
      <w:r w:rsidRPr="00D34A2E">
        <w:rPr>
          <w:rFonts w:ascii="Times New Roman" w:hAnsi="Times New Roman"/>
          <w:spacing w:val="-6"/>
          <w:sz w:val="26"/>
          <w:szCs w:val="26"/>
        </w:rPr>
        <w:t>6.2.4.</w:t>
      </w:r>
      <w:r w:rsidRPr="00D34A2E">
        <w:rPr>
          <w:rFonts w:ascii="Times New Roman" w:hAnsi="Times New Roman"/>
          <w:color w:val="000000"/>
          <w:kern w:val="1"/>
          <w:sz w:val="26"/>
          <w:szCs w:val="26"/>
        </w:rPr>
        <w:t> </w:t>
      </w:r>
      <w:r w:rsidRPr="00D34A2E">
        <w:rPr>
          <w:rFonts w:ascii="Times New Roman" w:hAnsi="Times New Roman"/>
          <w:sz w:val="26"/>
          <w:szCs w:val="26"/>
        </w:rPr>
        <w:t xml:space="preserve">Использовать в качестве дополнительного источника финансирования мероприятий по охране труда возможность возврата части сумм страховых взносов </w:t>
      </w:r>
      <w:r w:rsidRPr="00D34A2E">
        <w:rPr>
          <w:rFonts w:ascii="Times New Roman" w:hAnsi="Times New Roman"/>
          <w:bCs/>
          <w:sz w:val="26"/>
          <w:szCs w:val="26"/>
        </w:rPr>
        <w:t>(до 20 процентов)</w:t>
      </w:r>
      <w:r w:rsidRPr="00D34A2E">
        <w:rPr>
          <w:rFonts w:ascii="Times New Roman" w:hAnsi="Times New Roman"/>
          <w:sz w:val="26"/>
          <w:szCs w:val="26"/>
        </w:rPr>
        <w:t xml:space="preserve"> на предупредительные меры по сокращению производственного травматизма, профессиональных заболеваний и санаторно-курортного лечения работников, в том числе на проведение специальной оценки условий труда, обучение по охране труда, приобретение средств индивидуальной защиты (СИЗ), санаторно-курортное лечение работников, занятых на работах с вредными и (или) опасными условиями труда, проведение обязательных медицинских осмотров</w:t>
      </w:r>
      <w:r w:rsidRPr="00D34A2E">
        <w:rPr>
          <w:rFonts w:ascii="Times New Roman" w:hAnsi="Times New Roman"/>
          <w:i/>
          <w:sz w:val="26"/>
          <w:szCs w:val="26"/>
        </w:rPr>
        <w:t>.</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6.2.5.</w:t>
      </w:r>
      <w:r w:rsidRPr="00D34A2E">
        <w:rPr>
          <w:rFonts w:ascii="Times New Roman" w:hAnsi="Times New Roman"/>
          <w:color w:val="000000"/>
          <w:kern w:val="1"/>
          <w:sz w:val="26"/>
          <w:szCs w:val="26"/>
        </w:rPr>
        <w:t> </w:t>
      </w:r>
      <w:r w:rsidRPr="00D34A2E">
        <w:rPr>
          <w:rFonts w:ascii="Times New Roman" w:hAnsi="Times New Roman"/>
          <w:sz w:val="26"/>
          <w:szCs w:val="26"/>
        </w:rPr>
        <w:t>Проводить в установленном законодательством Российской Федерации порядке специальную оценку условий труда на рабочих местах образовательной организации.</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Обеспечивает реализацию мероприятий, направленных на улучшение условий труда работников, по результатам проведенной специальной оценки условий труда.</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6.2.6.</w:t>
      </w:r>
      <w:r w:rsidRPr="00D34A2E">
        <w:rPr>
          <w:rFonts w:ascii="Times New Roman" w:hAnsi="Times New Roman"/>
          <w:color w:val="000000"/>
          <w:kern w:val="1"/>
          <w:sz w:val="26"/>
          <w:szCs w:val="26"/>
        </w:rPr>
        <w:t> </w:t>
      </w:r>
      <w:r w:rsidRPr="00D34A2E">
        <w:rPr>
          <w:rFonts w:ascii="Times New Roman" w:hAnsi="Times New Roman"/>
          <w:sz w:val="26"/>
          <w:szCs w:val="26"/>
        </w:rPr>
        <w:t>Проводить обучение безопасным методам и приемам выполнения работ по охране труда и оказанию первой помощи пострадавшим на производстве, проведение инструктажей по охране труда, стажировки на рабочих местах и проверки знаний требований охраны труда; недопущение к работе лиц, не прошедших в установленном порядке указанные обучение, инструктаж и проверку знаний требований охраны труда.</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873720" w:rsidRPr="00D34A2E" w:rsidRDefault="00873720" w:rsidP="00830994">
      <w:pPr>
        <w:spacing w:after="0" w:line="240" w:lineRule="auto"/>
        <w:ind w:firstLine="708"/>
        <w:jc w:val="both"/>
        <w:rPr>
          <w:rFonts w:ascii="Times New Roman" w:hAnsi="Times New Roman"/>
          <w:sz w:val="26"/>
          <w:szCs w:val="26"/>
        </w:rPr>
      </w:pPr>
      <w:r w:rsidRPr="00D34A2E">
        <w:rPr>
          <w:rFonts w:ascii="Times New Roman" w:hAnsi="Times New Roman"/>
          <w:sz w:val="26"/>
          <w:szCs w:val="26"/>
        </w:rPr>
        <w:t>Обучать электротехнический, электротехнологический и неэлектротехнический персонал Правилам технической эксплуатации электроустановок потребителей, Правилам безопасности при эксплуатации электроустановок потребителей, организовать проверку знания на получение группы допуска к работе (учителя физики, технологии, лаборантов и др.).</w:t>
      </w:r>
    </w:p>
    <w:p w:rsidR="00873720" w:rsidRPr="00D34A2E" w:rsidRDefault="00873720" w:rsidP="00830994">
      <w:pPr>
        <w:pStyle w:val="36"/>
        <w:spacing w:after="0"/>
        <w:ind w:left="0" w:firstLine="709"/>
        <w:contextualSpacing/>
        <w:jc w:val="both"/>
        <w:rPr>
          <w:sz w:val="26"/>
          <w:szCs w:val="26"/>
        </w:rPr>
      </w:pPr>
      <w:r w:rsidRPr="00D34A2E">
        <w:rPr>
          <w:sz w:val="26"/>
          <w:szCs w:val="26"/>
        </w:rPr>
        <w:t>6.2.7.</w:t>
      </w:r>
      <w:r w:rsidRPr="00D34A2E">
        <w:rPr>
          <w:color w:val="000000"/>
          <w:kern w:val="1"/>
          <w:sz w:val="26"/>
          <w:szCs w:val="26"/>
        </w:rPr>
        <w:t> </w:t>
      </w:r>
      <w:r w:rsidRPr="00D34A2E">
        <w:rPr>
          <w:sz w:val="26"/>
          <w:szCs w:val="26"/>
        </w:rPr>
        <w:t>Разработать и утвердить по согласованию с выборным органом первичной профсоюзной организации инструкции по охране труда по видам работ и профессиям в соответствии со штатным расписанием. Обеспечивать наличие инструкций по охране труда на рабочих местах.</w:t>
      </w:r>
    </w:p>
    <w:p w:rsidR="00873720" w:rsidRPr="00D34A2E" w:rsidRDefault="00873720" w:rsidP="00830994">
      <w:pPr>
        <w:pStyle w:val="36"/>
        <w:spacing w:after="0"/>
        <w:ind w:left="0" w:firstLine="709"/>
        <w:contextualSpacing/>
        <w:jc w:val="both"/>
        <w:rPr>
          <w:sz w:val="26"/>
          <w:szCs w:val="26"/>
        </w:rPr>
      </w:pPr>
      <w:r w:rsidRPr="00D34A2E">
        <w:rPr>
          <w:sz w:val="26"/>
          <w:szCs w:val="26"/>
        </w:rPr>
        <w:t>6.2.8.</w:t>
      </w:r>
      <w:r w:rsidRPr="00D34A2E">
        <w:rPr>
          <w:color w:val="000000"/>
          <w:kern w:val="1"/>
          <w:sz w:val="26"/>
          <w:szCs w:val="26"/>
        </w:rPr>
        <w:t> </w:t>
      </w:r>
      <w:r w:rsidRPr="00D34A2E">
        <w:rPr>
          <w:sz w:val="26"/>
          <w:szCs w:val="26"/>
        </w:rPr>
        <w:t>Предоставлять гарантии и компенсации работникам, занятым на работах с вредными условиями труда в соответствии с ТК РФ, иными нормативными правовыми актами, содержащими государственные нормативные требования охраны труда.</w:t>
      </w:r>
    </w:p>
    <w:p w:rsidR="00873720" w:rsidRPr="00D34A2E" w:rsidRDefault="00873720" w:rsidP="00830994">
      <w:pPr>
        <w:pStyle w:val="36"/>
        <w:spacing w:after="0"/>
        <w:ind w:left="0" w:firstLine="709"/>
        <w:contextualSpacing/>
        <w:jc w:val="both"/>
        <w:rPr>
          <w:sz w:val="26"/>
          <w:szCs w:val="26"/>
        </w:rPr>
      </w:pPr>
      <w:r w:rsidRPr="00D34A2E">
        <w:rPr>
          <w:sz w:val="26"/>
          <w:szCs w:val="26"/>
        </w:rPr>
        <w:t>6.2.9.</w:t>
      </w:r>
      <w:r w:rsidRPr="00D34A2E">
        <w:rPr>
          <w:color w:val="000000"/>
          <w:kern w:val="1"/>
          <w:sz w:val="26"/>
          <w:szCs w:val="26"/>
        </w:rPr>
        <w:t> </w:t>
      </w:r>
      <w:r w:rsidRPr="00D34A2E">
        <w:rPr>
          <w:sz w:val="26"/>
          <w:szCs w:val="26"/>
        </w:rPr>
        <w:t>Предоставлять оплачиваемое рабочее время уполномоченному по охране труда первичной профсоюзной организации для выполнения возложенных на них обязанностей.</w:t>
      </w:r>
    </w:p>
    <w:p w:rsidR="00873720" w:rsidRDefault="00873720" w:rsidP="00830994">
      <w:pPr>
        <w:spacing w:after="0" w:line="240" w:lineRule="auto"/>
        <w:ind w:firstLine="709"/>
        <w:jc w:val="both"/>
        <w:rPr>
          <w:rFonts w:ascii="Times New Roman" w:hAnsi="Times New Roman"/>
          <w:sz w:val="26"/>
          <w:szCs w:val="26"/>
        </w:rPr>
      </w:pPr>
      <w:r w:rsidRPr="00D34A2E">
        <w:rPr>
          <w:rFonts w:ascii="Times New Roman" w:hAnsi="Times New Roman"/>
          <w:sz w:val="26"/>
          <w:szCs w:val="26"/>
        </w:rPr>
        <w:t>6.2.10.</w:t>
      </w:r>
      <w:r w:rsidRPr="00D34A2E">
        <w:rPr>
          <w:rFonts w:ascii="Times New Roman" w:hAnsi="Times New Roman"/>
          <w:color w:val="000000"/>
          <w:kern w:val="1"/>
          <w:sz w:val="26"/>
          <w:szCs w:val="26"/>
        </w:rPr>
        <w:t> </w:t>
      </w:r>
      <w:r w:rsidRPr="00D34A2E">
        <w:rPr>
          <w:rFonts w:ascii="Times New Roman" w:hAnsi="Times New Roman"/>
          <w:sz w:val="26"/>
          <w:szCs w:val="26"/>
        </w:rPr>
        <w:t>Обеспечивать приобретение и бесплатную выдачу прошедших в установленном порядке сертификацию или декларирование соответствия (часть первая статьи 221, абзац четвертый части второй статьи 212 ТК</w:t>
      </w:r>
      <w:r w:rsidRPr="00D34A2E">
        <w:rPr>
          <w:rFonts w:ascii="Times New Roman" w:hAnsi="Times New Roman"/>
          <w:color w:val="000000"/>
          <w:kern w:val="1"/>
          <w:sz w:val="26"/>
          <w:szCs w:val="26"/>
        </w:rPr>
        <w:t> </w:t>
      </w:r>
      <w:r w:rsidRPr="00D34A2E">
        <w:rPr>
          <w:rFonts w:ascii="Times New Roman" w:hAnsi="Times New Roman"/>
          <w:sz w:val="26"/>
          <w:szCs w:val="26"/>
        </w:rPr>
        <w:t>РФ) специальной одежды и других средств индивидуальной защиты (СИЗ), смывающих и обезвреживающих средств, в соответствии с Перечнем профессий и должностей</w:t>
      </w:r>
    </w:p>
    <w:p w:rsidR="00873720" w:rsidRPr="00D34A2E" w:rsidRDefault="00873720" w:rsidP="00830994">
      <w:pPr>
        <w:spacing w:after="0" w:line="240" w:lineRule="auto"/>
        <w:ind w:firstLine="709"/>
        <w:jc w:val="both"/>
        <w:rPr>
          <w:rFonts w:ascii="Times New Roman" w:hAnsi="Times New Roman"/>
          <w:sz w:val="26"/>
          <w:szCs w:val="26"/>
        </w:rPr>
      </w:pPr>
      <w:r w:rsidRPr="00D34A2E">
        <w:rPr>
          <w:rFonts w:ascii="Times New Roman" w:hAnsi="Times New Roman"/>
          <w:sz w:val="26"/>
          <w:szCs w:val="26"/>
        </w:rPr>
        <w:t xml:space="preserve">имеющих право на обеспечение специальной одеждой, обувью и другими средствами индивидуальной защиты по отраслевым нормам </w:t>
      </w:r>
      <w:r w:rsidRPr="00D34A2E">
        <w:rPr>
          <w:rFonts w:ascii="Times New Roman" w:hAnsi="Times New Roman"/>
          <w:b/>
          <w:bCs/>
          <w:sz w:val="26"/>
          <w:szCs w:val="26"/>
        </w:rPr>
        <w:t xml:space="preserve">(Приложение № </w:t>
      </w:r>
      <w:r>
        <w:rPr>
          <w:rFonts w:ascii="Times New Roman" w:hAnsi="Times New Roman"/>
          <w:b/>
          <w:bCs/>
          <w:sz w:val="26"/>
          <w:szCs w:val="26"/>
        </w:rPr>
        <w:t>7</w:t>
      </w:r>
      <w:r w:rsidRPr="00D34A2E">
        <w:rPr>
          <w:rFonts w:ascii="Times New Roman" w:hAnsi="Times New Roman"/>
          <w:sz w:val="26"/>
          <w:szCs w:val="26"/>
        </w:rPr>
        <w:t>.</w:t>
      </w:r>
      <w:r>
        <w:rPr>
          <w:rFonts w:ascii="Times New Roman" w:hAnsi="Times New Roman"/>
          <w:sz w:val="26"/>
          <w:szCs w:val="26"/>
        </w:rPr>
        <w:t>)</w:t>
      </w:r>
    </w:p>
    <w:p w:rsidR="00873720" w:rsidRPr="00D34A2E" w:rsidRDefault="00873720" w:rsidP="00830994">
      <w:pPr>
        <w:pStyle w:val="36"/>
        <w:spacing w:after="0"/>
        <w:ind w:left="0" w:firstLine="709"/>
        <w:contextualSpacing/>
        <w:jc w:val="both"/>
        <w:rPr>
          <w:sz w:val="26"/>
          <w:szCs w:val="26"/>
        </w:rPr>
      </w:pPr>
      <w:r w:rsidRPr="00D34A2E">
        <w:rPr>
          <w:sz w:val="26"/>
          <w:szCs w:val="26"/>
        </w:rPr>
        <w:t>6.2.11.</w:t>
      </w:r>
      <w:r w:rsidRPr="00D34A2E">
        <w:rPr>
          <w:color w:val="000000"/>
          <w:kern w:val="1"/>
          <w:sz w:val="26"/>
          <w:szCs w:val="26"/>
        </w:rPr>
        <w:t> </w:t>
      </w:r>
      <w:r w:rsidRPr="00D34A2E">
        <w:rPr>
          <w:sz w:val="26"/>
          <w:szCs w:val="26"/>
        </w:rPr>
        <w:t xml:space="preserve">Обеспечивать прохождение работниками обязательных предварительных при поступлении на работу и периодических медицинских осмотров, а также в соответствии с медицинскими рекомендациями </w:t>
      </w:r>
      <w:r w:rsidRPr="00D34A2E">
        <w:rPr>
          <w:sz w:val="26"/>
          <w:szCs w:val="26"/>
          <w:shd w:val="clear" w:color="auto" w:fill="FFFFFF"/>
        </w:rPr>
        <w:t xml:space="preserve">внеочередных медицинских осмотров </w:t>
      </w:r>
      <w:r w:rsidRPr="00D34A2E">
        <w:rPr>
          <w:sz w:val="26"/>
          <w:szCs w:val="26"/>
        </w:rPr>
        <w:t xml:space="preserve">с сохранением за ними места работы (должности) и среднего заработка. </w:t>
      </w:r>
      <w:r w:rsidRPr="00D34A2E">
        <w:rPr>
          <w:color w:val="000000"/>
          <w:sz w:val="26"/>
          <w:szCs w:val="26"/>
        </w:rPr>
        <w:t>Предоставлять работникам день (дни) для прохождения диспансеризации с сохранением с сохранением за ними места работы (должности) и среднего заработка в соответствии со статьёй</w:t>
      </w:r>
      <w:r w:rsidRPr="00D34A2E">
        <w:rPr>
          <w:color w:val="000000"/>
          <w:kern w:val="1"/>
          <w:sz w:val="26"/>
          <w:szCs w:val="26"/>
        </w:rPr>
        <w:t> </w:t>
      </w:r>
      <w:r w:rsidRPr="00D34A2E">
        <w:rPr>
          <w:color w:val="000000"/>
          <w:sz w:val="26"/>
          <w:szCs w:val="26"/>
        </w:rPr>
        <w:t>185.1</w:t>
      </w:r>
      <w:r w:rsidRPr="00D34A2E">
        <w:rPr>
          <w:color w:val="000000"/>
          <w:kern w:val="1"/>
          <w:sz w:val="26"/>
          <w:szCs w:val="26"/>
        </w:rPr>
        <w:t> </w:t>
      </w:r>
      <w:r w:rsidRPr="00D34A2E">
        <w:rPr>
          <w:color w:val="000000"/>
          <w:sz w:val="26"/>
          <w:szCs w:val="26"/>
        </w:rPr>
        <w:t>ТК</w:t>
      </w:r>
      <w:r w:rsidRPr="00D34A2E">
        <w:rPr>
          <w:color w:val="000000"/>
          <w:kern w:val="1"/>
          <w:sz w:val="26"/>
          <w:szCs w:val="26"/>
        </w:rPr>
        <w:t> </w:t>
      </w:r>
      <w:r w:rsidRPr="00D34A2E">
        <w:rPr>
          <w:color w:val="000000"/>
          <w:sz w:val="26"/>
          <w:szCs w:val="26"/>
        </w:rPr>
        <w:t>РФ.</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6.2.12. Осуществлять контроль за содержанием и техническим состоянием зданий, сооружений, санитарно-бытовых помещений, а также безопасной эксплуатацией оборудования и механизмов образовательной организации. В том числе обеспечивать на каждом рабочем месте необходимый температурный режим, освещенность и вентиляцию в соответствии с санитарно-гигиеническими нормами и требованиями охраны труда.</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6.2.13.</w:t>
      </w:r>
      <w:r w:rsidRPr="00D34A2E">
        <w:rPr>
          <w:rFonts w:ascii="Times New Roman" w:hAnsi="Times New Roman"/>
          <w:color w:val="000000"/>
          <w:kern w:val="1"/>
          <w:sz w:val="26"/>
          <w:szCs w:val="26"/>
        </w:rPr>
        <w:t> </w:t>
      </w:r>
      <w:r w:rsidRPr="00D34A2E">
        <w:rPr>
          <w:rFonts w:ascii="Times New Roman" w:hAnsi="Times New Roman"/>
          <w:sz w:val="26"/>
          <w:szCs w:val="26"/>
        </w:rPr>
        <w:t xml:space="preserve">С учетом специфики трудовой деятельности и в целях обеспечения условий и охраны труда учителей физической культуры: </w:t>
      </w:r>
    </w:p>
    <w:p w:rsidR="00873720" w:rsidRPr="00D34A2E" w:rsidRDefault="00873720" w:rsidP="00830994">
      <w:pPr>
        <w:spacing w:after="0" w:line="240" w:lineRule="auto"/>
        <w:ind w:firstLine="709"/>
        <w:contextualSpacing/>
        <w:jc w:val="both"/>
        <w:rPr>
          <w:rFonts w:ascii="Times New Roman" w:hAnsi="Times New Roman"/>
          <w:strike/>
          <w:sz w:val="26"/>
          <w:szCs w:val="26"/>
        </w:rPr>
      </w:pPr>
      <w:r w:rsidRPr="00D34A2E">
        <w:rPr>
          <w:rFonts w:ascii="Times New Roman" w:hAnsi="Times New Roman"/>
          <w:sz w:val="26"/>
          <w:szCs w:val="26"/>
        </w:rPr>
        <w:t>-</w:t>
      </w:r>
      <w:r w:rsidRPr="00D34A2E">
        <w:rPr>
          <w:rFonts w:ascii="Times New Roman" w:hAnsi="Times New Roman"/>
          <w:color w:val="000000"/>
          <w:kern w:val="1"/>
          <w:sz w:val="26"/>
          <w:szCs w:val="26"/>
        </w:rPr>
        <w:t> </w:t>
      </w:r>
      <w:r w:rsidRPr="00D34A2E">
        <w:rPr>
          <w:rFonts w:ascii="Times New Roman" w:hAnsi="Times New Roman"/>
          <w:sz w:val="26"/>
          <w:szCs w:val="26"/>
        </w:rPr>
        <w:t>обеспечивать учителей физической культуры информацией о группе здоровья обучающихся по итогам профилактических медицинских осмотров;</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w:t>
      </w:r>
      <w:r w:rsidRPr="00D34A2E">
        <w:rPr>
          <w:rFonts w:ascii="Times New Roman" w:hAnsi="Times New Roman"/>
          <w:color w:val="000000"/>
          <w:kern w:val="1"/>
          <w:sz w:val="26"/>
          <w:szCs w:val="26"/>
        </w:rPr>
        <w:t> </w:t>
      </w:r>
      <w:r w:rsidRPr="00D34A2E">
        <w:rPr>
          <w:rFonts w:ascii="Times New Roman" w:hAnsi="Times New Roman"/>
          <w:sz w:val="26"/>
          <w:szCs w:val="26"/>
        </w:rPr>
        <w:t>регулярно проводить испытания спортивного оборудования с составлением соответствующих актов.</w:t>
      </w:r>
    </w:p>
    <w:p w:rsidR="00873720" w:rsidRPr="00D34A2E" w:rsidRDefault="00873720" w:rsidP="00830994">
      <w:pPr>
        <w:spacing w:after="0" w:line="240" w:lineRule="auto"/>
        <w:ind w:firstLine="708"/>
        <w:jc w:val="both"/>
        <w:rPr>
          <w:rFonts w:ascii="Times New Roman" w:hAnsi="Times New Roman"/>
          <w:sz w:val="26"/>
          <w:szCs w:val="26"/>
        </w:rPr>
      </w:pPr>
      <w:r w:rsidRPr="00D34A2E">
        <w:rPr>
          <w:rFonts w:ascii="Times New Roman" w:hAnsi="Times New Roman"/>
          <w:sz w:val="26"/>
          <w:szCs w:val="26"/>
        </w:rPr>
        <w:t>6.2.14.</w:t>
      </w:r>
      <w:r w:rsidRPr="00D34A2E">
        <w:rPr>
          <w:rFonts w:ascii="Times New Roman" w:hAnsi="Times New Roman"/>
          <w:color w:val="000000"/>
          <w:kern w:val="1"/>
          <w:sz w:val="26"/>
          <w:szCs w:val="26"/>
        </w:rPr>
        <w:t> </w:t>
      </w:r>
      <w:r w:rsidRPr="00D34A2E">
        <w:rPr>
          <w:rFonts w:ascii="Times New Roman" w:hAnsi="Times New Roman"/>
          <w:sz w:val="26"/>
          <w:szCs w:val="26"/>
        </w:rPr>
        <w:t>Обеспечивать санитарно-бытовое и лечебно-профилактическое обслуживание работников в соответствии с санитарно-гигиеническими требованиями.</w:t>
      </w:r>
    </w:p>
    <w:p w:rsidR="00873720" w:rsidRPr="00D34A2E" w:rsidRDefault="00873720" w:rsidP="00830994">
      <w:pPr>
        <w:tabs>
          <w:tab w:val="left" w:pos="1620"/>
        </w:tabs>
        <w:spacing w:after="0" w:line="240" w:lineRule="auto"/>
        <w:contextualSpacing/>
        <w:jc w:val="both"/>
        <w:rPr>
          <w:rFonts w:ascii="Times New Roman" w:hAnsi="Times New Roman"/>
          <w:sz w:val="26"/>
          <w:szCs w:val="26"/>
        </w:rPr>
      </w:pPr>
      <w:r w:rsidRPr="00D34A2E">
        <w:rPr>
          <w:rFonts w:ascii="Times New Roman" w:hAnsi="Times New Roman"/>
          <w:sz w:val="26"/>
          <w:szCs w:val="26"/>
        </w:rPr>
        <w:t>Обеспечить наличие аптечек первой помощи работникам, питьевой воды.</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6.2.15.</w:t>
      </w:r>
      <w:r w:rsidRPr="00D34A2E">
        <w:rPr>
          <w:rFonts w:ascii="Times New Roman" w:hAnsi="Times New Roman"/>
          <w:color w:val="000000"/>
          <w:kern w:val="1"/>
          <w:sz w:val="26"/>
          <w:szCs w:val="26"/>
        </w:rPr>
        <w:t> </w:t>
      </w:r>
      <w:r w:rsidRPr="00D34A2E">
        <w:rPr>
          <w:rFonts w:ascii="Times New Roman" w:hAnsi="Times New Roman"/>
          <w:sz w:val="26"/>
          <w:szCs w:val="26"/>
        </w:rPr>
        <w:t>Проводить расследование и учет несчастных случаев с работниками на производстве и с обучающимися в установленном законодательством порядке, а также ежегодный анализ причин производственного травматизма и профессиональной заболеваемости, несчастных случаев с обучающимися во время образовательного процесса с целью принятия мер по улучшению условий труда и снижению травматизма.</w:t>
      </w:r>
    </w:p>
    <w:p w:rsidR="00873720" w:rsidRPr="00D34A2E" w:rsidRDefault="00873720" w:rsidP="00830994">
      <w:pPr>
        <w:spacing w:after="0" w:line="240" w:lineRule="auto"/>
        <w:jc w:val="both"/>
        <w:rPr>
          <w:rFonts w:ascii="Times New Roman" w:hAnsi="Times New Roman"/>
          <w:sz w:val="26"/>
          <w:szCs w:val="26"/>
        </w:rPr>
      </w:pPr>
      <w:r w:rsidRPr="00D34A2E">
        <w:rPr>
          <w:rFonts w:ascii="Times New Roman" w:hAnsi="Times New Roman"/>
          <w:sz w:val="26"/>
          <w:szCs w:val="26"/>
        </w:rPr>
        <w:tab/>
        <w:t>6.2.16.</w:t>
      </w:r>
      <w:r w:rsidRPr="00D34A2E">
        <w:rPr>
          <w:rFonts w:ascii="Times New Roman" w:hAnsi="Times New Roman"/>
          <w:color w:val="000000"/>
          <w:kern w:val="1"/>
          <w:sz w:val="26"/>
          <w:szCs w:val="26"/>
        </w:rPr>
        <w:t> </w:t>
      </w:r>
      <w:r w:rsidRPr="00D34A2E">
        <w:rPr>
          <w:rFonts w:ascii="Times New Roman" w:hAnsi="Times New Roman"/>
          <w:sz w:val="26"/>
          <w:szCs w:val="26"/>
        </w:rPr>
        <w:t>Осуществлять контроль за соблюдением работниками требований, правил и инструкций по охране труда. Не допускать к работе лиц, не прошедших в установленном порядке обучение, инструктаж по охране труда, стажировку на рабочем месте.</w:t>
      </w:r>
    </w:p>
    <w:p w:rsidR="00873720" w:rsidRPr="00D34A2E" w:rsidRDefault="00873720" w:rsidP="00830994">
      <w:pPr>
        <w:tabs>
          <w:tab w:val="left" w:pos="1620"/>
        </w:tabs>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6.2.17.</w:t>
      </w:r>
      <w:r w:rsidRPr="00D34A2E">
        <w:rPr>
          <w:rFonts w:ascii="Times New Roman" w:hAnsi="Times New Roman"/>
          <w:color w:val="000000"/>
          <w:kern w:val="1"/>
          <w:sz w:val="26"/>
          <w:szCs w:val="26"/>
        </w:rPr>
        <w:t> </w:t>
      </w:r>
      <w:r w:rsidRPr="00D34A2E">
        <w:rPr>
          <w:rFonts w:ascii="Times New Roman" w:hAnsi="Times New Roman"/>
          <w:sz w:val="26"/>
          <w:szCs w:val="26"/>
        </w:rPr>
        <w:t>Оказывать содействие техническим (главным техническим) инспекторам труда Профсоюза, членам комиссий по охране труда, уполномоченному по охране труда в проведении общественного контроля за состоянием охраны труда в образовательной организации. В случае выявления нарушений прав работников на здоровые и безопасные условия труда принимать меры к их устранению.</w:t>
      </w:r>
    </w:p>
    <w:p w:rsidR="00873720" w:rsidRPr="00D34A2E" w:rsidRDefault="00873720" w:rsidP="00830994">
      <w:pPr>
        <w:tabs>
          <w:tab w:val="left" w:pos="1620"/>
        </w:tabs>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6.3.</w:t>
      </w:r>
      <w:r w:rsidRPr="00D34A2E">
        <w:rPr>
          <w:rFonts w:ascii="Times New Roman" w:hAnsi="Times New Roman"/>
          <w:color w:val="000000"/>
          <w:kern w:val="1"/>
          <w:sz w:val="26"/>
          <w:szCs w:val="26"/>
        </w:rPr>
        <w:t> </w:t>
      </w:r>
      <w:r w:rsidRPr="00D34A2E">
        <w:rPr>
          <w:rFonts w:ascii="Times New Roman" w:hAnsi="Times New Roman"/>
          <w:sz w:val="26"/>
          <w:szCs w:val="26"/>
        </w:rPr>
        <w:t>Работодатель гарантирует наличие оборудованного помещения для отдыха работников образовательной организации и приёма пищи.</w:t>
      </w:r>
    </w:p>
    <w:p w:rsidR="00873720" w:rsidRDefault="00873720" w:rsidP="00830994">
      <w:pPr>
        <w:tabs>
          <w:tab w:val="left" w:pos="1620"/>
        </w:tabs>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6.4.</w:t>
      </w:r>
      <w:r w:rsidRPr="00D34A2E">
        <w:rPr>
          <w:rFonts w:ascii="Times New Roman" w:hAnsi="Times New Roman"/>
          <w:color w:val="000000"/>
          <w:kern w:val="1"/>
          <w:sz w:val="26"/>
          <w:szCs w:val="26"/>
        </w:rPr>
        <w:t> </w:t>
      </w:r>
      <w:r w:rsidRPr="00D34A2E">
        <w:rPr>
          <w:rFonts w:ascii="Times New Roman" w:hAnsi="Times New Roman"/>
          <w:sz w:val="26"/>
          <w:szCs w:val="26"/>
        </w:rPr>
        <w:t>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ему предоставляется другая работа на время устранения такой опасности, либо производится оплата возникшего по этой причине простоя в размере среднего заработка.</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6.5.</w:t>
      </w:r>
      <w:r w:rsidRPr="00D34A2E">
        <w:rPr>
          <w:rFonts w:ascii="Times New Roman" w:hAnsi="Times New Roman"/>
          <w:color w:val="000000"/>
          <w:kern w:val="1"/>
          <w:sz w:val="26"/>
          <w:szCs w:val="26"/>
        </w:rPr>
        <w:t> </w:t>
      </w:r>
      <w:r w:rsidRPr="00D34A2E">
        <w:rPr>
          <w:rFonts w:ascii="Times New Roman" w:hAnsi="Times New Roman"/>
          <w:sz w:val="26"/>
          <w:szCs w:val="26"/>
        </w:rPr>
        <w:t>Работники обязуются:</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6.5.1.</w:t>
      </w:r>
      <w:r w:rsidRPr="00D34A2E">
        <w:rPr>
          <w:rFonts w:ascii="Times New Roman" w:hAnsi="Times New Roman"/>
          <w:color w:val="000000"/>
          <w:kern w:val="1"/>
          <w:sz w:val="26"/>
          <w:szCs w:val="26"/>
        </w:rPr>
        <w:t> </w:t>
      </w:r>
      <w:r w:rsidRPr="00D34A2E">
        <w:rPr>
          <w:rFonts w:ascii="Times New Roman" w:hAnsi="Times New Roman"/>
          <w:sz w:val="26"/>
          <w:szCs w:val="26"/>
        </w:rPr>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6.5.2.</w:t>
      </w:r>
      <w:r w:rsidRPr="00D34A2E">
        <w:rPr>
          <w:rFonts w:ascii="Times New Roman" w:hAnsi="Times New Roman"/>
          <w:color w:val="000000"/>
          <w:kern w:val="1"/>
          <w:sz w:val="26"/>
          <w:szCs w:val="26"/>
        </w:rPr>
        <w:t> </w:t>
      </w:r>
      <w:r w:rsidRPr="00D34A2E">
        <w:rPr>
          <w:rFonts w:ascii="Times New Roman" w:hAnsi="Times New Roman"/>
          <w:sz w:val="26"/>
          <w:szCs w:val="26"/>
        </w:rPr>
        <w:t xml:space="preserve">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 </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Проходить профессиональную гигиеническую подготовку и аттестацию в установленном законодательством порядке.</w:t>
      </w:r>
    </w:p>
    <w:p w:rsidR="00873720" w:rsidRPr="00D34A2E" w:rsidRDefault="00873720" w:rsidP="00830994">
      <w:pPr>
        <w:spacing w:after="0" w:line="240" w:lineRule="auto"/>
        <w:ind w:firstLine="567"/>
        <w:jc w:val="both"/>
        <w:rPr>
          <w:rFonts w:ascii="Times New Roman" w:hAnsi="Times New Roman"/>
          <w:sz w:val="26"/>
          <w:szCs w:val="26"/>
        </w:rPr>
      </w:pPr>
      <w:r w:rsidRPr="00D34A2E">
        <w:rPr>
          <w:rFonts w:ascii="Times New Roman" w:hAnsi="Times New Roman"/>
          <w:sz w:val="26"/>
          <w:szCs w:val="26"/>
        </w:rPr>
        <w:t>6.5.3.</w:t>
      </w:r>
      <w:r w:rsidRPr="00D34A2E">
        <w:rPr>
          <w:rFonts w:ascii="Times New Roman" w:hAnsi="Times New Roman"/>
          <w:kern w:val="1"/>
          <w:sz w:val="26"/>
          <w:szCs w:val="26"/>
        </w:rPr>
        <w:t> </w:t>
      </w:r>
      <w:r w:rsidRPr="00D34A2E">
        <w:rPr>
          <w:rFonts w:ascii="Times New Roman" w:hAnsi="Times New Roman"/>
          <w:sz w:val="26"/>
          <w:szCs w:val="26"/>
        </w:rPr>
        <w:t>В соответствии со статьями 213, 219 ТК РФ и Федеральным законом от 17.09.1998 № 157-ФЗ «Об иммунопрофилактике инфекционных болезней» проводить медицинские осмотры, профессиональную гигиеническую подготовку и аттестацию, а также обязательную медицинскую вакцинацию работников образовательной организации за счет средств работодателя.</w:t>
      </w:r>
    </w:p>
    <w:p w:rsidR="00873720" w:rsidRPr="00D34A2E" w:rsidRDefault="00873720" w:rsidP="00830994">
      <w:pPr>
        <w:autoSpaceDE w:val="0"/>
        <w:autoSpaceDN w:val="0"/>
        <w:adjustRightInd w:val="0"/>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6.5.4.</w:t>
      </w:r>
      <w:r w:rsidRPr="00D34A2E">
        <w:rPr>
          <w:rFonts w:ascii="Times New Roman" w:hAnsi="Times New Roman"/>
          <w:color w:val="000000"/>
          <w:kern w:val="1"/>
          <w:sz w:val="26"/>
          <w:szCs w:val="26"/>
        </w:rPr>
        <w:t> </w:t>
      </w:r>
      <w:r w:rsidRPr="00D34A2E">
        <w:rPr>
          <w:rFonts w:ascii="Times New Roman" w:hAnsi="Times New Roman"/>
          <w:sz w:val="26"/>
          <w:szCs w:val="26"/>
        </w:rPr>
        <w:t>Правильно применять средства индивидуальной и коллективной защиты.</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6.5.5.</w:t>
      </w:r>
      <w:r w:rsidRPr="00D34A2E">
        <w:rPr>
          <w:rFonts w:ascii="Times New Roman" w:hAnsi="Times New Roman"/>
          <w:color w:val="000000"/>
          <w:kern w:val="1"/>
          <w:sz w:val="26"/>
          <w:szCs w:val="26"/>
        </w:rPr>
        <w:t> </w:t>
      </w:r>
      <w:r w:rsidRPr="00D34A2E">
        <w:rPr>
          <w:rFonts w:ascii="Times New Roman" w:hAnsi="Times New Roman"/>
          <w:sz w:val="26"/>
          <w:szCs w:val="26"/>
        </w:rPr>
        <w:t>Незамедлительно извещать руководителя, заместителя руководителя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 в том числе о проявлении признаков острого профессионального заболевания (отравления).</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6.6.</w:t>
      </w:r>
      <w:r w:rsidRPr="00D34A2E">
        <w:rPr>
          <w:rFonts w:ascii="Times New Roman" w:hAnsi="Times New Roman"/>
          <w:color w:val="000000"/>
          <w:kern w:val="1"/>
          <w:sz w:val="26"/>
          <w:szCs w:val="26"/>
        </w:rPr>
        <w:t> </w:t>
      </w:r>
      <w:r w:rsidRPr="00D34A2E">
        <w:rPr>
          <w:rFonts w:ascii="Times New Roman" w:hAnsi="Times New Roman"/>
          <w:sz w:val="26"/>
          <w:szCs w:val="26"/>
        </w:rPr>
        <w:t>Работник имеет право отказаться от выполнения работы в случае возникновения на рабочем месте ситуации, угрожающей его жизни и здоровью, а также при необеспечении необходимыми средствами индивидуальной и коллективной защиты до устранения выявленных нарушений с сохранением за это время средней заработной платы.</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6.7. Выборный орган первичной профсоюзной организации обязуется:</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6.7.1.</w:t>
      </w:r>
      <w:r w:rsidRPr="00D34A2E">
        <w:rPr>
          <w:rFonts w:ascii="Times New Roman" w:hAnsi="Times New Roman"/>
          <w:color w:val="000000"/>
          <w:kern w:val="1"/>
          <w:sz w:val="26"/>
          <w:szCs w:val="26"/>
        </w:rPr>
        <w:t> </w:t>
      </w:r>
      <w:r w:rsidRPr="00D34A2E">
        <w:rPr>
          <w:rFonts w:ascii="Times New Roman" w:hAnsi="Times New Roman"/>
          <w:sz w:val="26"/>
          <w:szCs w:val="26"/>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6.7.2.</w:t>
      </w:r>
      <w:r w:rsidRPr="00D34A2E">
        <w:rPr>
          <w:rFonts w:ascii="Times New Roman" w:hAnsi="Times New Roman"/>
          <w:color w:val="000000"/>
          <w:kern w:val="1"/>
          <w:sz w:val="26"/>
          <w:szCs w:val="26"/>
        </w:rPr>
        <w:t> </w:t>
      </w:r>
      <w:r w:rsidRPr="00D34A2E">
        <w:rPr>
          <w:rFonts w:ascii="Times New Roman" w:hAnsi="Times New Roman"/>
          <w:sz w:val="26"/>
          <w:szCs w:val="26"/>
        </w:rPr>
        <w:t xml:space="preserve">Координировать работу уполномоченного по охране труда выборного органа первичной профсоюзной организации по осуществлению общественного контроля за состоянием охраны труда в учебных кабинетах, лабораториях и других помещениях. </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6.7.3.</w:t>
      </w:r>
      <w:r w:rsidRPr="00D34A2E">
        <w:rPr>
          <w:rFonts w:ascii="Times New Roman" w:hAnsi="Times New Roman"/>
          <w:color w:val="000000"/>
          <w:kern w:val="1"/>
          <w:sz w:val="26"/>
          <w:szCs w:val="26"/>
        </w:rPr>
        <w:t> </w:t>
      </w:r>
      <w:r w:rsidRPr="00D34A2E">
        <w:rPr>
          <w:rFonts w:ascii="Times New Roman" w:hAnsi="Times New Roman"/>
          <w:sz w:val="26"/>
          <w:szCs w:val="26"/>
        </w:rPr>
        <w:t xml:space="preserve">Содействовать организации обучения и проверки знаний требований охраны труда уполномоченного по охране труда выборного органа первичной профсоюзной организации, членов комиссии по охране труда. </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6.7.4.</w:t>
      </w:r>
      <w:r w:rsidRPr="00D34A2E">
        <w:rPr>
          <w:rFonts w:ascii="Times New Roman" w:hAnsi="Times New Roman"/>
          <w:color w:val="000000"/>
          <w:kern w:val="1"/>
          <w:sz w:val="26"/>
          <w:szCs w:val="26"/>
        </w:rPr>
        <w:t> </w:t>
      </w:r>
      <w:r w:rsidRPr="00D34A2E">
        <w:rPr>
          <w:rFonts w:ascii="Times New Roman" w:hAnsi="Times New Roman"/>
          <w:sz w:val="26"/>
          <w:szCs w:val="26"/>
        </w:rPr>
        <w:t>Обеспечивать участие представителей выборного органа первичной профсоюзной организации в комиссиях:</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w:t>
      </w:r>
      <w:r w:rsidRPr="00D34A2E">
        <w:rPr>
          <w:rFonts w:ascii="Times New Roman" w:hAnsi="Times New Roman"/>
          <w:color w:val="000000"/>
          <w:kern w:val="1"/>
          <w:sz w:val="26"/>
          <w:szCs w:val="26"/>
        </w:rPr>
        <w:t> </w:t>
      </w:r>
      <w:r w:rsidRPr="00D34A2E">
        <w:rPr>
          <w:rFonts w:ascii="Times New Roman" w:hAnsi="Times New Roman"/>
          <w:sz w:val="26"/>
          <w:szCs w:val="26"/>
        </w:rPr>
        <w:t xml:space="preserve">по охране труда; </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w:t>
      </w:r>
      <w:r w:rsidRPr="00D34A2E">
        <w:rPr>
          <w:rFonts w:ascii="Times New Roman" w:hAnsi="Times New Roman"/>
          <w:color w:val="000000"/>
          <w:kern w:val="1"/>
          <w:sz w:val="26"/>
          <w:szCs w:val="26"/>
        </w:rPr>
        <w:t> </w:t>
      </w:r>
      <w:r w:rsidRPr="00D34A2E">
        <w:rPr>
          <w:rFonts w:ascii="Times New Roman" w:hAnsi="Times New Roman"/>
          <w:sz w:val="26"/>
          <w:szCs w:val="26"/>
        </w:rPr>
        <w:t>по проведению специальной оценки условий труда;</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w:t>
      </w:r>
      <w:r w:rsidRPr="00D34A2E">
        <w:rPr>
          <w:rFonts w:ascii="Times New Roman" w:hAnsi="Times New Roman"/>
          <w:color w:val="000000"/>
          <w:kern w:val="1"/>
          <w:sz w:val="26"/>
          <w:szCs w:val="26"/>
        </w:rPr>
        <w:t> </w:t>
      </w:r>
      <w:r w:rsidRPr="00D34A2E">
        <w:rPr>
          <w:rFonts w:ascii="Times New Roman" w:hAnsi="Times New Roman"/>
          <w:sz w:val="26"/>
          <w:szCs w:val="26"/>
        </w:rPr>
        <w:t>по организации и проведению обязательных медицинских осмотров;</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w:t>
      </w:r>
      <w:r w:rsidRPr="00D34A2E">
        <w:rPr>
          <w:rFonts w:ascii="Times New Roman" w:hAnsi="Times New Roman"/>
          <w:color w:val="000000"/>
          <w:kern w:val="1"/>
          <w:sz w:val="26"/>
          <w:szCs w:val="26"/>
        </w:rPr>
        <w:t> </w:t>
      </w:r>
      <w:r w:rsidRPr="00D34A2E">
        <w:rPr>
          <w:rFonts w:ascii="Times New Roman" w:hAnsi="Times New Roman"/>
          <w:sz w:val="26"/>
          <w:szCs w:val="26"/>
        </w:rPr>
        <w:t xml:space="preserve">по расследованию несчастных случаев на производстве; </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xml:space="preserve">- по приемке учебных, научных и производственных помещений, спортивных залов, площадок, и других объектов к началу учебного года. </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6.7.5.</w:t>
      </w:r>
      <w:r w:rsidRPr="00D34A2E">
        <w:rPr>
          <w:rFonts w:ascii="Times New Roman" w:hAnsi="Times New Roman"/>
          <w:color w:val="000000"/>
          <w:kern w:val="1"/>
          <w:sz w:val="26"/>
          <w:szCs w:val="26"/>
        </w:rPr>
        <w:t> </w:t>
      </w:r>
      <w:r w:rsidRPr="00D34A2E">
        <w:rPr>
          <w:rFonts w:ascii="Times New Roman" w:hAnsi="Times New Roman"/>
          <w:sz w:val="26"/>
          <w:szCs w:val="26"/>
        </w:rPr>
        <w:t>Оказывать методическую и консультативную помощь по вопросам осуществления общественного контроля за состоянием охраны труда в образовательной организации.</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6.7.6.</w:t>
      </w:r>
      <w:r w:rsidRPr="00D34A2E">
        <w:rPr>
          <w:rFonts w:ascii="Times New Roman" w:hAnsi="Times New Roman"/>
          <w:color w:val="000000"/>
          <w:kern w:val="1"/>
          <w:sz w:val="26"/>
          <w:szCs w:val="26"/>
        </w:rPr>
        <w:t> </w:t>
      </w:r>
      <w:r w:rsidRPr="00D34A2E">
        <w:rPr>
          <w:rFonts w:ascii="Times New Roman" w:hAnsi="Times New Roman"/>
          <w:sz w:val="26"/>
          <w:szCs w:val="26"/>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6.7.7.</w:t>
      </w:r>
      <w:r w:rsidRPr="00D34A2E">
        <w:rPr>
          <w:rFonts w:ascii="Times New Roman" w:hAnsi="Times New Roman"/>
          <w:color w:val="000000"/>
          <w:kern w:val="1"/>
          <w:sz w:val="26"/>
          <w:szCs w:val="26"/>
        </w:rPr>
        <w:t> </w:t>
      </w:r>
      <w:r w:rsidRPr="00D34A2E">
        <w:rPr>
          <w:rFonts w:ascii="Times New Roman" w:hAnsi="Times New Roman"/>
          <w:sz w:val="26"/>
          <w:szCs w:val="26"/>
        </w:rPr>
        <w:t>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органах управления организацией, в суде.</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Обращаться к р</w:t>
      </w:r>
      <w:r w:rsidRPr="00D34A2E">
        <w:rPr>
          <w:rFonts w:ascii="Times New Roman" w:hAnsi="Times New Roman"/>
          <w:bCs/>
          <w:sz w:val="26"/>
          <w:szCs w:val="26"/>
        </w:rPr>
        <w:t>аботодателю</w:t>
      </w:r>
      <w:r w:rsidRPr="00D34A2E">
        <w:rPr>
          <w:rFonts w:ascii="Times New Roman" w:hAnsi="Times New Roman"/>
          <w:sz w:val="26"/>
          <w:szCs w:val="26"/>
        </w:rPr>
        <w:t xml:space="preserve"> с предложением о привлечении к ответственности лиц, допустивших нарушения требований охраны труда.</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6.7.8.</w:t>
      </w:r>
      <w:r w:rsidRPr="00D34A2E">
        <w:rPr>
          <w:rFonts w:ascii="Times New Roman" w:hAnsi="Times New Roman"/>
          <w:color w:val="000000"/>
          <w:kern w:val="1"/>
          <w:sz w:val="26"/>
          <w:szCs w:val="26"/>
        </w:rPr>
        <w:t> </w:t>
      </w:r>
      <w:r w:rsidRPr="00D34A2E">
        <w:rPr>
          <w:rFonts w:ascii="Times New Roman" w:hAnsi="Times New Roman"/>
          <w:sz w:val="26"/>
          <w:szCs w:val="26"/>
        </w:rPr>
        <w:t>Обеспечивать участие уполномоченного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873720" w:rsidRPr="00D34A2E" w:rsidRDefault="00873720" w:rsidP="005870AD">
      <w:pPr>
        <w:pStyle w:val="msonospacingmrcssattr"/>
        <w:shd w:val="clear" w:color="auto" w:fill="FFFFFF"/>
        <w:ind w:left="120" w:firstLine="720"/>
        <w:jc w:val="both"/>
        <w:rPr>
          <w:color w:val="2C2D2E"/>
          <w:sz w:val="26"/>
          <w:szCs w:val="26"/>
        </w:rPr>
      </w:pPr>
      <w:r w:rsidRPr="00D34A2E">
        <w:rPr>
          <w:color w:val="2C2D2E"/>
          <w:sz w:val="26"/>
          <w:szCs w:val="26"/>
        </w:rPr>
        <w:t>6.8.В соответствии с Федеральным законом от 21.12.1994 № 69-ФЗ «О пожарной безопасности, Приказом МЧС Российской Федерации от 12.12.2007 № 645 «Об утверждении Норм пожарной безопасности «Обучение мерам пожарной безопасности работников организаций», Постановлением Правительства Российской Федерации от 25.04.2012 № 390 «О противопожарном режиме»:</w:t>
      </w:r>
    </w:p>
    <w:p w:rsidR="00873720" w:rsidRPr="00D34A2E" w:rsidRDefault="00873720" w:rsidP="00193795">
      <w:pPr>
        <w:pStyle w:val="msonospacingmrcssattr"/>
        <w:shd w:val="clear" w:color="auto" w:fill="FFFFFF"/>
        <w:spacing w:before="0" w:beforeAutospacing="0" w:after="0" w:afterAutospacing="0"/>
        <w:ind w:left="120" w:firstLine="720"/>
        <w:jc w:val="both"/>
        <w:rPr>
          <w:color w:val="2C2D2E"/>
          <w:sz w:val="26"/>
          <w:szCs w:val="26"/>
        </w:rPr>
      </w:pPr>
      <w:r w:rsidRPr="00D34A2E">
        <w:rPr>
          <w:color w:val="2C2D2E"/>
          <w:sz w:val="26"/>
          <w:szCs w:val="26"/>
        </w:rPr>
        <w:t>6.8.1.Работодатель имеет право:</w:t>
      </w:r>
    </w:p>
    <w:p w:rsidR="00873720" w:rsidRPr="00D34A2E" w:rsidRDefault="00873720" w:rsidP="00193795">
      <w:pPr>
        <w:pStyle w:val="msonospacingmrcssattr"/>
        <w:shd w:val="clear" w:color="auto" w:fill="FFFFFF"/>
        <w:spacing w:before="0" w:beforeAutospacing="0" w:after="0" w:afterAutospacing="0"/>
        <w:jc w:val="both"/>
        <w:rPr>
          <w:color w:val="2C2D2E"/>
          <w:sz w:val="26"/>
          <w:szCs w:val="26"/>
        </w:rPr>
      </w:pPr>
      <w:r w:rsidRPr="00D34A2E">
        <w:rPr>
          <w:color w:val="2C2D2E"/>
          <w:sz w:val="26"/>
          <w:szCs w:val="26"/>
        </w:rPr>
        <w:t>         - вносить в органы управления образования и органы местного самоуправления предложения по обеспечению пожарной безопасности;</w:t>
      </w:r>
    </w:p>
    <w:p w:rsidR="00873720" w:rsidRPr="00D34A2E" w:rsidRDefault="00873720" w:rsidP="00193795">
      <w:pPr>
        <w:pStyle w:val="msonospacingmrcssattr"/>
        <w:shd w:val="clear" w:color="auto" w:fill="FFFFFF"/>
        <w:spacing w:before="0" w:beforeAutospacing="0" w:after="0" w:afterAutospacing="0"/>
        <w:jc w:val="both"/>
        <w:rPr>
          <w:color w:val="2C2D2E"/>
          <w:sz w:val="26"/>
          <w:szCs w:val="26"/>
        </w:rPr>
      </w:pPr>
      <w:r w:rsidRPr="00D34A2E">
        <w:rPr>
          <w:color w:val="2C2D2E"/>
          <w:sz w:val="26"/>
          <w:szCs w:val="26"/>
        </w:rPr>
        <w:t>            - проводить работы по установлению причин и обстоятельств пожаров;</w:t>
      </w:r>
    </w:p>
    <w:p w:rsidR="00873720" w:rsidRPr="00D34A2E" w:rsidRDefault="00873720" w:rsidP="00193795">
      <w:pPr>
        <w:pStyle w:val="msonospacingmrcssattr"/>
        <w:shd w:val="clear" w:color="auto" w:fill="FFFFFF"/>
        <w:spacing w:before="0" w:beforeAutospacing="0" w:after="0" w:afterAutospacing="0"/>
        <w:ind w:firstLine="720"/>
        <w:jc w:val="both"/>
        <w:rPr>
          <w:color w:val="2C2D2E"/>
          <w:sz w:val="26"/>
          <w:szCs w:val="26"/>
        </w:rPr>
      </w:pPr>
      <w:r w:rsidRPr="00D34A2E">
        <w:rPr>
          <w:color w:val="2C2D2E"/>
          <w:sz w:val="26"/>
          <w:szCs w:val="26"/>
        </w:rPr>
        <w:t>- устанавливать меры социального и экономического стимулирования обеспечения пожарной безопасности;</w:t>
      </w:r>
    </w:p>
    <w:p w:rsidR="00873720" w:rsidRPr="00D34A2E" w:rsidRDefault="00873720" w:rsidP="00193795">
      <w:pPr>
        <w:pStyle w:val="msonospacingmrcssattr"/>
        <w:shd w:val="clear" w:color="auto" w:fill="FFFFFF"/>
        <w:spacing w:before="0" w:beforeAutospacing="0" w:after="0" w:afterAutospacing="0"/>
        <w:jc w:val="both"/>
        <w:rPr>
          <w:color w:val="2C2D2E"/>
          <w:sz w:val="26"/>
          <w:szCs w:val="26"/>
        </w:rPr>
      </w:pPr>
      <w:r w:rsidRPr="00D34A2E">
        <w:rPr>
          <w:color w:val="2C2D2E"/>
          <w:sz w:val="26"/>
          <w:szCs w:val="26"/>
        </w:rPr>
        <w:t>            - получать информацию по вопросам пожарной безопасности, в том числе в установленном порядке от органов управления и подразделений пожарной охраны.</w:t>
      </w:r>
    </w:p>
    <w:p w:rsidR="00873720" w:rsidRPr="00D34A2E" w:rsidRDefault="00873720" w:rsidP="00193795">
      <w:pPr>
        <w:pStyle w:val="msonospacingmrcssattr"/>
        <w:shd w:val="clear" w:color="auto" w:fill="FFFFFF"/>
        <w:spacing w:before="0" w:beforeAutospacing="0" w:after="0" w:afterAutospacing="0"/>
        <w:ind w:firstLine="720"/>
        <w:jc w:val="both"/>
        <w:rPr>
          <w:color w:val="2C2D2E"/>
          <w:sz w:val="26"/>
          <w:szCs w:val="26"/>
        </w:rPr>
      </w:pPr>
      <w:r w:rsidRPr="00D34A2E">
        <w:rPr>
          <w:color w:val="2C2D2E"/>
          <w:sz w:val="26"/>
          <w:szCs w:val="26"/>
        </w:rPr>
        <w:t>6.8.2.Работодатель обязан:</w:t>
      </w:r>
    </w:p>
    <w:p w:rsidR="00873720" w:rsidRPr="00D34A2E" w:rsidRDefault="00873720" w:rsidP="005870AD">
      <w:pPr>
        <w:pStyle w:val="msonospacingmrcssattr"/>
        <w:shd w:val="clear" w:color="auto" w:fill="FFFFFF"/>
        <w:spacing w:before="0" w:beforeAutospacing="0" w:after="0" w:afterAutospacing="0"/>
        <w:ind w:firstLine="720"/>
        <w:jc w:val="both"/>
        <w:rPr>
          <w:color w:val="2C2D2E"/>
          <w:sz w:val="26"/>
          <w:szCs w:val="26"/>
        </w:rPr>
      </w:pPr>
      <w:r w:rsidRPr="00D34A2E">
        <w:rPr>
          <w:color w:val="2C2D2E"/>
          <w:sz w:val="26"/>
          <w:szCs w:val="26"/>
        </w:rPr>
        <w:t> - соблюдать требования пожарной безопасности, а также выполнять предписания, постановления и иные законные требования должностных лиц пожарной охраны;</w:t>
      </w:r>
    </w:p>
    <w:p w:rsidR="00873720" w:rsidRPr="00D34A2E" w:rsidRDefault="00873720" w:rsidP="005870AD">
      <w:pPr>
        <w:pStyle w:val="msonospacingmrcssattr"/>
        <w:shd w:val="clear" w:color="auto" w:fill="FFFFFF"/>
        <w:spacing w:before="0" w:beforeAutospacing="0" w:after="0" w:afterAutospacing="0"/>
        <w:ind w:firstLine="720"/>
        <w:jc w:val="both"/>
        <w:rPr>
          <w:color w:val="2C2D2E"/>
          <w:sz w:val="26"/>
          <w:szCs w:val="26"/>
        </w:rPr>
      </w:pPr>
      <w:r w:rsidRPr="00D34A2E">
        <w:rPr>
          <w:color w:val="2C2D2E"/>
          <w:sz w:val="26"/>
          <w:szCs w:val="26"/>
        </w:rPr>
        <w:t> -разрабатывать и осуществлять меры пожарной безопасности;</w:t>
      </w:r>
    </w:p>
    <w:p w:rsidR="00873720" w:rsidRPr="00D34A2E" w:rsidRDefault="00873720" w:rsidP="005870AD">
      <w:pPr>
        <w:pStyle w:val="msonospacingmrcssattr"/>
        <w:shd w:val="clear" w:color="auto" w:fill="FFFFFF"/>
        <w:spacing w:before="0" w:beforeAutospacing="0" w:after="0" w:afterAutospacing="0"/>
        <w:ind w:firstLine="720"/>
        <w:jc w:val="both"/>
        <w:rPr>
          <w:color w:val="2C2D2E"/>
          <w:sz w:val="26"/>
          <w:szCs w:val="26"/>
        </w:rPr>
      </w:pPr>
      <w:r w:rsidRPr="00D34A2E">
        <w:rPr>
          <w:color w:val="2C2D2E"/>
          <w:sz w:val="26"/>
          <w:szCs w:val="26"/>
        </w:rPr>
        <w:t> - проводить противопожарную пропаганду, а также обучать своих Работников мерам пожарной безопасности;</w:t>
      </w:r>
    </w:p>
    <w:p w:rsidR="00873720" w:rsidRPr="00D34A2E" w:rsidRDefault="00873720" w:rsidP="005870AD">
      <w:pPr>
        <w:pStyle w:val="msonospacingmrcssattr"/>
        <w:shd w:val="clear" w:color="auto" w:fill="FFFFFF"/>
        <w:spacing w:before="0" w:beforeAutospacing="0" w:after="0" w:afterAutospacing="0"/>
        <w:ind w:firstLine="720"/>
        <w:jc w:val="both"/>
        <w:rPr>
          <w:color w:val="2C2D2E"/>
          <w:sz w:val="26"/>
          <w:szCs w:val="26"/>
        </w:rPr>
      </w:pPr>
      <w:r w:rsidRPr="00D34A2E">
        <w:rPr>
          <w:color w:val="2C2D2E"/>
          <w:sz w:val="26"/>
          <w:szCs w:val="26"/>
        </w:rPr>
        <w:t> -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873720" w:rsidRPr="00D34A2E" w:rsidRDefault="00873720" w:rsidP="005870AD">
      <w:pPr>
        <w:pStyle w:val="msonospacingmrcssattr"/>
        <w:shd w:val="clear" w:color="auto" w:fill="FFFFFF"/>
        <w:spacing w:before="0" w:beforeAutospacing="0" w:after="0" w:afterAutospacing="0"/>
        <w:ind w:firstLine="720"/>
        <w:jc w:val="both"/>
        <w:rPr>
          <w:color w:val="2C2D2E"/>
          <w:sz w:val="26"/>
          <w:szCs w:val="26"/>
        </w:rPr>
      </w:pPr>
      <w:r w:rsidRPr="00D34A2E">
        <w:rPr>
          <w:color w:val="2C2D2E"/>
          <w:sz w:val="26"/>
          <w:szCs w:val="26"/>
        </w:rPr>
        <w:t> - оказывать содействие пожарной охране при тушении пожаров, установлении причин и условий их возникновения и развития, а также при выявлении лиц, виновных в нарушении требований пожарной безопасности и возникновении пожаров;</w:t>
      </w:r>
    </w:p>
    <w:p w:rsidR="00873720" w:rsidRPr="00D34A2E" w:rsidRDefault="00873720" w:rsidP="005870AD">
      <w:pPr>
        <w:pStyle w:val="msonospacingmrcssattr"/>
        <w:shd w:val="clear" w:color="auto" w:fill="FFFFFF"/>
        <w:spacing w:before="0" w:beforeAutospacing="0" w:after="0" w:afterAutospacing="0"/>
        <w:ind w:firstLine="720"/>
        <w:jc w:val="both"/>
        <w:rPr>
          <w:color w:val="2C2D2E"/>
          <w:sz w:val="26"/>
          <w:szCs w:val="26"/>
        </w:rPr>
      </w:pPr>
      <w:r w:rsidRPr="00D34A2E">
        <w:rPr>
          <w:color w:val="2C2D2E"/>
          <w:sz w:val="26"/>
          <w:szCs w:val="26"/>
        </w:rPr>
        <w:t> - предоставлять в установленном порядке при тушении пожаров на территории учреждений необходимые силы и средства;</w:t>
      </w:r>
    </w:p>
    <w:p w:rsidR="00873720" w:rsidRPr="00D34A2E" w:rsidRDefault="00873720" w:rsidP="005870AD">
      <w:pPr>
        <w:pStyle w:val="msonospacingmrcssattr"/>
        <w:shd w:val="clear" w:color="auto" w:fill="FFFFFF"/>
        <w:spacing w:before="0" w:beforeAutospacing="0" w:after="0" w:afterAutospacing="0"/>
        <w:ind w:firstLine="720"/>
        <w:jc w:val="both"/>
        <w:rPr>
          <w:color w:val="2C2D2E"/>
          <w:sz w:val="26"/>
          <w:szCs w:val="26"/>
        </w:rPr>
      </w:pPr>
      <w:r w:rsidRPr="00D34A2E">
        <w:rPr>
          <w:color w:val="2C2D2E"/>
          <w:sz w:val="26"/>
          <w:szCs w:val="26"/>
        </w:rPr>
        <w:t> - обеспечивать доступ должностным лицам пожарной охраны при осуществлении ими служебных обязанностей на территории, в здания, сооружения и на иные объекты учреждения;</w:t>
      </w:r>
    </w:p>
    <w:p w:rsidR="00873720" w:rsidRPr="00D34A2E" w:rsidRDefault="00873720" w:rsidP="005870AD">
      <w:pPr>
        <w:pStyle w:val="msonospacingmrcssattr"/>
        <w:shd w:val="clear" w:color="auto" w:fill="FFFFFF"/>
        <w:spacing w:before="0" w:beforeAutospacing="0" w:after="0" w:afterAutospacing="0"/>
        <w:ind w:firstLine="720"/>
        <w:jc w:val="both"/>
        <w:rPr>
          <w:color w:val="2C2D2E"/>
          <w:sz w:val="26"/>
          <w:szCs w:val="26"/>
        </w:rPr>
      </w:pPr>
      <w:r w:rsidRPr="00D34A2E">
        <w:rPr>
          <w:color w:val="2C2D2E"/>
          <w:sz w:val="26"/>
          <w:szCs w:val="26"/>
        </w:rPr>
        <w:t> - предоставлять по требованию должностных лиц государственного пожарного надзора сведения и документы о состоянии пожарной безопасности в учреждении, о происшедших на её территориях пожарах и их последствиях;</w:t>
      </w:r>
    </w:p>
    <w:p w:rsidR="00873720" w:rsidRPr="00D34A2E" w:rsidRDefault="00873720" w:rsidP="005870AD">
      <w:pPr>
        <w:pStyle w:val="msonospacingmrcssattr"/>
        <w:shd w:val="clear" w:color="auto" w:fill="FFFFFF"/>
        <w:spacing w:before="0" w:beforeAutospacing="0" w:after="0" w:afterAutospacing="0"/>
        <w:jc w:val="both"/>
        <w:rPr>
          <w:color w:val="2C2D2E"/>
          <w:sz w:val="26"/>
          <w:szCs w:val="26"/>
        </w:rPr>
      </w:pPr>
      <w:r w:rsidRPr="00D34A2E">
        <w:rPr>
          <w:color w:val="2C2D2E"/>
          <w:sz w:val="26"/>
          <w:szCs w:val="26"/>
        </w:rPr>
        <w:t>             - незамедлительно сообщать в пожарную охрану о возникших пожарах, неисправностях имеющихся систем и средств противопожарной защиты, об изменении состояния дорог и проездов;</w:t>
      </w:r>
    </w:p>
    <w:p w:rsidR="00873720" w:rsidRPr="00D34A2E" w:rsidRDefault="00873720" w:rsidP="005870AD">
      <w:pPr>
        <w:pStyle w:val="msonospacingmrcssattr"/>
        <w:shd w:val="clear" w:color="auto" w:fill="FFFFFF"/>
        <w:spacing w:before="0" w:beforeAutospacing="0" w:after="0" w:afterAutospacing="0"/>
        <w:ind w:firstLine="720"/>
        <w:jc w:val="both"/>
        <w:rPr>
          <w:color w:val="2C2D2E"/>
          <w:sz w:val="26"/>
          <w:szCs w:val="26"/>
        </w:rPr>
      </w:pPr>
      <w:r w:rsidRPr="00D34A2E">
        <w:rPr>
          <w:color w:val="2C2D2E"/>
          <w:sz w:val="26"/>
          <w:szCs w:val="26"/>
        </w:rPr>
        <w:t> - содействовать деятельности добровольных пожарных.</w:t>
      </w:r>
    </w:p>
    <w:p w:rsidR="00873720" w:rsidRPr="00D34A2E" w:rsidRDefault="00873720" w:rsidP="005870AD">
      <w:pPr>
        <w:pStyle w:val="msonospacingmrcssattr"/>
        <w:shd w:val="clear" w:color="auto" w:fill="FFFFFF"/>
        <w:ind w:firstLine="720"/>
        <w:jc w:val="both"/>
        <w:rPr>
          <w:color w:val="2C2D2E"/>
          <w:sz w:val="26"/>
          <w:szCs w:val="26"/>
        </w:rPr>
      </w:pPr>
      <w:r w:rsidRPr="00D34A2E">
        <w:rPr>
          <w:color w:val="2C2D2E"/>
          <w:sz w:val="26"/>
          <w:szCs w:val="26"/>
        </w:rPr>
        <w:t>6.9.Работодатель осуществляет непосредственное руководство системой пожарной безопасности в пределах своей компетенции на подведомственных объектах и несёт персональную ответственность за соблюдение требований пожарной безопасности.</w:t>
      </w:r>
    </w:p>
    <w:p w:rsidR="00873720" w:rsidRPr="00D34A2E" w:rsidRDefault="00873720" w:rsidP="005870AD">
      <w:pPr>
        <w:pStyle w:val="msonospacingmrcssattr"/>
        <w:shd w:val="clear" w:color="auto" w:fill="FFFFFF"/>
        <w:ind w:firstLine="720"/>
        <w:jc w:val="both"/>
        <w:rPr>
          <w:color w:val="2C2D2E"/>
          <w:sz w:val="26"/>
          <w:szCs w:val="26"/>
        </w:rPr>
      </w:pPr>
      <w:r w:rsidRPr="00D34A2E">
        <w:rPr>
          <w:color w:val="2C2D2E"/>
          <w:sz w:val="26"/>
          <w:szCs w:val="26"/>
        </w:rPr>
        <w:t>6.10.Работодатель несет ответственность за организацию и своевременность обучения в области пожарной безопасности и проверку знаний правил пожарной безопасности Работников, по организации обучения пожарно техническому минимуму в порядке, установленном законодательством Российской Федерации».</w:t>
      </w:r>
    </w:p>
    <w:p w:rsidR="00873720" w:rsidRPr="00D34A2E" w:rsidRDefault="00873720" w:rsidP="00830994">
      <w:pPr>
        <w:spacing w:after="0" w:line="240" w:lineRule="auto"/>
        <w:ind w:firstLine="709"/>
        <w:contextualSpacing/>
        <w:jc w:val="both"/>
        <w:rPr>
          <w:rFonts w:ascii="Times New Roman" w:hAnsi="Times New Roman"/>
          <w:sz w:val="26"/>
          <w:szCs w:val="26"/>
        </w:rPr>
      </w:pPr>
    </w:p>
    <w:p w:rsidR="00873720" w:rsidRPr="00D34A2E" w:rsidRDefault="00873720" w:rsidP="00830994">
      <w:pPr>
        <w:pStyle w:val="Default"/>
        <w:ind w:firstLine="709"/>
        <w:contextualSpacing/>
        <w:jc w:val="center"/>
        <w:rPr>
          <w:b/>
          <w:bCs/>
          <w:color w:val="auto"/>
          <w:sz w:val="26"/>
          <w:szCs w:val="26"/>
        </w:rPr>
      </w:pPr>
      <w:r w:rsidRPr="00D34A2E">
        <w:rPr>
          <w:b/>
          <w:bCs/>
          <w:color w:val="auto"/>
          <w:sz w:val="26"/>
          <w:szCs w:val="26"/>
        </w:rPr>
        <w:t>VII. ПОДДЕРЖКА МОЛОДЫХ ПЕДАГОГОВ</w:t>
      </w:r>
    </w:p>
    <w:p w:rsidR="00873720" w:rsidRPr="00D34A2E" w:rsidRDefault="00873720" w:rsidP="00830994">
      <w:pPr>
        <w:pStyle w:val="Default"/>
        <w:ind w:firstLine="709"/>
        <w:contextualSpacing/>
        <w:jc w:val="center"/>
        <w:rPr>
          <w:color w:val="auto"/>
          <w:sz w:val="26"/>
          <w:szCs w:val="26"/>
        </w:rPr>
      </w:pP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7.1.</w:t>
      </w:r>
      <w:r w:rsidRPr="00D34A2E">
        <w:rPr>
          <w:kern w:val="1"/>
          <w:sz w:val="26"/>
          <w:szCs w:val="26"/>
        </w:rPr>
        <w:t> </w:t>
      </w:r>
      <w:r w:rsidRPr="00D34A2E">
        <w:rPr>
          <w:bCs/>
          <w:color w:val="auto"/>
          <w:sz w:val="26"/>
          <w:szCs w:val="26"/>
        </w:rPr>
        <w:t xml:space="preserve">Стороны определяют следующие приоритетные направления в совместной деятельности </w:t>
      </w:r>
      <w:r w:rsidRPr="00D34A2E">
        <w:rPr>
          <w:color w:val="auto"/>
          <w:sz w:val="26"/>
          <w:szCs w:val="26"/>
        </w:rPr>
        <w:t xml:space="preserve">по осуществлению поддержки молодых педагогических работников (далее в разделе – молодых педагогов) и их закреплению в образовательной организации: </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w:t>
      </w:r>
      <w:r w:rsidRPr="00D34A2E">
        <w:rPr>
          <w:kern w:val="1"/>
          <w:sz w:val="26"/>
          <w:szCs w:val="26"/>
        </w:rPr>
        <w:t> </w:t>
      </w:r>
      <w:r w:rsidRPr="00D34A2E">
        <w:rPr>
          <w:color w:val="auto"/>
          <w:sz w:val="26"/>
          <w:szCs w:val="26"/>
        </w:rPr>
        <w:t xml:space="preserve">содействие адаптации и профессиональному становлению молодых педагогов, формированию их компетенций, повышению мотивации к педагогической деятельности; </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w:t>
      </w:r>
      <w:r w:rsidRPr="00D34A2E">
        <w:rPr>
          <w:kern w:val="1"/>
          <w:sz w:val="26"/>
          <w:szCs w:val="26"/>
        </w:rPr>
        <w:t> </w:t>
      </w:r>
      <w:r w:rsidRPr="00D34A2E">
        <w:rPr>
          <w:color w:val="auto"/>
          <w:sz w:val="26"/>
          <w:szCs w:val="26"/>
        </w:rPr>
        <w:t xml:space="preserve">создание необходимых условий труда молодым педагогам, включая обеспечение оснащённости рабочего места современным оборудованием, оргтехникой и лицензионным программным обеспечением; </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w:t>
      </w:r>
      <w:r w:rsidRPr="00D34A2E">
        <w:rPr>
          <w:kern w:val="1"/>
          <w:sz w:val="26"/>
          <w:szCs w:val="26"/>
        </w:rPr>
        <w:t> </w:t>
      </w:r>
      <w:r w:rsidRPr="00D34A2E">
        <w:rPr>
          <w:color w:val="auto"/>
          <w:sz w:val="26"/>
          <w:szCs w:val="26"/>
        </w:rPr>
        <w:t xml:space="preserve">организация методического сопровождения деятельности молодых педагогов, включая закрепление наставников за молодыми педагогами в первый год их работы в образовательной организации с установлением наставникам доплаты за работу с молодыми педагогами. </w:t>
      </w:r>
      <w:r w:rsidRPr="00D34A2E">
        <w:rPr>
          <w:sz w:val="26"/>
          <w:szCs w:val="26"/>
        </w:rPr>
        <w:t>Размер доплаты за работу с молодыми педагогами определяется в Положении об оплате труда работников.</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w:t>
      </w:r>
      <w:r w:rsidRPr="00D34A2E">
        <w:rPr>
          <w:kern w:val="1"/>
          <w:sz w:val="26"/>
          <w:szCs w:val="26"/>
        </w:rPr>
        <w:t> </w:t>
      </w:r>
      <w:r w:rsidRPr="00D34A2E">
        <w:rPr>
          <w:color w:val="auto"/>
          <w:sz w:val="26"/>
          <w:szCs w:val="26"/>
        </w:rPr>
        <w:t xml:space="preserve">привлечение молодежи к профсоюзной деятельности и членству в Профсоюзе; </w:t>
      </w:r>
    </w:p>
    <w:p w:rsidR="00873720" w:rsidRPr="00D34A2E" w:rsidRDefault="00873720" w:rsidP="00830994">
      <w:pPr>
        <w:pStyle w:val="Default"/>
        <w:ind w:firstLine="709"/>
        <w:contextualSpacing/>
        <w:jc w:val="both"/>
        <w:rPr>
          <w:strike/>
          <w:color w:val="auto"/>
          <w:sz w:val="26"/>
          <w:szCs w:val="26"/>
        </w:rPr>
      </w:pPr>
      <w:r w:rsidRPr="00D34A2E">
        <w:rPr>
          <w:color w:val="auto"/>
          <w:sz w:val="26"/>
          <w:szCs w:val="26"/>
        </w:rPr>
        <w:t>-</w:t>
      </w:r>
      <w:r w:rsidRPr="00D34A2E">
        <w:rPr>
          <w:kern w:val="1"/>
          <w:sz w:val="26"/>
          <w:szCs w:val="26"/>
        </w:rPr>
        <w:t> </w:t>
      </w:r>
      <w:r w:rsidRPr="00D34A2E">
        <w:rPr>
          <w:color w:val="auto"/>
          <w:sz w:val="26"/>
          <w:szCs w:val="26"/>
        </w:rPr>
        <w:t>материальное и моральное поощрение молодых педагогов;</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w:t>
      </w:r>
      <w:r w:rsidRPr="00D34A2E">
        <w:rPr>
          <w:kern w:val="1"/>
          <w:sz w:val="26"/>
          <w:szCs w:val="26"/>
        </w:rPr>
        <w:t> </w:t>
      </w:r>
      <w:r w:rsidRPr="00D34A2E">
        <w:rPr>
          <w:color w:val="auto"/>
          <w:sz w:val="26"/>
          <w:szCs w:val="26"/>
        </w:rPr>
        <w:t xml:space="preserve">создание условий для профессионального и карьерного роста молодых педагогов через повышение квалификации, профессиональные и творческие конкурсы; </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w:t>
      </w:r>
      <w:r w:rsidRPr="00D34A2E">
        <w:rPr>
          <w:kern w:val="1"/>
          <w:sz w:val="26"/>
          <w:szCs w:val="26"/>
        </w:rPr>
        <w:t> </w:t>
      </w:r>
      <w:r w:rsidRPr="00D34A2E">
        <w:rPr>
          <w:color w:val="auto"/>
          <w:sz w:val="26"/>
          <w:szCs w:val="26"/>
        </w:rPr>
        <w:t xml:space="preserve">проведение культурно-массовой, физкультурно-оздоровительной и спортивной работы; </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w:t>
      </w:r>
      <w:r w:rsidRPr="00D34A2E">
        <w:rPr>
          <w:kern w:val="1"/>
          <w:sz w:val="26"/>
          <w:szCs w:val="26"/>
        </w:rPr>
        <w:t> </w:t>
      </w:r>
      <w:r w:rsidRPr="00D34A2E">
        <w:rPr>
          <w:color w:val="auto"/>
          <w:sz w:val="26"/>
          <w:szCs w:val="26"/>
        </w:rPr>
        <w:t>активное обучение и молодежного профсоюзного актива;</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w:t>
      </w:r>
      <w:r w:rsidRPr="00D34A2E">
        <w:rPr>
          <w:kern w:val="1"/>
          <w:sz w:val="26"/>
          <w:szCs w:val="26"/>
        </w:rPr>
        <w:t> </w:t>
      </w:r>
      <w:r w:rsidRPr="00D34A2E">
        <w:rPr>
          <w:color w:val="auto"/>
          <w:sz w:val="26"/>
          <w:szCs w:val="26"/>
        </w:rPr>
        <w:t xml:space="preserve">создание молодежной комиссии. </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7.2.</w:t>
      </w:r>
      <w:r w:rsidRPr="00D34A2E">
        <w:rPr>
          <w:kern w:val="1"/>
          <w:sz w:val="26"/>
          <w:szCs w:val="26"/>
        </w:rPr>
        <w:t> </w:t>
      </w:r>
      <w:r w:rsidRPr="00D34A2E">
        <w:rPr>
          <w:bCs/>
          <w:color w:val="auto"/>
          <w:sz w:val="26"/>
          <w:szCs w:val="26"/>
        </w:rPr>
        <w:t xml:space="preserve">Выборный орган первичной профсоюзной организации совместно с работодателем осуществляет: </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w:t>
      </w:r>
      <w:r w:rsidRPr="00D34A2E">
        <w:rPr>
          <w:kern w:val="1"/>
          <w:sz w:val="26"/>
          <w:szCs w:val="26"/>
        </w:rPr>
        <w:t> </w:t>
      </w:r>
      <w:r w:rsidRPr="00D34A2E">
        <w:rPr>
          <w:color w:val="auto"/>
          <w:sz w:val="26"/>
          <w:szCs w:val="26"/>
        </w:rPr>
        <w:t xml:space="preserve">мониторинг условий и результатов методического сопровождения деятельности педагогических работников из числа молодёжи в образовательной организации; </w:t>
      </w:r>
    </w:p>
    <w:p w:rsidR="00873720" w:rsidRPr="00D34A2E" w:rsidRDefault="00873720" w:rsidP="00830994">
      <w:pPr>
        <w:pStyle w:val="Default"/>
        <w:ind w:firstLine="709"/>
        <w:contextualSpacing/>
        <w:jc w:val="both"/>
        <w:rPr>
          <w:strike/>
          <w:color w:val="auto"/>
          <w:sz w:val="26"/>
          <w:szCs w:val="26"/>
        </w:rPr>
      </w:pPr>
      <w:r w:rsidRPr="00D34A2E">
        <w:rPr>
          <w:color w:val="auto"/>
          <w:sz w:val="26"/>
          <w:szCs w:val="26"/>
        </w:rPr>
        <w:t>-</w:t>
      </w:r>
      <w:r w:rsidRPr="00D34A2E">
        <w:rPr>
          <w:kern w:val="1"/>
          <w:sz w:val="26"/>
          <w:szCs w:val="26"/>
        </w:rPr>
        <w:t> </w:t>
      </w:r>
      <w:r w:rsidRPr="00D34A2E">
        <w:rPr>
          <w:color w:val="auto"/>
          <w:sz w:val="26"/>
          <w:szCs w:val="26"/>
        </w:rPr>
        <w:t>моральное поощрение молодых педагогов, в том числе награждение их в торжественной обстановке наградами образовательной организации.</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7.4.</w:t>
      </w:r>
      <w:r w:rsidRPr="00D34A2E">
        <w:rPr>
          <w:kern w:val="1"/>
          <w:sz w:val="26"/>
          <w:szCs w:val="26"/>
        </w:rPr>
        <w:t> </w:t>
      </w:r>
      <w:r w:rsidRPr="00D34A2E">
        <w:rPr>
          <w:bCs/>
          <w:color w:val="auto"/>
          <w:sz w:val="26"/>
          <w:szCs w:val="26"/>
        </w:rPr>
        <w:t>Выборный орган первичной профсоюзной организации</w:t>
      </w:r>
      <w:r w:rsidRPr="00D34A2E">
        <w:rPr>
          <w:color w:val="auto"/>
          <w:sz w:val="26"/>
          <w:szCs w:val="26"/>
        </w:rPr>
        <w:t xml:space="preserve"> утверждает программу работы молодежной комиссии, участвует в ее реализации, оказывает поддержку его деятельности, в том числе финансовую. </w:t>
      </w:r>
    </w:p>
    <w:p w:rsidR="00873720" w:rsidRPr="00D34A2E" w:rsidRDefault="00873720" w:rsidP="00830994">
      <w:pPr>
        <w:pStyle w:val="Default"/>
        <w:ind w:firstLine="709"/>
        <w:contextualSpacing/>
        <w:jc w:val="both"/>
        <w:rPr>
          <w:bCs/>
          <w:color w:val="auto"/>
          <w:sz w:val="26"/>
          <w:szCs w:val="26"/>
        </w:rPr>
      </w:pPr>
      <w:r w:rsidRPr="00D34A2E">
        <w:rPr>
          <w:color w:val="auto"/>
          <w:sz w:val="26"/>
          <w:szCs w:val="26"/>
        </w:rPr>
        <w:t>7.5.</w:t>
      </w:r>
      <w:r w:rsidRPr="00D34A2E">
        <w:rPr>
          <w:kern w:val="1"/>
          <w:sz w:val="26"/>
          <w:szCs w:val="26"/>
        </w:rPr>
        <w:t> </w:t>
      </w:r>
      <w:r w:rsidRPr="00D34A2E">
        <w:rPr>
          <w:bCs/>
          <w:color w:val="auto"/>
          <w:sz w:val="26"/>
          <w:szCs w:val="26"/>
        </w:rPr>
        <w:t xml:space="preserve">Работодатель обязуется: </w:t>
      </w:r>
    </w:p>
    <w:p w:rsidR="00873720" w:rsidRPr="00D34A2E" w:rsidRDefault="00873720" w:rsidP="00830994">
      <w:pPr>
        <w:spacing w:after="0" w:line="240" w:lineRule="auto"/>
        <w:ind w:firstLine="708"/>
        <w:jc w:val="both"/>
        <w:rPr>
          <w:rFonts w:ascii="Times New Roman" w:hAnsi="Times New Roman"/>
          <w:sz w:val="26"/>
          <w:szCs w:val="26"/>
        </w:rPr>
      </w:pPr>
      <w:r w:rsidRPr="00D34A2E">
        <w:rPr>
          <w:rFonts w:ascii="Times New Roman" w:hAnsi="Times New Roman"/>
          <w:bCs/>
          <w:sz w:val="26"/>
          <w:szCs w:val="26"/>
        </w:rPr>
        <w:t xml:space="preserve">- </w:t>
      </w:r>
      <w:r w:rsidRPr="00D34A2E">
        <w:rPr>
          <w:rFonts w:ascii="Times New Roman" w:hAnsi="Times New Roman"/>
          <w:sz w:val="26"/>
          <w:szCs w:val="26"/>
        </w:rPr>
        <w:t>выплачивать ежемесячное пособие в размере 30% базового оклада в течение первого года работы педагогическим работникам, приступившим к трудовой деятельности в образовательной организации не позднее одного года после окончания образовательной организации высшего или профессионального образования;</w:t>
      </w:r>
    </w:p>
    <w:p w:rsidR="00873720" w:rsidRPr="00D34A2E" w:rsidRDefault="00873720" w:rsidP="00830994">
      <w:pPr>
        <w:pStyle w:val="Default"/>
        <w:ind w:firstLine="709"/>
        <w:contextualSpacing/>
        <w:jc w:val="both"/>
        <w:rPr>
          <w:sz w:val="26"/>
          <w:szCs w:val="26"/>
        </w:rPr>
      </w:pPr>
      <w:r w:rsidRPr="00D34A2E">
        <w:rPr>
          <w:color w:val="auto"/>
          <w:sz w:val="26"/>
          <w:szCs w:val="26"/>
        </w:rPr>
        <w:t>-</w:t>
      </w:r>
      <w:r w:rsidRPr="00D34A2E">
        <w:rPr>
          <w:kern w:val="1"/>
          <w:sz w:val="26"/>
          <w:szCs w:val="26"/>
        </w:rPr>
        <w:t> </w:t>
      </w:r>
      <w:r w:rsidRPr="00D34A2E">
        <w:rPr>
          <w:color w:val="auto"/>
          <w:sz w:val="26"/>
          <w:szCs w:val="26"/>
        </w:rPr>
        <w:t xml:space="preserve">обеспечить закрепление наставников за всеми молодыми педагогами, не имеющими опыта педагогической работы, в первый год их работы в образовательной организации; </w:t>
      </w:r>
    </w:p>
    <w:p w:rsidR="00873720" w:rsidRPr="00D34A2E" w:rsidRDefault="00873720" w:rsidP="00830994">
      <w:pPr>
        <w:spacing w:after="0" w:line="240" w:lineRule="auto"/>
        <w:ind w:firstLine="708"/>
        <w:jc w:val="both"/>
        <w:rPr>
          <w:rFonts w:ascii="Times New Roman" w:hAnsi="Times New Roman"/>
          <w:sz w:val="26"/>
          <w:szCs w:val="26"/>
        </w:rPr>
      </w:pPr>
      <w:r w:rsidRPr="00D34A2E">
        <w:rPr>
          <w:rFonts w:ascii="Times New Roman" w:hAnsi="Times New Roman"/>
          <w:sz w:val="26"/>
          <w:szCs w:val="26"/>
        </w:rPr>
        <w:t>- обеспечивать повышение квалификации молодых педагогических работников не реже одного раза в 3 года;</w:t>
      </w:r>
    </w:p>
    <w:p w:rsidR="00873720" w:rsidRPr="00D34A2E" w:rsidRDefault="00873720" w:rsidP="00830994">
      <w:pPr>
        <w:spacing w:after="0" w:line="240" w:lineRule="auto"/>
        <w:ind w:firstLine="708"/>
        <w:jc w:val="both"/>
        <w:rPr>
          <w:rFonts w:ascii="Times New Roman" w:hAnsi="Times New Roman"/>
          <w:sz w:val="26"/>
          <w:szCs w:val="26"/>
        </w:rPr>
      </w:pPr>
      <w:r w:rsidRPr="00D34A2E">
        <w:rPr>
          <w:rFonts w:ascii="Times New Roman" w:hAnsi="Times New Roman"/>
          <w:sz w:val="26"/>
          <w:szCs w:val="26"/>
        </w:rPr>
        <w:t>- привлекать к участию в конкурсах профессионального мастерства среди молодых педагогических работников, физкультурно-спортивные мероприятиях и спартакиадах;</w:t>
      </w:r>
    </w:p>
    <w:p w:rsidR="00873720" w:rsidRPr="00D34A2E" w:rsidRDefault="00873720" w:rsidP="00830994">
      <w:pPr>
        <w:spacing w:after="0" w:line="240" w:lineRule="auto"/>
        <w:ind w:firstLine="709"/>
        <w:jc w:val="both"/>
        <w:rPr>
          <w:rFonts w:ascii="Times New Roman" w:hAnsi="Times New Roman"/>
          <w:sz w:val="26"/>
          <w:szCs w:val="26"/>
        </w:rPr>
      </w:pPr>
      <w:r w:rsidRPr="00D34A2E">
        <w:rPr>
          <w:rFonts w:ascii="Times New Roman" w:hAnsi="Times New Roman"/>
          <w:sz w:val="26"/>
          <w:szCs w:val="26"/>
        </w:rPr>
        <w:t>- проводить работу по становлению молодежного движения в Организации, направленную на осуществление механизма преемственности, формирование квалифицированного кадрового потенциала, здорового образа жизни молодых работников, решение молодежных проблем;</w:t>
      </w:r>
    </w:p>
    <w:p w:rsidR="00873720" w:rsidRPr="00D34A2E" w:rsidRDefault="00873720" w:rsidP="00830994">
      <w:pPr>
        <w:spacing w:after="0" w:line="240" w:lineRule="auto"/>
        <w:ind w:firstLine="708"/>
        <w:jc w:val="both"/>
        <w:rPr>
          <w:rFonts w:ascii="Times New Roman" w:hAnsi="Times New Roman"/>
          <w:sz w:val="26"/>
          <w:szCs w:val="26"/>
        </w:rPr>
      </w:pPr>
      <w:r w:rsidRPr="00D34A2E">
        <w:rPr>
          <w:rFonts w:ascii="Times New Roman" w:hAnsi="Times New Roman"/>
          <w:sz w:val="26"/>
          <w:szCs w:val="26"/>
        </w:rPr>
        <w:t xml:space="preserve">- предоставлять </w:t>
      </w:r>
      <w:r w:rsidRPr="00D34A2E">
        <w:rPr>
          <w:rFonts w:ascii="Times New Roman" w:hAnsi="Times New Roman"/>
          <w:iCs/>
          <w:sz w:val="26"/>
          <w:szCs w:val="26"/>
        </w:rPr>
        <w:t xml:space="preserve">оплачиваемый отпуск </w:t>
      </w:r>
      <w:r w:rsidRPr="00D34A2E">
        <w:rPr>
          <w:rFonts w:ascii="Times New Roman" w:hAnsi="Times New Roman"/>
          <w:sz w:val="26"/>
          <w:szCs w:val="26"/>
        </w:rPr>
        <w:t>молодым работникам для обучения в учебных заведениях среднего или высшего профессионального образования, в соответствии с действующим законодательством РФ и настоящим коллективным договором;</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w:t>
      </w:r>
      <w:r w:rsidRPr="00D34A2E">
        <w:rPr>
          <w:kern w:val="1"/>
          <w:sz w:val="26"/>
          <w:szCs w:val="26"/>
        </w:rPr>
        <w:t> </w:t>
      </w:r>
      <w:r w:rsidRPr="00D34A2E">
        <w:rPr>
          <w:color w:val="auto"/>
          <w:sz w:val="26"/>
          <w:szCs w:val="26"/>
        </w:rPr>
        <w:t xml:space="preserve">информировать молодых педагогов при трудоустройстве о преимуществах вступления в Профсоюз и участия в работе молодежной комиссии; </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w:t>
      </w:r>
      <w:r w:rsidRPr="00D34A2E">
        <w:rPr>
          <w:kern w:val="1"/>
          <w:sz w:val="26"/>
          <w:szCs w:val="26"/>
        </w:rPr>
        <w:t> </w:t>
      </w:r>
      <w:r w:rsidRPr="00D34A2E">
        <w:rPr>
          <w:color w:val="auto"/>
          <w:sz w:val="26"/>
          <w:szCs w:val="26"/>
        </w:rPr>
        <w:t xml:space="preserve">обеспечивать установленные в образовательной организации (коллективным договором, локальными нормативными актами) меры социальной поддержки работников, включая дополнительные меры поддержки молодых педагогов, а также меры поощрения. </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7.6.</w:t>
      </w:r>
      <w:r w:rsidRPr="00D34A2E">
        <w:rPr>
          <w:kern w:val="1"/>
          <w:sz w:val="26"/>
          <w:szCs w:val="26"/>
        </w:rPr>
        <w:t> </w:t>
      </w:r>
      <w:r w:rsidRPr="00D34A2E">
        <w:rPr>
          <w:color w:val="auto"/>
          <w:sz w:val="26"/>
          <w:szCs w:val="26"/>
        </w:rPr>
        <w:t xml:space="preserve">Председатель молодежной комиссии входит в состав и участвует в работе создаваемых в образовательной организации коллегиальных и рабочих органов (комиссий), в том числе: </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w:t>
      </w:r>
      <w:r w:rsidRPr="00D34A2E">
        <w:rPr>
          <w:kern w:val="1"/>
          <w:sz w:val="26"/>
          <w:szCs w:val="26"/>
        </w:rPr>
        <w:t> </w:t>
      </w:r>
      <w:r w:rsidRPr="00D34A2E">
        <w:rPr>
          <w:color w:val="auto"/>
          <w:sz w:val="26"/>
          <w:szCs w:val="26"/>
        </w:rPr>
        <w:t xml:space="preserve">комиссии по тарификации; </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w:t>
      </w:r>
      <w:r w:rsidRPr="00D34A2E">
        <w:rPr>
          <w:kern w:val="1"/>
          <w:sz w:val="26"/>
          <w:szCs w:val="26"/>
        </w:rPr>
        <w:t> </w:t>
      </w:r>
      <w:r w:rsidRPr="00D34A2E">
        <w:rPr>
          <w:color w:val="auto"/>
          <w:sz w:val="26"/>
          <w:szCs w:val="26"/>
        </w:rPr>
        <w:t xml:space="preserve">комиссии по распределению стимулирующей части фонда оплаты труда; </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w:t>
      </w:r>
      <w:r w:rsidRPr="00D34A2E">
        <w:rPr>
          <w:kern w:val="1"/>
          <w:sz w:val="26"/>
          <w:szCs w:val="26"/>
        </w:rPr>
        <w:t> </w:t>
      </w:r>
      <w:r w:rsidRPr="00D34A2E">
        <w:rPr>
          <w:color w:val="auto"/>
          <w:sz w:val="26"/>
          <w:szCs w:val="26"/>
        </w:rPr>
        <w:t xml:space="preserve">комиссии по охране труда; </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w:t>
      </w:r>
      <w:r w:rsidRPr="00D34A2E">
        <w:rPr>
          <w:kern w:val="1"/>
          <w:sz w:val="26"/>
          <w:szCs w:val="26"/>
        </w:rPr>
        <w:t> </w:t>
      </w:r>
      <w:r w:rsidRPr="00D34A2E">
        <w:rPr>
          <w:color w:val="auto"/>
          <w:sz w:val="26"/>
          <w:szCs w:val="26"/>
        </w:rPr>
        <w:t xml:space="preserve">комиссии по социальному страхованию; </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w:t>
      </w:r>
      <w:r w:rsidRPr="00D34A2E">
        <w:rPr>
          <w:kern w:val="1"/>
          <w:sz w:val="26"/>
          <w:szCs w:val="26"/>
        </w:rPr>
        <w:t> </w:t>
      </w:r>
      <w:r w:rsidRPr="00D34A2E">
        <w:rPr>
          <w:color w:val="auto"/>
          <w:sz w:val="26"/>
          <w:szCs w:val="26"/>
        </w:rPr>
        <w:t>комиссии по урегулированию споров между участниками образовательных отношений.</w:t>
      </w:r>
    </w:p>
    <w:p w:rsidR="00873720" w:rsidRPr="00D34A2E" w:rsidRDefault="00873720" w:rsidP="00830994">
      <w:pPr>
        <w:pStyle w:val="Default"/>
        <w:ind w:firstLine="709"/>
        <w:contextualSpacing/>
        <w:jc w:val="center"/>
        <w:rPr>
          <w:color w:val="auto"/>
          <w:sz w:val="26"/>
          <w:szCs w:val="26"/>
        </w:rPr>
      </w:pPr>
    </w:p>
    <w:p w:rsidR="00873720" w:rsidRPr="00D34A2E" w:rsidRDefault="00873720" w:rsidP="00830994">
      <w:pPr>
        <w:pStyle w:val="Default"/>
        <w:ind w:firstLine="709"/>
        <w:contextualSpacing/>
        <w:jc w:val="center"/>
        <w:rPr>
          <w:b/>
          <w:color w:val="auto"/>
          <w:sz w:val="26"/>
          <w:szCs w:val="26"/>
        </w:rPr>
      </w:pPr>
      <w:r w:rsidRPr="00D34A2E">
        <w:rPr>
          <w:rStyle w:val="A10"/>
          <w:bCs/>
          <w:color w:val="auto"/>
          <w:sz w:val="26"/>
          <w:szCs w:val="26"/>
          <w:lang w:val="en-US"/>
        </w:rPr>
        <w:t>VI</w:t>
      </w:r>
      <w:r w:rsidRPr="00D34A2E">
        <w:rPr>
          <w:rStyle w:val="A10"/>
          <w:bCs/>
          <w:color w:val="auto"/>
          <w:sz w:val="26"/>
          <w:szCs w:val="26"/>
        </w:rPr>
        <w:t xml:space="preserve">II. </w:t>
      </w:r>
      <w:r w:rsidRPr="00D34A2E">
        <w:rPr>
          <w:b/>
          <w:color w:val="auto"/>
          <w:sz w:val="26"/>
          <w:szCs w:val="26"/>
        </w:rPr>
        <w:t>ДОПОЛНИТЕЛЬНОЕ ПРОФЕССИОНАЛЬНОЕ ОБРАЗОВАНИЕ РАБОТНИКОВ</w:t>
      </w:r>
    </w:p>
    <w:p w:rsidR="00873720" w:rsidRPr="00D34A2E" w:rsidRDefault="00873720" w:rsidP="00830994">
      <w:pPr>
        <w:pStyle w:val="Default"/>
        <w:ind w:firstLine="709"/>
        <w:contextualSpacing/>
        <w:jc w:val="center"/>
        <w:rPr>
          <w:b/>
          <w:color w:val="auto"/>
          <w:sz w:val="26"/>
          <w:szCs w:val="26"/>
        </w:rPr>
      </w:pP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8.1. Стороны договорились о том, что:</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8.1.1. Работодатель с участием и по согласованию с выборным органом первичной профсоюзной организации на каждый календарный год с учётом плана развития образовательной организации и результатов аттестации педагогических работников, определяет формы дополнительного профессионального образования (повышения квалификации и/или профессиональной переподготовки) педагогических работников, включая работников, находящихся в отпуске по уходу за ребёнком, перечень необходимых профессий и специальностей (Ст. 196-197 ТК РФ от 30.12.2001 № 197-ФЗ).</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Право работников, в том числе педагогических работников, работников из числа учебно-вспомогательного персонала, административно-хозяйственного и обслуживающего персонала, на профессиональное обучение и дополнительное профессиональное образование реализуется путем заключения договора между работником и работодателем в соответствии с частью 2 статьи 197 ТК РФ от 30.12.2001 № 197-ФЗ.</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8.1.2. Работодатель обеспечивает реализацию права педагогических работников на дополнительное профессиональное образование по профилю педагогической деятельности не реже чем один раз в три года за счет средств работодателя в соответствии с подпунктом 2 пункта 5 статьи 47 Федерального закона от 29 декабря 2012 г. № 273-ФЗ «Об образовании в Российской Федерации», статьи 196 и 197 ТК РФ.</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 xml:space="preserve">8.1.3. Работодатель не </w:t>
      </w:r>
      <w:r w:rsidRPr="00D34A2E">
        <w:rPr>
          <w:sz w:val="26"/>
          <w:szCs w:val="26"/>
        </w:rPr>
        <w:t xml:space="preserve">вправе обязывать работников осуществлять </w:t>
      </w:r>
      <w:r w:rsidRPr="00D34A2E">
        <w:rPr>
          <w:color w:val="auto"/>
          <w:sz w:val="26"/>
          <w:szCs w:val="26"/>
        </w:rPr>
        <w:t>дополнительное профессиональное образование за счет их собственных средств</w:t>
      </w:r>
      <w:r w:rsidRPr="00D34A2E">
        <w:rPr>
          <w:sz w:val="26"/>
          <w:szCs w:val="26"/>
        </w:rPr>
        <w:t>, в том числе такие условия не могут быть включены в трудовые договоры</w:t>
      </w:r>
      <w:r w:rsidRPr="00D34A2E">
        <w:rPr>
          <w:color w:val="auto"/>
          <w:sz w:val="26"/>
          <w:szCs w:val="26"/>
        </w:rPr>
        <w:t>.</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 xml:space="preserve">8.1.4. Работодатель содействует качественному дополнительному профессиональному образованию работников путём заключения договоров на обучение с организациями, реализующими дополнительные профессиональные программы, имеющими лицензии на образовательную деятельность и опыт реализации дополнительных профессиональных программ. </w:t>
      </w:r>
    </w:p>
    <w:p w:rsidR="00873720" w:rsidRPr="00D34A2E" w:rsidRDefault="00873720" w:rsidP="00830994">
      <w:pPr>
        <w:pStyle w:val="Default"/>
        <w:ind w:firstLine="709"/>
        <w:contextualSpacing/>
        <w:jc w:val="both"/>
        <w:rPr>
          <w:bCs/>
          <w:sz w:val="26"/>
          <w:szCs w:val="26"/>
        </w:rPr>
      </w:pPr>
      <w:r w:rsidRPr="00D34A2E">
        <w:rPr>
          <w:color w:val="auto"/>
          <w:sz w:val="26"/>
          <w:szCs w:val="26"/>
        </w:rPr>
        <w:t xml:space="preserve">Содержание, объем и сроки дополнительного профессионального образования, рекомендуемого работнику, должны обеспечивать </w:t>
      </w:r>
      <w:r w:rsidRPr="00D34A2E">
        <w:rPr>
          <w:sz w:val="26"/>
          <w:szCs w:val="26"/>
          <w:lang w:eastAsia="en-US"/>
        </w:rPr>
        <w:t xml:space="preserve">реализацию требований федеральных государственных образовательных стандартов к уровню квалификации педагогических работников, к непрерывности их профессионального развития в части </w:t>
      </w:r>
      <w:r w:rsidRPr="00D34A2E">
        <w:rPr>
          <w:sz w:val="26"/>
          <w:szCs w:val="26"/>
        </w:rPr>
        <w:t xml:space="preserve">целенаправленного совершенствования (получения новой) компетенции (квалификации) работника с учетом норм Приказа Минобрнауки России от 01.07.2013 № 499 «Об утверждении Порядка организации и осуществления образовательной деятельности по дополнительным профессиональным программам». При этом, </w:t>
      </w:r>
      <w:r w:rsidRPr="00D34A2E">
        <w:rPr>
          <w:bCs/>
          <w:sz w:val="26"/>
          <w:szCs w:val="26"/>
        </w:rPr>
        <w:t xml:space="preserve">определённая с учётом мнения работодателя и выборного органа первичной профсоюзной организации, программа повышения квалификации педагогического работника должна иметь </w:t>
      </w:r>
      <w:r w:rsidRPr="00D34A2E">
        <w:rPr>
          <w:sz w:val="26"/>
          <w:szCs w:val="26"/>
        </w:rPr>
        <w:t>м</w:t>
      </w:r>
      <w:r w:rsidRPr="00D34A2E">
        <w:rPr>
          <w:bCs/>
          <w:sz w:val="26"/>
          <w:szCs w:val="26"/>
        </w:rPr>
        <w:t>инимальный объём не менее 36 часов для всех категорий работников (для молодых специалистов – не менее 72 часов)</w:t>
      </w:r>
      <w:r w:rsidRPr="00D34A2E">
        <w:rPr>
          <w:color w:val="auto"/>
          <w:sz w:val="26"/>
          <w:szCs w:val="26"/>
        </w:rPr>
        <w:t>, а объём освоения программ профессиональной переподготовки – не менее 250 часов</w:t>
      </w:r>
      <w:r w:rsidRPr="00D34A2E">
        <w:rPr>
          <w:bCs/>
          <w:sz w:val="26"/>
          <w:szCs w:val="26"/>
        </w:rPr>
        <w:t>.</w:t>
      </w:r>
    </w:p>
    <w:p w:rsidR="00873720" w:rsidRPr="00D34A2E" w:rsidRDefault="00873720" w:rsidP="00830994">
      <w:pPr>
        <w:pStyle w:val="Default"/>
        <w:ind w:firstLine="709"/>
        <w:contextualSpacing/>
        <w:jc w:val="both"/>
        <w:rPr>
          <w:sz w:val="26"/>
          <w:szCs w:val="26"/>
        </w:rPr>
      </w:pPr>
      <w:r w:rsidRPr="00D34A2E">
        <w:rPr>
          <w:color w:val="auto"/>
          <w:sz w:val="26"/>
          <w:szCs w:val="26"/>
        </w:rPr>
        <w:t>8.1.5. </w:t>
      </w:r>
      <w:r w:rsidRPr="00D34A2E">
        <w:rPr>
          <w:sz w:val="26"/>
          <w:szCs w:val="26"/>
        </w:rPr>
        <w:t>Работник вправе отказаться от получения дополнительного профессионального образования, если работодатель не обеспечивает предоставление ему гарантий и компенсаций, предусмотренных законодательством и трудовым договором.</w:t>
      </w:r>
    </w:p>
    <w:p w:rsidR="00873720" w:rsidRDefault="00873720" w:rsidP="00830994">
      <w:pPr>
        <w:pStyle w:val="Default"/>
        <w:ind w:firstLine="709"/>
        <w:contextualSpacing/>
        <w:jc w:val="both"/>
        <w:rPr>
          <w:sz w:val="26"/>
          <w:szCs w:val="26"/>
        </w:rPr>
      </w:pPr>
      <w:r w:rsidRPr="00D34A2E">
        <w:rPr>
          <w:color w:val="auto"/>
          <w:sz w:val="26"/>
          <w:szCs w:val="26"/>
        </w:rPr>
        <w:t>8.1.6. </w:t>
      </w:r>
      <w:r w:rsidRPr="009E3434">
        <w:rPr>
          <w:color w:val="auto"/>
          <w:sz w:val="26"/>
          <w:szCs w:val="26"/>
        </w:rPr>
        <w:t xml:space="preserve">При направлении работника на дополнительное профессиональное образование </w:t>
      </w:r>
      <w:r w:rsidRPr="009E3434">
        <w:rPr>
          <w:sz w:val="26"/>
          <w:szCs w:val="26"/>
          <w:lang w:eastAsia="en-US"/>
        </w:rPr>
        <w:t xml:space="preserve">с отрывом от работы </w:t>
      </w:r>
      <w:r w:rsidRPr="009E3434">
        <w:rPr>
          <w:color w:val="auto"/>
          <w:sz w:val="26"/>
          <w:szCs w:val="26"/>
        </w:rPr>
        <w:t xml:space="preserve">работодатель сохраняет за ним место работы (должность), среднюю заработную плату по основному месту работы и, если работник направляется в другую местность, оплачивает ему </w:t>
      </w:r>
      <w:r w:rsidRPr="009E3434">
        <w:rPr>
          <w:sz w:val="26"/>
          <w:szCs w:val="26"/>
        </w:rPr>
        <w:t xml:space="preserve">расходы по проезду, расходы по найму жилого помещения, дополнительные расходы, связанные с проживанием вне места постоянного жительства (суточные), иные расходы, произведенные работником с разрешения или с ведома работодателя (Письмо </w:t>
      </w:r>
    </w:p>
    <w:p w:rsidR="00873720" w:rsidRPr="00D34A2E" w:rsidRDefault="00873720" w:rsidP="00830994">
      <w:pPr>
        <w:pStyle w:val="Default"/>
        <w:ind w:firstLine="709"/>
        <w:contextualSpacing/>
        <w:jc w:val="both"/>
        <w:rPr>
          <w:color w:val="auto"/>
          <w:sz w:val="26"/>
          <w:szCs w:val="26"/>
        </w:rPr>
      </w:pPr>
      <w:r w:rsidRPr="00D34A2E">
        <w:rPr>
          <w:sz w:val="26"/>
          <w:szCs w:val="26"/>
        </w:rPr>
        <w:t>Минобрнауки России № 08-415, Общероссийского Профсоюза образования № 124 от 23.03.2015 «О реализации права педагогических работников на дополнительное профессиональное образование» (вместе с «Разъяснениями по реализации права педагогических работников на дополнительное профессиональное образование»)</w:t>
      </w:r>
      <w:r w:rsidRPr="00D34A2E">
        <w:rPr>
          <w:color w:val="auto"/>
          <w:sz w:val="26"/>
          <w:szCs w:val="26"/>
        </w:rPr>
        <w:t>, в порядке и размерах, предусмотренных для лиц, направляемых в служебные командировки в соответствии с Положением о служебных командировках работников, принимаемым работодателем с учётом мнения выборного органа первичной профсоюзной организации (статья 187 ТК РФ).</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8.1.7. Гарантии и компенсации работникам, совмещающим работу с получением образования (высшего образования по программам бакалавриата, специалитета, магистратуры, подготовки научно- педагогических кадров, по программам среднего профессионального образования и другим программам), предоставляются работодателем в порядке, предусмотренном статьями 173-177 ТК РФ.</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8.1.8. Работодатель содействует работнику, желающему пройти профессиональное обучение или получить дополнительное профессиональное образование с целью приобретения другой профессии (специальности) для нужд образовательной организации.</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 xml:space="preserve">8.1.9. Гарантии и компенсации, предусмотренные статьями </w:t>
      </w:r>
      <w:r w:rsidRPr="00D34A2E">
        <w:rPr>
          <w:color w:val="auto"/>
          <w:sz w:val="26"/>
          <w:szCs w:val="26"/>
        </w:rPr>
        <w:br/>
        <w:t>173-176 ТК РФ, предоставляются также работникам, получающим второе профессиональное образование соответствующего уровня, если обучение осуществляется по направлению работодателя для нужд образовательной организации.</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Финансовое обеспечение данных гарантий осуществляется работодателем за счет бюджетных и/или внебюджетных средств организации.</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 xml:space="preserve">8.1.10. В случаях получения работником, уже имеющим профессиональное образование соответствующего уровня, по собственной инициативе второго профессионального образования, соответствующего профилю деятельности образовательной организации, при наличии финансовых возможностей и по согласованию с выборным органом первичной профсоюзной организации работодатель предоставляет такому работнику дополнительный оплачиваемый отпуск для прохождения аттестации и подготовки выпускной квалификационной работы на условиях, определённых в трудовом договоре </w:t>
      </w:r>
      <w:r w:rsidRPr="00D34A2E">
        <w:rPr>
          <w:sz w:val="26"/>
          <w:szCs w:val="26"/>
        </w:rPr>
        <w:t>в соответствии со статьёй 116 ТК РФ работодатель с учётом своих производственных и финансовых возможностей может самостоятельно устанавливать дополнительные отпуска для работников, порядок и условия предоставления которых определяются коллективным договором или локальными нормативными актами</w:t>
      </w:r>
      <w:r w:rsidRPr="00D34A2E">
        <w:rPr>
          <w:color w:val="auto"/>
          <w:sz w:val="26"/>
          <w:szCs w:val="26"/>
        </w:rPr>
        <w:t>.</w:t>
      </w:r>
    </w:p>
    <w:p w:rsidR="00873720" w:rsidRPr="00D34A2E" w:rsidRDefault="00873720" w:rsidP="00830994">
      <w:pPr>
        <w:pStyle w:val="HTML"/>
        <w:ind w:firstLine="709"/>
        <w:contextualSpacing/>
        <w:jc w:val="center"/>
        <w:rPr>
          <w:rStyle w:val="A10"/>
          <w:rFonts w:ascii="Times New Roman" w:hAnsi="Times New Roman"/>
          <w:bCs/>
          <w:sz w:val="26"/>
          <w:szCs w:val="26"/>
        </w:rPr>
      </w:pPr>
    </w:p>
    <w:p w:rsidR="00873720" w:rsidRDefault="00873720" w:rsidP="00830994">
      <w:pPr>
        <w:pStyle w:val="HTML"/>
        <w:ind w:firstLine="709"/>
        <w:contextualSpacing/>
        <w:jc w:val="center"/>
        <w:rPr>
          <w:rFonts w:ascii="Times New Roman" w:hAnsi="Times New Roman"/>
          <w:b/>
          <w:bCs/>
          <w:sz w:val="26"/>
          <w:szCs w:val="26"/>
        </w:rPr>
      </w:pPr>
    </w:p>
    <w:p w:rsidR="00873720" w:rsidRPr="00D34A2E" w:rsidRDefault="00873720" w:rsidP="00830994">
      <w:pPr>
        <w:pStyle w:val="HTML"/>
        <w:ind w:firstLine="709"/>
        <w:contextualSpacing/>
        <w:jc w:val="center"/>
        <w:rPr>
          <w:rStyle w:val="A10"/>
          <w:rFonts w:ascii="Times New Roman" w:hAnsi="Times New Roman"/>
          <w:bCs/>
          <w:sz w:val="26"/>
          <w:szCs w:val="26"/>
        </w:rPr>
      </w:pPr>
      <w:r w:rsidRPr="00D34A2E">
        <w:rPr>
          <w:rFonts w:ascii="Times New Roman" w:hAnsi="Times New Roman"/>
          <w:b/>
          <w:bCs/>
          <w:sz w:val="26"/>
          <w:szCs w:val="26"/>
        </w:rPr>
        <w:t>IХ</w:t>
      </w:r>
      <w:r w:rsidRPr="00D34A2E">
        <w:rPr>
          <w:rStyle w:val="A10"/>
          <w:rFonts w:ascii="Times New Roman" w:hAnsi="Times New Roman"/>
          <w:bCs/>
          <w:sz w:val="26"/>
          <w:szCs w:val="26"/>
        </w:rPr>
        <w:t>. СОЦИАЛЬНОЕ ПАРТНЁРСТВО</w:t>
      </w:r>
    </w:p>
    <w:p w:rsidR="00873720" w:rsidRPr="00D34A2E" w:rsidRDefault="00873720" w:rsidP="00830994">
      <w:pPr>
        <w:pStyle w:val="HTML"/>
        <w:ind w:firstLine="709"/>
        <w:contextualSpacing/>
        <w:jc w:val="center"/>
        <w:rPr>
          <w:rFonts w:ascii="Times New Roman" w:hAnsi="Times New Roman"/>
          <w:sz w:val="26"/>
          <w:szCs w:val="26"/>
        </w:rPr>
      </w:pPr>
    </w:p>
    <w:p w:rsidR="00873720" w:rsidRPr="00D34A2E" w:rsidRDefault="00873720" w:rsidP="00830994">
      <w:pPr>
        <w:pStyle w:val="affd"/>
        <w:ind w:firstLine="709"/>
        <w:contextualSpacing/>
        <w:jc w:val="both"/>
        <w:rPr>
          <w:b w:val="0"/>
          <w:bCs w:val="0"/>
          <w:color w:val="000000"/>
          <w:sz w:val="26"/>
          <w:szCs w:val="26"/>
          <w:u w:val="single"/>
        </w:rPr>
      </w:pPr>
      <w:r w:rsidRPr="00D34A2E">
        <w:rPr>
          <w:rStyle w:val="A10"/>
          <w:sz w:val="26"/>
          <w:szCs w:val="26"/>
        </w:rPr>
        <w:t>9.1. В целях развития социального партнёрства стороны обязуются:</w:t>
      </w:r>
    </w:p>
    <w:p w:rsidR="00873720" w:rsidRPr="00D34A2E" w:rsidRDefault="00873720" w:rsidP="00830994">
      <w:pPr>
        <w:pStyle w:val="Default"/>
        <w:ind w:firstLine="709"/>
        <w:contextualSpacing/>
        <w:jc w:val="both"/>
        <w:rPr>
          <w:rStyle w:val="A10"/>
          <w:b w:val="0"/>
          <w:sz w:val="26"/>
          <w:szCs w:val="26"/>
        </w:rPr>
      </w:pPr>
      <w:r w:rsidRPr="00D34A2E">
        <w:rPr>
          <w:rStyle w:val="A10"/>
          <w:b w:val="0"/>
          <w:sz w:val="26"/>
          <w:szCs w:val="26"/>
        </w:rPr>
        <w:t>9.1.1. Вести социальный диалог на основе принципов социального партнёрства, коллективно-договорного регулирования социально-трудовых отношений, государственно-общественного управления образованием, соблюдать определённые настоящим коллективным договором обязательства и договоренности.</w:t>
      </w:r>
    </w:p>
    <w:p w:rsidR="00873720" w:rsidRPr="00D34A2E" w:rsidRDefault="00873720" w:rsidP="00830994">
      <w:pPr>
        <w:pStyle w:val="Default"/>
        <w:ind w:firstLine="709"/>
        <w:contextualSpacing/>
        <w:jc w:val="both"/>
        <w:rPr>
          <w:rStyle w:val="A10"/>
          <w:b w:val="0"/>
          <w:sz w:val="26"/>
          <w:szCs w:val="26"/>
        </w:rPr>
      </w:pPr>
      <w:r w:rsidRPr="00D34A2E">
        <w:rPr>
          <w:rStyle w:val="A10"/>
          <w:b w:val="0"/>
          <w:sz w:val="26"/>
          <w:szCs w:val="26"/>
        </w:rPr>
        <w:t xml:space="preserve">9.1.2. Проводить взаимные консультации (переговоры) по вопросам регулирования трудовых правоотношений, обеспечения гарантий социально-трудовых прав работников, совершенствования локальной нормативной правовой базы и другим социально значимым вопросам. </w:t>
      </w:r>
    </w:p>
    <w:p w:rsidR="00873720" w:rsidRPr="00D34A2E" w:rsidRDefault="00873720" w:rsidP="00830994">
      <w:pPr>
        <w:pStyle w:val="Default"/>
        <w:ind w:firstLine="709"/>
        <w:contextualSpacing/>
        <w:jc w:val="both"/>
        <w:rPr>
          <w:rStyle w:val="A10"/>
          <w:b w:val="0"/>
          <w:sz w:val="26"/>
          <w:szCs w:val="26"/>
        </w:rPr>
      </w:pPr>
      <w:r w:rsidRPr="00D34A2E">
        <w:rPr>
          <w:rStyle w:val="A10"/>
          <w:b w:val="0"/>
          <w:sz w:val="26"/>
          <w:szCs w:val="26"/>
        </w:rPr>
        <w:t xml:space="preserve">9.1.3. Обеспечивать участие представителей другой стороны коллективного договора в работе своих руководящих органов при рассмотрении вопросов, связанных с содержанием коллективного договора и его выполнением; предоставлять другой стороне полную, достоверную и своевременную информацию о принимаемых решениях, затрагивающих социальные, трудовые, профессиональные права и интересы работников. </w:t>
      </w:r>
    </w:p>
    <w:p w:rsidR="00873720" w:rsidRPr="00D34A2E" w:rsidRDefault="00873720" w:rsidP="00830994">
      <w:pPr>
        <w:pStyle w:val="Default"/>
        <w:ind w:firstLine="709"/>
        <w:contextualSpacing/>
        <w:jc w:val="both"/>
        <w:rPr>
          <w:rStyle w:val="A10"/>
          <w:b w:val="0"/>
          <w:sz w:val="26"/>
          <w:szCs w:val="26"/>
        </w:rPr>
      </w:pPr>
      <w:r w:rsidRPr="00D34A2E">
        <w:rPr>
          <w:rStyle w:val="A10"/>
          <w:b w:val="0"/>
          <w:sz w:val="26"/>
          <w:szCs w:val="26"/>
        </w:rPr>
        <w:t>9.1.4. Реализовывать возможности переговорного процесса с целью учёта интересов сторон, предотвращения коллективных трудовых споров и социальной напряженности в коллективе работников.</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9.2. В целях создания условий для успешной деятельности первичной профсоюзной организации и ее выборного органа в соответствии с федеральным законодательством, законами и иными нормативными правовыми актами субъекта Российской Федерации, соглашениями, настоящим коллективным договором работодатель обязуется:</w:t>
      </w:r>
    </w:p>
    <w:p w:rsidR="00873720" w:rsidRPr="00D34A2E" w:rsidRDefault="00873720" w:rsidP="00830994">
      <w:pPr>
        <w:pStyle w:val="Default"/>
        <w:ind w:firstLine="709"/>
        <w:contextualSpacing/>
        <w:jc w:val="both"/>
        <w:rPr>
          <w:sz w:val="26"/>
          <w:szCs w:val="26"/>
        </w:rPr>
      </w:pPr>
      <w:r w:rsidRPr="00D34A2E">
        <w:rPr>
          <w:sz w:val="26"/>
          <w:szCs w:val="26"/>
        </w:rPr>
        <w:t>9.2.1. При наличии письменных заявлений работников, являющихся членами Профсоюза, ежемесячно и бесплатно перечислять на счет профсоюзной организации членские профсоюзные взносы из заработной платы работников</w:t>
      </w:r>
      <w:r w:rsidRPr="00D34A2E">
        <w:rPr>
          <w:i/>
          <w:iCs/>
          <w:sz w:val="26"/>
          <w:szCs w:val="26"/>
        </w:rPr>
        <w:t>.</w:t>
      </w:r>
    </w:p>
    <w:p w:rsidR="00873720" w:rsidRPr="00D34A2E" w:rsidRDefault="00873720" w:rsidP="00830994">
      <w:pPr>
        <w:pStyle w:val="Default"/>
        <w:ind w:firstLine="709"/>
        <w:contextualSpacing/>
        <w:jc w:val="both"/>
        <w:rPr>
          <w:sz w:val="26"/>
          <w:szCs w:val="26"/>
        </w:rPr>
      </w:pPr>
      <w:r w:rsidRPr="00D34A2E">
        <w:rPr>
          <w:sz w:val="26"/>
          <w:szCs w:val="26"/>
        </w:rPr>
        <w:t xml:space="preserve">При этом работодатель перечисляет членские профсоюзные взносы в день выплаты заработной платы либо не позднее дня, следующего за днем выплаты работникам заработной платы, не допуская задержки перечисления средств. </w:t>
      </w:r>
    </w:p>
    <w:p w:rsidR="00873720" w:rsidRPr="00D34A2E" w:rsidRDefault="00873720" w:rsidP="00830994">
      <w:pPr>
        <w:spacing w:after="0" w:line="240" w:lineRule="auto"/>
        <w:ind w:firstLine="709"/>
        <w:contextualSpacing/>
        <w:jc w:val="both"/>
        <w:rPr>
          <w:rFonts w:ascii="Times New Roman" w:hAnsi="Times New Roman"/>
          <w:spacing w:val="-6"/>
          <w:sz w:val="26"/>
          <w:szCs w:val="26"/>
        </w:rPr>
      </w:pPr>
      <w:r w:rsidRPr="00D34A2E">
        <w:rPr>
          <w:rFonts w:ascii="Times New Roman" w:hAnsi="Times New Roman"/>
          <w:sz w:val="26"/>
          <w:szCs w:val="26"/>
        </w:rPr>
        <w:t>В случае если работник, не состоящий в Профсоюзе, уполномочил выборный орган первичной профсоюзной организации представлять его интересы во взаимоотношениях с работодателем (статьи 30 и 31 ТК РФ), работодатель обеспечивает по письменному заявлению работника ежемесячное перечисление на счет профсоюзной организации денежные средства из заработной платы работника в размере, установленном выборным органом первичной профсоюзной организации, но не менее 1</w:t>
      </w:r>
      <w:r w:rsidRPr="00D34A2E">
        <w:rPr>
          <w:rFonts w:ascii="Times New Roman" w:hAnsi="Times New Roman"/>
          <w:spacing w:val="-6"/>
          <w:sz w:val="26"/>
          <w:szCs w:val="26"/>
        </w:rPr>
        <w:t>%</w:t>
      </w:r>
      <w:r w:rsidRPr="00D34A2E">
        <w:rPr>
          <w:rFonts w:ascii="Times New Roman" w:hAnsi="Times New Roman"/>
          <w:sz w:val="26"/>
          <w:szCs w:val="26"/>
        </w:rPr>
        <w:t>согласно пункту 2 статьи 44 Устава Профсоюза (</w:t>
      </w:r>
      <w:r w:rsidRPr="00D34A2E">
        <w:rPr>
          <w:rFonts w:ascii="Times New Roman" w:hAnsi="Times New Roman"/>
          <w:spacing w:val="-6"/>
          <w:sz w:val="26"/>
          <w:szCs w:val="26"/>
        </w:rPr>
        <w:t>часть шесть статьи 377 ТК</w:t>
      </w:r>
      <w:r w:rsidRPr="00D34A2E">
        <w:rPr>
          <w:rFonts w:ascii="Times New Roman" w:hAnsi="Times New Roman"/>
          <w:color w:val="000000"/>
          <w:kern w:val="1"/>
          <w:sz w:val="26"/>
          <w:szCs w:val="26"/>
        </w:rPr>
        <w:t> </w:t>
      </w:r>
      <w:r w:rsidRPr="00D34A2E">
        <w:rPr>
          <w:rFonts w:ascii="Times New Roman" w:hAnsi="Times New Roman"/>
          <w:spacing w:val="-6"/>
          <w:sz w:val="26"/>
          <w:szCs w:val="26"/>
        </w:rPr>
        <w:t xml:space="preserve">РФ). </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9.2.2. При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9.2.3. Соблюдать права и гарантии первичной профсоюзной организации, Профсоюза, установленные законодательством, соглашениями и настоящим коллективным договором (глава 58 ТК РФ).</w:t>
      </w:r>
    </w:p>
    <w:p w:rsidR="00873720" w:rsidRPr="00D34A2E" w:rsidRDefault="00873720" w:rsidP="00830994">
      <w:pPr>
        <w:pStyle w:val="affd"/>
        <w:ind w:firstLine="709"/>
        <w:contextualSpacing/>
        <w:jc w:val="both"/>
        <w:rPr>
          <w:b w:val="0"/>
          <w:bCs w:val="0"/>
          <w:color w:val="000000"/>
          <w:sz w:val="26"/>
          <w:szCs w:val="26"/>
        </w:rPr>
      </w:pPr>
      <w:r w:rsidRPr="00D34A2E">
        <w:rPr>
          <w:rStyle w:val="A10"/>
          <w:sz w:val="26"/>
          <w:szCs w:val="26"/>
        </w:rPr>
        <w:t xml:space="preserve">9.2.4. Своевременно выполнять предписания надзорных и контрольных органов и представления </w:t>
      </w:r>
      <w:r w:rsidRPr="00D34A2E">
        <w:rPr>
          <w:b w:val="0"/>
          <w:sz w:val="26"/>
          <w:szCs w:val="26"/>
        </w:rPr>
        <w:t xml:space="preserve">выборных органов первичной профсоюзной организации </w:t>
      </w:r>
      <w:r w:rsidRPr="00D34A2E">
        <w:rPr>
          <w:rStyle w:val="A10"/>
          <w:sz w:val="26"/>
          <w:szCs w:val="26"/>
        </w:rPr>
        <w:t xml:space="preserve">по устранению нарушений трудового законодательства, иных нормативных правовых актов, содержащих нормы трудового права. </w:t>
      </w:r>
    </w:p>
    <w:p w:rsidR="00873720" w:rsidRPr="00D34A2E" w:rsidRDefault="00873720" w:rsidP="00830994">
      <w:pPr>
        <w:pStyle w:val="affd"/>
        <w:ind w:firstLine="709"/>
        <w:contextualSpacing/>
        <w:jc w:val="both"/>
        <w:rPr>
          <w:rStyle w:val="A10"/>
          <w:bCs w:val="0"/>
          <w:sz w:val="26"/>
          <w:szCs w:val="26"/>
        </w:rPr>
      </w:pPr>
      <w:r w:rsidRPr="00D34A2E">
        <w:rPr>
          <w:rStyle w:val="A10"/>
          <w:sz w:val="26"/>
          <w:szCs w:val="26"/>
        </w:rPr>
        <w:t xml:space="preserve">9.2.5. Решение о возможном расторжении трудового договора с работником, входящим в состав </w:t>
      </w:r>
      <w:r w:rsidRPr="00D34A2E">
        <w:rPr>
          <w:b w:val="0"/>
          <w:sz w:val="26"/>
          <w:szCs w:val="26"/>
        </w:rPr>
        <w:t>выборного органа первичной профсоюзной организации</w:t>
      </w:r>
      <w:r w:rsidRPr="00D34A2E">
        <w:rPr>
          <w:rStyle w:val="A10"/>
          <w:sz w:val="26"/>
          <w:szCs w:val="26"/>
        </w:rPr>
        <w:t xml:space="preserve"> и не освобожденным от основной работы по основаниям, предусмотренным пунктом вторым или третьим части первой статьи 81 ТК</w:t>
      </w:r>
      <w:r w:rsidRPr="00D34A2E">
        <w:rPr>
          <w:b w:val="0"/>
          <w:color w:val="000000"/>
          <w:kern w:val="1"/>
          <w:sz w:val="26"/>
          <w:szCs w:val="26"/>
        </w:rPr>
        <w:t> </w:t>
      </w:r>
      <w:r w:rsidRPr="00D34A2E">
        <w:rPr>
          <w:rStyle w:val="A10"/>
          <w:sz w:val="26"/>
          <w:szCs w:val="26"/>
        </w:rPr>
        <w:t xml:space="preserve">РФ, принимать с предварительного согласия, соответствующего вышестоящего выборного </w:t>
      </w:r>
      <w:r w:rsidRPr="00D34A2E">
        <w:rPr>
          <w:b w:val="0"/>
          <w:sz w:val="26"/>
          <w:szCs w:val="26"/>
        </w:rPr>
        <w:t>органа первичной профсоюзной организации</w:t>
      </w:r>
      <w:r w:rsidRPr="00D34A2E">
        <w:rPr>
          <w:rStyle w:val="A10"/>
          <w:sz w:val="26"/>
          <w:szCs w:val="26"/>
        </w:rPr>
        <w:t xml:space="preserve">. </w:t>
      </w:r>
    </w:p>
    <w:p w:rsidR="00873720" w:rsidRDefault="00873720" w:rsidP="00830994">
      <w:pPr>
        <w:pStyle w:val="affd"/>
        <w:ind w:firstLine="709"/>
        <w:contextualSpacing/>
        <w:jc w:val="both"/>
        <w:rPr>
          <w:rStyle w:val="A10"/>
          <w:sz w:val="26"/>
          <w:szCs w:val="26"/>
        </w:rPr>
      </w:pPr>
      <w:r w:rsidRPr="00D34A2E">
        <w:rPr>
          <w:rStyle w:val="A10"/>
          <w:sz w:val="26"/>
          <w:szCs w:val="26"/>
        </w:rPr>
        <w:t>9.2.6.</w:t>
      </w:r>
      <w:r w:rsidRPr="00D34A2E">
        <w:rPr>
          <w:b w:val="0"/>
          <w:sz w:val="26"/>
          <w:szCs w:val="26"/>
        </w:rPr>
        <w:t> </w:t>
      </w:r>
      <w:r w:rsidRPr="00D34A2E">
        <w:rPr>
          <w:rStyle w:val="A10"/>
          <w:sz w:val="26"/>
          <w:szCs w:val="26"/>
        </w:rPr>
        <w:t xml:space="preserve">Обеспечивать осуществление мероприятий по внесению изменений и дополнений в устав образовательной организации в связи с изменением типа учреждения с обязательным участием работников, включая закрепление в </w:t>
      </w:r>
    </w:p>
    <w:p w:rsidR="00873720" w:rsidRPr="00D34A2E" w:rsidRDefault="00873720" w:rsidP="00830994">
      <w:pPr>
        <w:pStyle w:val="affd"/>
        <w:ind w:firstLine="709"/>
        <w:contextualSpacing/>
        <w:jc w:val="both"/>
        <w:rPr>
          <w:b w:val="0"/>
          <w:bCs w:val="0"/>
          <w:sz w:val="26"/>
          <w:szCs w:val="26"/>
        </w:rPr>
      </w:pPr>
      <w:r w:rsidRPr="00D34A2E">
        <w:rPr>
          <w:rStyle w:val="A10"/>
          <w:sz w:val="26"/>
          <w:szCs w:val="26"/>
        </w:rPr>
        <w:t xml:space="preserve">порядка принятия решения о назначении представителя работников (члена </w:t>
      </w:r>
      <w:r w:rsidRPr="00D34A2E">
        <w:rPr>
          <w:b w:val="0"/>
          <w:sz w:val="26"/>
          <w:szCs w:val="26"/>
        </w:rPr>
        <w:t>выборного органа первичной профсоюзной организации</w:t>
      </w:r>
      <w:r w:rsidRPr="00D34A2E">
        <w:rPr>
          <w:rStyle w:val="A10"/>
          <w:sz w:val="26"/>
          <w:szCs w:val="26"/>
        </w:rPr>
        <w:t>) образовательной организации членом наблюдательного совета.</w:t>
      </w:r>
    </w:p>
    <w:p w:rsidR="00873720" w:rsidRPr="00D34A2E" w:rsidRDefault="00873720" w:rsidP="00830994">
      <w:pPr>
        <w:pStyle w:val="affd"/>
        <w:ind w:firstLine="709"/>
        <w:contextualSpacing/>
        <w:jc w:val="both"/>
        <w:rPr>
          <w:b w:val="0"/>
          <w:bCs w:val="0"/>
          <w:color w:val="000000"/>
          <w:sz w:val="26"/>
          <w:szCs w:val="26"/>
        </w:rPr>
      </w:pPr>
      <w:r w:rsidRPr="00D34A2E">
        <w:rPr>
          <w:rStyle w:val="A10"/>
          <w:sz w:val="26"/>
          <w:szCs w:val="26"/>
        </w:rPr>
        <w:t>9.3</w:t>
      </w:r>
      <w:bookmarkStart w:id="9" w:name="_Hlk86315964"/>
      <w:r w:rsidRPr="00D34A2E">
        <w:rPr>
          <w:rStyle w:val="A10"/>
          <w:sz w:val="26"/>
          <w:szCs w:val="26"/>
        </w:rPr>
        <w:t xml:space="preserve">. Взаимодействие работодателя с выборным органом первичной профсоюзной организации осуществляется посредством </w:t>
      </w:r>
      <w:r w:rsidRPr="00D34A2E">
        <w:rPr>
          <w:rStyle w:val="HTML0"/>
          <w:rFonts w:ascii="Times New Roman" w:hAnsi="Times New Roman"/>
          <w:b w:val="0"/>
          <w:sz w:val="26"/>
          <w:szCs w:val="26"/>
        </w:rPr>
        <w:t xml:space="preserve">согласование </w:t>
      </w:r>
      <w:r w:rsidRPr="00D34A2E">
        <w:rPr>
          <w:rStyle w:val="A10"/>
          <w:sz w:val="26"/>
          <w:szCs w:val="26"/>
        </w:rPr>
        <w:t>выборным органом первичной профсоюзной организации</w:t>
      </w:r>
      <w:r w:rsidRPr="00D34A2E">
        <w:rPr>
          <w:rStyle w:val="HTML0"/>
          <w:rFonts w:ascii="Times New Roman" w:hAnsi="Times New Roman"/>
          <w:b w:val="0"/>
          <w:sz w:val="26"/>
          <w:szCs w:val="26"/>
        </w:rPr>
        <w:t xml:space="preserve"> локальных нормативных правовых актов и решений работодателя по социально-трудовым вопросам в целях достижения единого мнения сторон в соответствии со </w:t>
      </w:r>
      <w:r w:rsidRPr="00D34A2E">
        <w:rPr>
          <w:rStyle w:val="A10"/>
          <w:sz w:val="26"/>
          <w:szCs w:val="26"/>
        </w:rPr>
        <w:t>статьями 372-373 ТК</w:t>
      </w:r>
      <w:r w:rsidRPr="00D34A2E">
        <w:rPr>
          <w:b w:val="0"/>
          <w:color w:val="000000"/>
          <w:kern w:val="1"/>
          <w:sz w:val="26"/>
          <w:szCs w:val="26"/>
        </w:rPr>
        <w:t> </w:t>
      </w:r>
      <w:r w:rsidRPr="00D34A2E">
        <w:rPr>
          <w:rStyle w:val="A10"/>
          <w:sz w:val="26"/>
          <w:szCs w:val="26"/>
        </w:rPr>
        <w:t>РФ.</w:t>
      </w:r>
    </w:p>
    <w:bookmarkEnd w:id="9"/>
    <w:p w:rsidR="00873720" w:rsidRPr="00D34A2E" w:rsidRDefault="00873720" w:rsidP="00830994">
      <w:pPr>
        <w:pStyle w:val="affd"/>
        <w:contextualSpacing/>
        <w:jc w:val="both"/>
        <w:rPr>
          <w:b w:val="0"/>
          <w:bCs w:val="0"/>
          <w:color w:val="000000"/>
          <w:sz w:val="26"/>
          <w:szCs w:val="26"/>
          <w:u w:val="single"/>
        </w:rPr>
      </w:pPr>
      <w:r w:rsidRPr="00D34A2E">
        <w:rPr>
          <w:rStyle w:val="A10"/>
          <w:sz w:val="26"/>
          <w:szCs w:val="26"/>
        </w:rPr>
        <w:t xml:space="preserve">          9.3.1. Работодатель по согласованию с выборным органом первичной профсоюзной организации: </w:t>
      </w:r>
    </w:p>
    <w:p w:rsidR="00873720" w:rsidRPr="00D34A2E" w:rsidRDefault="00873720" w:rsidP="00830994">
      <w:pPr>
        <w:autoSpaceDE w:val="0"/>
        <w:autoSpaceDN w:val="0"/>
        <w:adjustRightInd w:val="0"/>
        <w:spacing w:after="0" w:line="240" w:lineRule="auto"/>
        <w:ind w:firstLine="709"/>
        <w:contextualSpacing/>
        <w:jc w:val="both"/>
        <w:rPr>
          <w:rFonts w:ascii="Times New Roman" w:hAnsi="Times New Roman"/>
          <w:sz w:val="26"/>
          <w:szCs w:val="26"/>
        </w:rPr>
      </w:pPr>
      <w:r w:rsidRPr="00D34A2E">
        <w:rPr>
          <w:rFonts w:ascii="Times New Roman" w:hAnsi="Times New Roman"/>
          <w:iCs/>
          <w:sz w:val="26"/>
          <w:szCs w:val="26"/>
        </w:rPr>
        <w:t xml:space="preserve">- привлекает к работе в выходные и нерабочие праздничные дни (статья 113 ТК РФ); </w:t>
      </w:r>
    </w:p>
    <w:p w:rsidR="00873720" w:rsidRPr="00D34A2E" w:rsidRDefault="00873720" w:rsidP="00830994">
      <w:pPr>
        <w:pStyle w:val="Default"/>
        <w:ind w:firstLine="709"/>
        <w:contextualSpacing/>
        <w:jc w:val="both"/>
        <w:rPr>
          <w:iCs/>
          <w:color w:val="auto"/>
          <w:sz w:val="26"/>
          <w:szCs w:val="26"/>
        </w:rPr>
      </w:pPr>
      <w:r w:rsidRPr="00D34A2E">
        <w:rPr>
          <w:iCs/>
          <w:color w:val="auto"/>
          <w:sz w:val="26"/>
          <w:szCs w:val="26"/>
        </w:rPr>
        <w:t xml:space="preserve">- принимает решения о временном введении режима неполного рабочего времени при угрозе массовых увольнений и его отмены (статья 180 ТК РФ); </w:t>
      </w:r>
    </w:p>
    <w:p w:rsidR="00873720" w:rsidRPr="00D34A2E" w:rsidRDefault="00873720" w:rsidP="00830994">
      <w:pPr>
        <w:pStyle w:val="Default"/>
        <w:ind w:firstLine="709"/>
        <w:contextualSpacing/>
        <w:jc w:val="both"/>
        <w:rPr>
          <w:iCs/>
          <w:color w:val="auto"/>
          <w:sz w:val="26"/>
          <w:szCs w:val="26"/>
        </w:rPr>
      </w:pPr>
      <w:r w:rsidRPr="00D34A2E">
        <w:rPr>
          <w:iCs/>
          <w:color w:val="auto"/>
          <w:sz w:val="26"/>
          <w:szCs w:val="26"/>
        </w:rPr>
        <w:t>- вводит, а также отменяет режим неполного рабочего дня (смены) и (или) неполной рабочей недели ранее срока, на который они были установлены (статья 74 ТК РФ);</w:t>
      </w:r>
    </w:p>
    <w:p w:rsidR="00873720" w:rsidRPr="00D34A2E" w:rsidRDefault="00873720" w:rsidP="00830994">
      <w:pPr>
        <w:pStyle w:val="Default"/>
        <w:ind w:firstLine="709"/>
        <w:contextualSpacing/>
        <w:jc w:val="both"/>
        <w:rPr>
          <w:color w:val="auto"/>
          <w:sz w:val="26"/>
          <w:szCs w:val="26"/>
        </w:rPr>
      </w:pPr>
      <w:r w:rsidRPr="00D34A2E">
        <w:rPr>
          <w:iCs/>
          <w:color w:val="auto"/>
          <w:sz w:val="26"/>
          <w:szCs w:val="26"/>
        </w:rPr>
        <w:t>- привлекает работника к сверхурочной работе (статья 99 ТК РФ);</w:t>
      </w:r>
    </w:p>
    <w:p w:rsidR="00873720" w:rsidRPr="00D34A2E" w:rsidRDefault="00873720" w:rsidP="00830994">
      <w:pPr>
        <w:pStyle w:val="Default"/>
        <w:ind w:firstLine="709"/>
        <w:contextualSpacing/>
        <w:jc w:val="both"/>
        <w:rPr>
          <w:color w:val="auto"/>
          <w:sz w:val="26"/>
          <w:szCs w:val="26"/>
        </w:rPr>
      </w:pPr>
      <w:r w:rsidRPr="00D34A2E">
        <w:rPr>
          <w:iCs/>
          <w:color w:val="auto"/>
          <w:sz w:val="26"/>
          <w:szCs w:val="26"/>
        </w:rPr>
        <w:t xml:space="preserve">- утверждает формы расчетного листка (статья 136 ТК РФ); </w:t>
      </w:r>
    </w:p>
    <w:p w:rsidR="00873720" w:rsidRPr="00D34A2E" w:rsidRDefault="00873720" w:rsidP="00830994">
      <w:pPr>
        <w:pStyle w:val="Default"/>
        <w:ind w:firstLine="709"/>
        <w:contextualSpacing/>
        <w:jc w:val="both"/>
        <w:rPr>
          <w:iCs/>
          <w:color w:val="auto"/>
          <w:sz w:val="26"/>
          <w:szCs w:val="26"/>
        </w:rPr>
      </w:pPr>
      <w:r w:rsidRPr="00D34A2E">
        <w:rPr>
          <w:iCs/>
          <w:color w:val="auto"/>
          <w:sz w:val="26"/>
          <w:szCs w:val="26"/>
        </w:rPr>
        <w:t>- принимает решение о возможном расторжении трудового договора с работником (подпункты второй, третий или пятый части первой статьи 81 ТК РФ);</w:t>
      </w:r>
    </w:p>
    <w:p w:rsidR="00873720" w:rsidRPr="00D34A2E" w:rsidRDefault="00873720" w:rsidP="00830994">
      <w:pPr>
        <w:pStyle w:val="Default"/>
        <w:ind w:firstLine="709"/>
        <w:contextualSpacing/>
        <w:jc w:val="both"/>
        <w:rPr>
          <w:iCs/>
          <w:color w:val="auto"/>
          <w:sz w:val="26"/>
          <w:szCs w:val="26"/>
        </w:rPr>
      </w:pPr>
      <w:r w:rsidRPr="00D34A2E">
        <w:rPr>
          <w:iCs/>
          <w:color w:val="auto"/>
          <w:sz w:val="26"/>
          <w:szCs w:val="26"/>
        </w:rPr>
        <w:t>- определяет форму подготовки и дополнительного профессионального образования работников, перечень необходимых для подготовки профессий и специальностей, в том числе для направления работников на прохождение независимой оценки квалификации (статья 196 ТК РФ);</w:t>
      </w:r>
    </w:p>
    <w:p w:rsidR="00873720" w:rsidRPr="00D34A2E" w:rsidRDefault="00873720" w:rsidP="00830994">
      <w:pPr>
        <w:pStyle w:val="Default"/>
        <w:ind w:firstLine="709"/>
        <w:contextualSpacing/>
        <w:jc w:val="both"/>
        <w:rPr>
          <w:iCs/>
          <w:color w:val="auto"/>
          <w:sz w:val="26"/>
          <w:szCs w:val="26"/>
        </w:rPr>
      </w:pPr>
      <w:r w:rsidRPr="00D34A2E">
        <w:rPr>
          <w:iCs/>
          <w:color w:val="auto"/>
          <w:sz w:val="26"/>
          <w:szCs w:val="26"/>
        </w:rPr>
        <w:t>- формирует комиссии по урегулированию споров между участниками образовательных отношений;</w:t>
      </w:r>
    </w:p>
    <w:p w:rsidR="00873720" w:rsidRPr="00D34A2E" w:rsidRDefault="00873720" w:rsidP="00830994">
      <w:pPr>
        <w:pStyle w:val="Default"/>
        <w:ind w:firstLine="709"/>
        <w:contextualSpacing/>
        <w:jc w:val="both"/>
        <w:rPr>
          <w:color w:val="auto"/>
          <w:sz w:val="26"/>
          <w:szCs w:val="26"/>
        </w:rPr>
      </w:pPr>
      <w:r w:rsidRPr="00D34A2E">
        <w:rPr>
          <w:iCs/>
          <w:color w:val="auto"/>
          <w:sz w:val="26"/>
          <w:szCs w:val="26"/>
        </w:rPr>
        <w:t>- представляет к награждению отраслевыми и иными наградами;</w:t>
      </w:r>
    </w:p>
    <w:p w:rsidR="00873720" w:rsidRPr="00D34A2E" w:rsidRDefault="00873720" w:rsidP="00830994">
      <w:pPr>
        <w:pStyle w:val="Default"/>
        <w:ind w:firstLine="709"/>
        <w:contextualSpacing/>
        <w:jc w:val="both"/>
        <w:rPr>
          <w:iCs/>
          <w:color w:val="auto"/>
          <w:sz w:val="26"/>
          <w:szCs w:val="26"/>
        </w:rPr>
      </w:pPr>
      <w:r w:rsidRPr="00D34A2E">
        <w:rPr>
          <w:iCs/>
          <w:color w:val="auto"/>
          <w:sz w:val="26"/>
          <w:szCs w:val="26"/>
        </w:rPr>
        <w:t xml:space="preserve">- принимает (утверждает) локальные нормативные акты </w:t>
      </w:r>
      <w:r w:rsidRPr="00D34A2E">
        <w:rPr>
          <w:rStyle w:val="A10"/>
          <w:b w:val="0"/>
          <w:sz w:val="26"/>
          <w:szCs w:val="26"/>
        </w:rPr>
        <w:t>образовательной организации</w:t>
      </w:r>
      <w:r w:rsidRPr="00D34A2E">
        <w:rPr>
          <w:iCs/>
          <w:color w:val="auto"/>
          <w:sz w:val="26"/>
          <w:szCs w:val="26"/>
        </w:rPr>
        <w:t>, содержащие нормы трудового права (статьи 8, 371, 372 ТК РФ).</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9.3.2. </w:t>
      </w:r>
      <w:r w:rsidRPr="00D34A2E">
        <w:rPr>
          <w:iCs/>
          <w:color w:val="auto"/>
          <w:sz w:val="26"/>
          <w:szCs w:val="26"/>
        </w:rPr>
        <w:t xml:space="preserve">По согласованию с выборным </w:t>
      </w:r>
      <w:r w:rsidRPr="00D34A2E">
        <w:rPr>
          <w:rStyle w:val="A10"/>
          <w:b w:val="0"/>
          <w:sz w:val="26"/>
          <w:szCs w:val="26"/>
        </w:rPr>
        <w:t xml:space="preserve">органом первичной профсоюзной организации </w:t>
      </w:r>
      <w:r w:rsidRPr="00D34A2E">
        <w:rPr>
          <w:iCs/>
          <w:color w:val="auto"/>
          <w:sz w:val="26"/>
          <w:szCs w:val="26"/>
        </w:rPr>
        <w:t xml:space="preserve">производится расторжение трудового договора с работниками, являющимися членами Профсоюза, по следующим основаниям: </w:t>
      </w:r>
    </w:p>
    <w:p w:rsidR="00873720" w:rsidRPr="00D34A2E" w:rsidRDefault="00873720" w:rsidP="00830994">
      <w:pPr>
        <w:pStyle w:val="Default"/>
        <w:ind w:firstLine="709"/>
        <w:contextualSpacing/>
        <w:jc w:val="both"/>
        <w:rPr>
          <w:color w:val="auto"/>
          <w:sz w:val="26"/>
          <w:szCs w:val="26"/>
        </w:rPr>
      </w:pPr>
      <w:r w:rsidRPr="00D34A2E">
        <w:rPr>
          <w:iCs/>
          <w:color w:val="auto"/>
          <w:sz w:val="26"/>
          <w:szCs w:val="26"/>
        </w:rPr>
        <w:t xml:space="preserve">- совершение работником, выполняющим воспитательные функции, аморального проступка, несовместимого с продолжением данной работы (пункт восьмой части первой статьи 81 ТК РФ); </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 </w:t>
      </w:r>
      <w:r w:rsidRPr="00D34A2E">
        <w:rPr>
          <w:iCs/>
          <w:color w:val="auto"/>
          <w:sz w:val="26"/>
          <w:szCs w:val="26"/>
        </w:rPr>
        <w:t>другие основания (</w:t>
      </w:r>
      <w:r w:rsidRPr="00D34A2E">
        <w:rPr>
          <w:sz w:val="26"/>
          <w:szCs w:val="26"/>
        </w:rPr>
        <w:t>пункты первый и второй статьи 336 ТК РФ и др.).</w:t>
      </w:r>
    </w:p>
    <w:p w:rsidR="00873720" w:rsidRPr="00D34A2E" w:rsidRDefault="00873720" w:rsidP="00830994">
      <w:pPr>
        <w:pStyle w:val="Default"/>
        <w:ind w:firstLine="709"/>
        <w:contextualSpacing/>
        <w:jc w:val="both"/>
        <w:rPr>
          <w:rStyle w:val="A10"/>
          <w:b w:val="0"/>
          <w:sz w:val="26"/>
          <w:szCs w:val="26"/>
        </w:rPr>
      </w:pPr>
      <w:r w:rsidRPr="00D34A2E">
        <w:rPr>
          <w:color w:val="auto"/>
          <w:sz w:val="26"/>
          <w:szCs w:val="26"/>
        </w:rPr>
        <w:t>9.3.3. </w:t>
      </w:r>
      <w:r w:rsidRPr="00D34A2E">
        <w:rPr>
          <w:rStyle w:val="A10"/>
          <w:b w:val="0"/>
          <w:sz w:val="26"/>
          <w:szCs w:val="26"/>
        </w:rPr>
        <w:t>Работодатель по согласованию с выборным органом первичной профсоюзной организации принимает (утверждает) локальные нормативные акты образовательной организации, определяющие:</w:t>
      </w:r>
    </w:p>
    <w:p w:rsidR="00873720" w:rsidRPr="00D34A2E" w:rsidRDefault="00873720" w:rsidP="00830994">
      <w:pPr>
        <w:pStyle w:val="Default"/>
        <w:ind w:firstLine="709"/>
        <w:contextualSpacing/>
        <w:jc w:val="both"/>
        <w:rPr>
          <w:color w:val="auto"/>
          <w:sz w:val="26"/>
          <w:szCs w:val="26"/>
        </w:rPr>
      </w:pPr>
      <w:r w:rsidRPr="00D34A2E">
        <w:rPr>
          <w:iCs/>
          <w:color w:val="auto"/>
          <w:sz w:val="26"/>
          <w:szCs w:val="26"/>
        </w:rPr>
        <w:t xml:space="preserve">- установление и распределение учебной нагрузки педагогических и других работников; </w:t>
      </w:r>
    </w:p>
    <w:p w:rsidR="00873720" w:rsidRPr="00D34A2E" w:rsidRDefault="00873720" w:rsidP="00830994">
      <w:pPr>
        <w:pStyle w:val="Default"/>
        <w:ind w:firstLine="709"/>
        <w:contextualSpacing/>
        <w:jc w:val="both"/>
        <w:rPr>
          <w:iCs/>
          <w:color w:val="auto"/>
          <w:sz w:val="26"/>
          <w:szCs w:val="26"/>
        </w:rPr>
      </w:pPr>
      <w:r w:rsidRPr="00D34A2E">
        <w:rPr>
          <w:iCs/>
          <w:color w:val="auto"/>
          <w:sz w:val="26"/>
          <w:szCs w:val="26"/>
        </w:rPr>
        <w:t xml:space="preserve">- установление дополнительных гарантий работникам, совмещающим работу с обучением; </w:t>
      </w:r>
    </w:p>
    <w:p w:rsidR="00873720" w:rsidRPr="00D34A2E" w:rsidRDefault="00873720" w:rsidP="00830994">
      <w:pPr>
        <w:pStyle w:val="Default"/>
        <w:ind w:firstLine="709"/>
        <w:contextualSpacing/>
        <w:jc w:val="both"/>
        <w:rPr>
          <w:iCs/>
          <w:color w:val="auto"/>
          <w:sz w:val="26"/>
          <w:szCs w:val="26"/>
        </w:rPr>
      </w:pPr>
      <w:r w:rsidRPr="00D34A2E">
        <w:rPr>
          <w:iCs/>
          <w:color w:val="auto"/>
          <w:sz w:val="26"/>
          <w:szCs w:val="26"/>
        </w:rPr>
        <w:t>- перечень должностей работников с ненормированным рабочим днем (статья 101 ТК РФ);</w:t>
      </w:r>
    </w:p>
    <w:p w:rsidR="00873720" w:rsidRDefault="00873720" w:rsidP="00830994">
      <w:pPr>
        <w:pStyle w:val="Default"/>
        <w:ind w:firstLine="709"/>
        <w:contextualSpacing/>
        <w:jc w:val="both"/>
        <w:rPr>
          <w:iCs/>
          <w:color w:val="auto"/>
          <w:sz w:val="26"/>
          <w:szCs w:val="26"/>
        </w:rPr>
      </w:pPr>
      <w:r w:rsidRPr="00D34A2E">
        <w:rPr>
          <w:color w:val="auto"/>
          <w:sz w:val="26"/>
          <w:szCs w:val="26"/>
        </w:rPr>
        <w:t>- </w:t>
      </w:r>
      <w:r w:rsidRPr="00D34A2E">
        <w:rPr>
          <w:iCs/>
          <w:color w:val="auto"/>
          <w:sz w:val="26"/>
          <w:szCs w:val="26"/>
        </w:rPr>
        <w:t xml:space="preserve">утверждение расписания занятий, годового календарного учебного графика; </w:t>
      </w:r>
    </w:p>
    <w:p w:rsidR="00873720" w:rsidRPr="00D34A2E" w:rsidRDefault="00873720" w:rsidP="00830994">
      <w:pPr>
        <w:pStyle w:val="Default"/>
        <w:ind w:firstLine="709"/>
        <w:contextualSpacing/>
        <w:jc w:val="both"/>
        <w:rPr>
          <w:color w:val="auto"/>
          <w:sz w:val="26"/>
          <w:szCs w:val="26"/>
        </w:rPr>
      </w:pPr>
      <w:r w:rsidRPr="00D34A2E">
        <w:rPr>
          <w:iCs/>
          <w:color w:val="auto"/>
          <w:sz w:val="26"/>
          <w:szCs w:val="26"/>
        </w:rPr>
        <w:t xml:space="preserve">- составление графика сменности (статья 103 ТК РФ); </w:t>
      </w:r>
    </w:p>
    <w:p w:rsidR="00873720" w:rsidRPr="00D34A2E" w:rsidRDefault="00873720" w:rsidP="00830994">
      <w:pPr>
        <w:pStyle w:val="Default"/>
        <w:ind w:firstLine="709"/>
        <w:contextualSpacing/>
        <w:jc w:val="both"/>
        <w:rPr>
          <w:color w:val="auto"/>
          <w:sz w:val="26"/>
          <w:szCs w:val="26"/>
        </w:rPr>
      </w:pPr>
      <w:r w:rsidRPr="00D34A2E">
        <w:rPr>
          <w:iCs/>
          <w:color w:val="auto"/>
          <w:sz w:val="26"/>
          <w:szCs w:val="26"/>
        </w:rPr>
        <w:t>- принятие решения о режиме работы в каникулярный период (графика работы в каникулы) и в период отмены образовательного процесса по санитарно-эпидемиологическим, климатическим и другим основаниям (статья</w:t>
      </w:r>
      <w:r w:rsidRPr="00D34A2E">
        <w:rPr>
          <w:kern w:val="1"/>
          <w:sz w:val="26"/>
          <w:szCs w:val="26"/>
        </w:rPr>
        <w:t> </w:t>
      </w:r>
      <w:r w:rsidRPr="00D34A2E">
        <w:rPr>
          <w:iCs/>
          <w:color w:val="auto"/>
          <w:sz w:val="26"/>
          <w:szCs w:val="26"/>
        </w:rPr>
        <w:t>100 ТК</w:t>
      </w:r>
      <w:r w:rsidRPr="00D34A2E">
        <w:rPr>
          <w:kern w:val="1"/>
          <w:sz w:val="26"/>
          <w:szCs w:val="26"/>
        </w:rPr>
        <w:t> </w:t>
      </w:r>
      <w:r w:rsidRPr="00D34A2E">
        <w:rPr>
          <w:iCs/>
          <w:color w:val="auto"/>
          <w:sz w:val="26"/>
          <w:szCs w:val="26"/>
        </w:rPr>
        <w:t xml:space="preserve">РФ); </w:t>
      </w:r>
    </w:p>
    <w:p w:rsidR="00873720" w:rsidRPr="00D34A2E" w:rsidRDefault="00873720" w:rsidP="00830994">
      <w:pPr>
        <w:pStyle w:val="Default"/>
        <w:ind w:firstLine="709"/>
        <w:contextualSpacing/>
        <w:jc w:val="both"/>
        <w:rPr>
          <w:color w:val="auto"/>
          <w:sz w:val="26"/>
          <w:szCs w:val="26"/>
        </w:rPr>
      </w:pPr>
      <w:r w:rsidRPr="00D34A2E">
        <w:rPr>
          <w:iCs/>
          <w:color w:val="auto"/>
          <w:sz w:val="26"/>
          <w:szCs w:val="26"/>
        </w:rPr>
        <w:t>- утверждение графика отпусков (статья 123 ТК</w:t>
      </w:r>
      <w:r w:rsidRPr="00D34A2E">
        <w:rPr>
          <w:kern w:val="1"/>
          <w:sz w:val="26"/>
          <w:szCs w:val="26"/>
        </w:rPr>
        <w:t> </w:t>
      </w:r>
      <w:r w:rsidRPr="00D34A2E">
        <w:rPr>
          <w:iCs/>
          <w:color w:val="auto"/>
          <w:sz w:val="26"/>
          <w:szCs w:val="26"/>
        </w:rPr>
        <w:t xml:space="preserve">РФ); </w:t>
      </w:r>
    </w:p>
    <w:p w:rsidR="00873720" w:rsidRPr="00D34A2E" w:rsidRDefault="00873720" w:rsidP="00830994">
      <w:pPr>
        <w:pStyle w:val="Default"/>
        <w:ind w:firstLine="709"/>
        <w:contextualSpacing/>
        <w:jc w:val="both"/>
        <w:rPr>
          <w:iCs/>
          <w:color w:val="auto"/>
          <w:sz w:val="26"/>
          <w:szCs w:val="26"/>
        </w:rPr>
      </w:pPr>
      <w:r w:rsidRPr="00D34A2E">
        <w:rPr>
          <w:iCs/>
          <w:color w:val="auto"/>
          <w:sz w:val="26"/>
          <w:szCs w:val="26"/>
        </w:rPr>
        <w:t xml:space="preserve">- утверждение графика длительных отпусков; </w:t>
      </w:r>
    </w:p>
    <w:p w:rsidR="00873720" w:rsidRPr="00D34A2E" w:rsidRDefault="00873720" w:rsidP="00830994">
      <w:pPr>
        <w:pStyle w:val="Default"/>
        <w:ind w:firstLine="709"/>
        <w:contextualSpacing/>
        <w:jc w:val="both"/>
        <w:rPr>
          <w:iCs/>
          <w:color w:val="auto"/>
          <w:sz w:val="26"/>
          <w:szCs w:val="26"/>
        </w:rPr>
      </w:pPr>
      <w:r w:rsidRPr="00D34A2E">
        <w:rPr>
          <w:iCs/>
          <w:color w:val="auto"/>
          <w:sz w:val="26"/>
          <w:szCs w:val="26"/>
        </w:rPr>
        <w:t>- правила и инструкции по охране труда для работников (статья 212 ТК РФ);</w:t>
      </w:r>
    </w:p>
    <w:p w:rsidR="00873720" w:rsidRPr="00D34A2E" w:rsidRDefault="00873720" w:rsidP="00830994">
      <w:pPr>
        <w:pStyle w:val="Default"/>
        <w:ind w:firstLine="709"/>
        <w:contextualSpacing/>
        <w:jc w:val="both"/>
        <w:rPr>
          <w:iCs/>
          <w:color w:val="auto"/>
          <w:sz w:val="26"/>
          <w:szCs w:val="26"/>
        </w:rPr>
      </w:pPr>
      <w:r w:rsidRPr="00D34A2E">
        <w:rPr>
          <w:iCs/>
          <w:color w:val="auto"/>
          <w:sz w:val="26"/>
          <w:szCs w:val="26"/>
        </w:rPr>
        <w:t>- конкретные размеры оплаты за работу в выходной или нерабочий праздничный день (статья 153 ТК</w:t>
      </w:r>
      <w:r w:rsidRPr="00D34A2E">
        <w:rPr>
          <w:kern w:val="1"/>
          <w:sz w:val="26"/>
          <w:szCs w:val="26"/>
        </w:rPr>
        <w:t> </w:t>
      </w:r>
      <w:r w:rsidRPr="00D34A2E">
        <w:rPr>
          <w:iCs/>
          <w:color w:val="auto"/>
          <w:sz w:val="26"/>
          <w:szCs w:val="26"/>
        </w:rPr>
        <w:t xml:space="preserve">РФ), оплаты труда работников, занятых на работах с вредными и (или) опасными условиями труда (статья 147 ТК РФ), оплаты труда за работу в ночное время (статья 154 ТК РФ); </w:t>
      </w:r>
    </w:p>
    <w:p w:rsidR="00873720" w:rsidRPr="00D34A2E" w:rsidRDefault="00873720" w:rsidP="00830994">
      <w:pPr>
        <w:pStyle w:val="Default"/>
        <w:ind w:firstLine="709"/>
        <w:contextualSpacing/>
        <w:jc w:val="both"/>
        <w:rPr>
          <w:iCs/>
          <w:color w:val="auto"/>
          <w:sz w:val="26"/>
          <w:szCs w:val="26"/>
        </w:rPr>
      </w:pPr>
      <w:r w:rsidRPr="00D34A2E">
        <w:rPr>
          <w:iCs/>
          <w:color w:val="auto"/>
          <w:sz w:val="26"/>
          <w:szCs w:val="26"/>
        </w:rPr>
        <w:t>- введение, замену и пересмотр норм труда (статья 162 ТК РФ);</w:t>
      </w:r>
    </w:p>
    <w:p w:rsidR="00873720" w:rsidRPr="00D34A2E" w:rsidRDefault="00873720" w:rsidP="00830994">
      <w:pPr>
        <w:pStyle w:val="Default"/>
        <w:ind w:firstLine="709"/>
        <w:contextualSpacing/>
        <w:jc w:val="both"/>
        <w:rPr>
          <w:color w:val="auto"/>
          <w:sz w:val="26"/>
          <w:szCs w:val="26"/>
        </w:rPr>
      </w:pPr>
      <w:r w:rsidRPr="00D34A2E">
        <w:rPr>
          <w:iCs/>
          <w:color w:val="auto"/>
          <w:sz w:val="26"/>
          <w:szCs w:val="26"/>
        </w:rPr>
        <w:t>- определение сроков проведения специальной оценки условий труда (статья 22 ТК РФ);</w:t>
      </w:r>
    </w:p>
    <w:p w:rsidR="00873720" w:rsidRPr="00D34A2E" w:rsidRDefault="00873720" w:rsidP="00830994">
      <w:pPr>
        <w:pStyle w:val="Default"/>
        <w:ind w:firstLine="709"/>
        <w:contextualSpacing/>
        <w:jc w:val="both"/>
        <w:rPr>
          <w:iCs/>
          <w:color w:val="auto"/>
          <w:sz w:val="26"/>
          <w:szCs w:val="26"/>
        </w:rPr>
      </w:pPr>
      <w:r w:rsidRPr="00D34A2E">
        <w:rPr>
          <w:iCs/>
          <w:color w:val="auto"/>
          <w:sz w:val="26"/>
          <w:szCs w:val="26"/>
        </w:rPr>
        <w:t>- принятие работодателем локальных нормативных актов и решений в иных случаях, предусмотренных настоящим коллективным договором.</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9.3.4. </w:t>
      </w:r>
      <w:r w:rsidRPr="00D34A2E">
        <w:rPr>
          <w:rStyle w:val="A10"/>
          <w:b w:val="0"/>
          <w:sz w:val="26"/>
          <w:szCs w:val="26"/>
        </w:rPr>
        <w:t xml:space="preserve">Работодатель с </w:t>
      </w:r>
      <w:r w:rsidRPr="00D34A2E">
        <w:rPr>
          <w:color w:val="auto"/>
          <w:sz w:val="26"/>
          <w:szCs w:val="26"/>
        </w:rPr>
        <w:t xml:space="preserve">предварительного согласия </w:t>
      </w:r>
      <w:r w:rsidRPr="00D34A2E">
        <w:rPr>
          <w:rStyle w:val="A10"/>
          <w:b w:val="0"/>
          <w:sz w:val="26"/>
          <w:szCs w:val="26"/>
        </w:rPr>
        <w:t xml:space="preserve">выборного органа первичной профсоюзной организации </w:t>
      </w:r>
      <w:r w:rsidRPr="00D34A2E">
        <w:rPr>
          <w:color w:val="auto"/>
          <w:sz w:val="26"/>
          <w:szCs w:val="26"/>
        </w:rPr>
        <w:t xml:space="preserve">осуществляет: </w:t>
      </w:r>
    </w:p>
    <w:p w:rsidR="00873720" w:rsidRPr="00D34A2E" w:rsidRDefault="00873720" w:rsidP="00830994">
      <w:pPr>
        <w:pStyle w:val="Default"/>
        <w:ind w:firstLine="709"/>
        <w:contextualSpacing/>
        <w:jc w:val="both"/>
        <w:rPr>
          <w:color w:val="auto"/>
          <w:sz w:val="26"/>
          <w:szCs w:val="26"/>
        </w:rPr>
      </w:pPr>
      <w:r w:rsidRPr="00D34A2E">
        <w:rPr>
          <w:iCs/>
          <w:color w:val="auto"/>
          <w:sz w:val="26"/>
          <w:szCs w:val="26"/>
        </w:rPr>
        <w:t>- применение дисциплинарного взыскания в виде замечания, выговора или увольнения в отношении работников, являющихся членами Профсоюза;</w:t>
      </w:r>
    </w:p>
    <w:p w:rsidR="00873720" w:rsidRPr="00D34A2E" w:rsidRDefault="00873720" w:rsidP="00830994">
      <w:pPr>
        <w:pStyle w:val="Default"/>
        <w:ind w:firstLine="709"/>
        <w:contextualSpacing/>
        <w:jc w:val="both"/>
        <w:rPr>
          <w:color w:val="auto"/>
          <w:sz w:val="26"/>
          <w:szCs w:val="26"/>
        </w:rPr>
      </w:pPr>
      <w:r w:rsidRPr="00D34A2E">
        <w:rPr>
          <w:iCs/>
          <w:color w:val="auto"/>
          <w:sz w:val="26"/>
          <w:szCs w:val="26"/>
        </w:rPr>
        <w:t xml:space="preserve">- временный перевод работников, являющихся членами Профсоюза, на другую работу в случаях, предусмотренных статьёй 39, частью третьей статьи 72.2. ТК РФ; </w:t>
      </w:r>
    </w:p>
    <w:p w:rsidR="00873720" w:rsidRPr="00D34A2E" w:rsidRDefault="00873720" w:rsidP="00830994">
      <w:pPr>
        <w:pStyle w:val="Default"/>
        <w:ind w:firstLine="709"/>
        <w:contextualSpacing/>
        <w:jc w:val="both"/>
        <w:rPr>
          <w:iCs/>
          <w:color w:val="auto"/>
          <w:sz w:val="26"/>
          <w:szCs w:val="26"/>
        </w:rPr>
      </w:pPr>
      <w:r w:rsidRPr="00D34A2E">
        <w:rPr>
          <w:iCs/>
          <w:color w:val="auto"/>
          <w:sz w:val="26"/>
          <w:szCs w:val="26"/>
        </w:rPr>
        <w:t>- расторжение трудового договора по инициативе работодателя в соответствии с пунктами вторым, третьим и пятым части первой статьи 81</w:t>
      </w:r>
      <w:r w:rsidRPr="00D34A2E">
        <w:rPr>
          <w:kern w:val="1"/>
          <w:sz w:val="26"/>
          <w:szCs w:val="26"/>
        </w:rPr>
        <w:t> </w:t>
      </w:r>
      <w:r w:rsidRPr="00D34A2E">
        <w:rPr>
          <w:iCs/>
          <w:color w:val="auto"/>
          <w:sz w:val="26"/>
          <w:szCs w:val="26"/>
        </w:rPr>
        <w:t>ТК РФ с работниками, являющимися членами Профсоюза.</w:t>
      </w:r>
    </w:p>
    <w:p w:rsidR="00873720" w:rsidRPr="00D34A2E" w:rsidRDefault="00873720" w:rsidP="00830994">
      <w:pPr>
        <w:spacing w:after="0" w:line="240" w:lineRule="auto"/>
        <w:ind w:firstLine="709"/>
        <w:contextualSpacing/>
        <w:rPr>
          <w:rFonts w:ascii="Times New Roman" w:hAnsi="Times New Roman"/>
          <w:sz w:val="26"/>
          <w:szCs w:val="26"/>
        </w:rPr>
      </w:pPr>
      <w:r w:rsidRPr="00D34A2E">
        <w:rPr>
          <w:rFonts w:ascii="Times New Roman" w:hAnsi="Times New Roman"/>
          <w:sz w:val="26"/>
          <w:szCs w:val="26"/>
        </w:rPr>
        <w:t>9.4. Выборный орган первичной профсоюзной организации обязуется:</w:t>
      </w:r>
    </w:p>
    <w:p w:rsidR="00873720" w:rsidRPr="00D34A2E" w:rsidRDefault="00873720" w:rsidP="00830994">
      <w:pPr>
        <w:pStyle w:val="affd"/>
        <w:ind w:firstLine="709"/>
        <w:contextualSpacing/>
        <w:jc w:val="both"/>
        <w:rPr>
          <w:b w:val="0"/>
          <w:bCs w:val="0"/>
          <w:color w:val="000000"/>
          <w:sz w:val="26"/>
          <w:szCs w:val="26"/>
        </w:rPr>
      </w:pPr>
      <w:r w:rsidRPr="00D34A2E">
        <w:rPr>
          <w:b w:val="0"/>
          <w:sz w:val="26"/>
          <w:szCs w:val="26"/>
        </w:rPr>
        <w:t>9.4.1. </w:t>
      </w:r>
      <w:r w:rsidRPr="00D34A2E">
        <w:rPr>
          <w:rStyle w:val="A10"/>
          <w:sz w:val="26"/>
          <w:szCs w:val="26"/>
        </w:rPr>
        <w:t>Способствовать реализации настоящего коллективного договора, сохранению социальной стабильности в трудовом коллективе, строить свои взаимоотношения с работодателем на принципах социального партнёрства.</w:t>
      </w:r>
    </w:p>
    <w:p w:rsidR="00873720" w:rsidRPr="00D34A2E" w:rsidRDefault="00873720" w:rsidP="00830994">
      <w:pPr>
        <w:pStyle w:val="affd"/>
        <w:ind w:firstLine="709"/>
        <w:contextualSpacing/>
        <w:jc w:val="both"/>
        <w:rPr>
          <w:b w:val="0"/>
          <w:bCs w:val="0"/>
          <w:color w:val="000000"/>
          <w:sz w:val="26"/>
          <w:szCs w:val="26"/>
        </w:rPr>
      </w:pPr>
      <w:r w:rsidRPr="00D34A2E">
        <w:rPr>
          <w:rStyle w:val="A10"/>
          <w:sz w:val="26"/>
          <w:szCs w:val="26"/>
        </w:rPr>
        <w:t xml:space="preserve">9.4.2. Разъяснять работникам положения коллективного договора и приложений к нему. </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9.4.3.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9.4.4. Представлять во взаимоотношениях с работодателем интересы работников, не являющихся членами Профсоюза, в случае, если они уполномочили выборный орган первичной профсоюзной организации представлять их интересы и перечисляют ежемесячно денежные средства из заработной платы на счет первичной профсоюзной организации.</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9.4.5. 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 в том числе, за:</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правильностью расходования фонда оплаты труда, в том числе экономии фонда оплаты труда, а также внебюджетных средств;</w:t>
      </w:r>
    </w:p>
    <w:p w:rsidR="00873720" w:rsidRDefault="00873720" w:rsidP="00830994">
      <w:pPr>
        <w:spacing w:after="0" w:line="240" w:lineRule="auto"/>
        <w:ind w:firstLine="709"/>
        <w:contextualSpacing/>
        <w:jc w:val="both"/>
        <w:rPr>
          <w:rFonts w:ascii="Times New Roman" w:hAnsi="Times New Roman"/>
          <w:color w:val="000000"/>
          <w:sz w:val="26"/>
          <w:szCs w:val="26"/>
        </w:rPr>
      </w:pPr>
      <w:r w:rsidRPr="00D34A2E">
        <w:rPr>
          <w:rFonts w:ascii="Times New Roman" w:hAnsi="Times New Roman"/>
          <w:sz w:val="26"/>
          <w:szCs w:val="26"/>
        </w:rPr>
        <w:t xml:space="preserve">- </w:t>
      </w:r>
      <w:r w:rsidRPr="00D34A2E">
        <w:rPr>
          <w:rFonts w:ascii="Times New Roman" w:hAnsi="Times New Roman"/>
          <w:color w:val="000000"/>
          <w:sz w:val="26"/>
          <w:szCs w:val="26"/>
        </w:rPr>
        <w:t>правильностью ведения и хранения трудовых книжек работников (сведений о трудовой деятельности</w:t>
      </w:r>
      <w:r w:rsidRPr="00D34A2E">
        <w:rPr>
          <w:rFonts w:ascii="Times New Roman" w:hAnsi="Times New Roman"/>
          <w:sz w:val="26"/>
          <w:szCs w:val="26"/>
        </w:rPr>
        <w:t>)</w:t>
      </w:r>
      <w:r w:rsidRPr="00D34A2E">
        <w:rPr>
          <w:rFonts w:ascii="Times New Roman" w:hAnsi="Times New Roman"/>
          <w:color w:val="000000"/>
          <w:sz w:val="26"/>
          <w:szCs w:val="26"/>
        </w:rPr>
        <w:t xml:space="preserve"> своевременностью внесения в них записей, в </w:t>
      </w:r>
    </w:p>
    <w:p w:rsidR="00873720" w:rsidRDefault="00873720" w:rsidP="00830994">
      <w:pPr>
        <w:spacing w:after="0" w:line="240" w:lineRule="auto"/>
        <w:ind w:firstLine="709"/>
        <w:contextualSpacing/>
        <w:jc w:val="both"/>
        <w:rPr>
          <w:rFonts w:ascii="Times New Roman" w:hAnsi="Times New Roman"/>
          <w:color w:val="000000"/>
          <w:sz w:val="26"/>
          <w:szCs w:val="26"/>
        </w:rPr>
      </w:pP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color w:val="000000"/>
          <w:sz w:val="26"/>
          <w:szCs w:val="26"/>
        </w:rPr>
        <w:t>том числе при присвоении квалификационных категорий по результатам аттестации работников;</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xml:space="preserve">- </w:t>
      </w:r>
      <w:r w:rsidRPr="00D34A2E">
        <w:rPr>
          <w:rFonts w:ascii="Times New Roman" w:hAnsi="Times New Roman"/>
          <w:color w:val="000000"/>
          <w:sz w:val="26"/>
          <w:szCs w:val="26"/>
        </w:rPr>
        <w:t xml:space="preserve">своевременным предоставлением </w:t>
      </w:r>
      <w:r w:rsidRPr="00D34A2E">
        <w:rPr>
          <w:rFonts w:ascii="Times New Roman" w:hAnsi="Times New Roman"/>
          <w:sz w:val="26"/>
          <w:szCs w:val="26"/>
        </w:rPr>
        <w:t>сведений о трудовой деятельности работника в систему обязательного пенсионного страхования для хранения в информационных ресурсах Пенсионного фонда Российской Федерации в соответствии со статьей 66.1. ТК РФ</w:t>
      </w:r>
      <w:r w:rsidRPr="00D34A2E">
        <w:rPr>
          <w:rFonts w:ascii="Times New Roman" w:hAnsi="Times New Roman"/>
          <w:color w:val="000000"/>
          <w:sz w:val="26"/>
          <w:szCs w:val="26"/>
        </w:rPr>
        <w:t>)</w:t>
      </w:r>
      <w:r w:rsidRPr="00D34A2E">
        <w:rPr>
          <w:rFonts w:ascii="Times New Roman" w:hAnsi="Times New Roman"/>
          <w:sz w:val="26"/>
          <w:szCs w:val="26"/>
        </w:rPr>
        <w:t>;</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xml:space="preserve">- охраной труда в образовательной организации; </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xml:space="preserve">- правильностью и своевременностью предоставления работникам отпусков и их оплаты; </w:t>
      </w:r>
    </w:p>
    <w:p w:rsidR="00873720" w:rsidRPr="00D34A2E" w:rsidRDefault="00873720" w:rsidP="00830994">
      <w:pPr>
        <w:pStyle w:val="Default"/>
        <w:ind w:firstLine="709"/>
        <w:contextualSpacing/>
        <w:jc w:val="both"/>
        <w:rPr>
          <w:sz w:val="26"/>
          <w:szCs w:val="26"/>
        </w:rPr>
      </w:pPr>
      <w:r w:rsidRPr="00D34A2E">
        <w:rPr>
          <w:sz w:val="26"/>
          <w:szCs w:val="26"/>
        </w:rPr>
        <w:t xml:space="preserve">- своевременностью и правильностью начисления и перечисления страховых взносов в системе обязательного социального страхования работников; </w:t>
      </w:r>
    </w:p>
    <w:p w:rsidR="00873720" w:rsidRPr="00D34A2E" w:rsidRDefault="00873720" w:rsidP="00830994">
      <w:pPr>
        <w:pStyle w:val="Default"/>
        <w:ind w:firstLine="709"/>
        <w:contextualSpacing/>
        <w:jc w:val="both"/>
        <w:rPr>
          <w:sz w:val="26"/>
          <w:szCs w:val="26"/>
        </w:rPr>
      </w:pPr>
      <w:r w:rsidRPr="00D34A2E">
        <w:rPr>
          <w:sz w:val="26"/>
          <w:szCs w:val="26"/>
        </w:rPr>
        <w:t>- соблюдением порядка аттестации педагогических работников образовательной организации.</w:t>
      </w:r>
    </w:p>
    <w:p w:rsidR="00873720" w:rsidRPr="00D34A2E" w:rsidRDefault="00873720" w:rsidP="00830994">
      <w:pPr>
        <w:pStyle w:val="Default"/>
        <w:ind w:firstLine="709"/>
        <w:contextualSpacing/>
        <w:jc w:val="both"/>
        <w:rPr>
          <w:sz w:val="26"/>
          <w:szCs w:val="26"/>
        </w:rPr>
      </w:pPr>
      <w:r w:rsidRPr="00D34A2E">
        <w:rPr>
          <w:sz w:val="26"/>
          <w:szCs w:val="26"/>
        </w:rPr>
        <w:t xml:space="preserve">9.4.6. Обеспечивать выполнение условий настоящего коллективного договора. </w:t>
      </w:r>
    </w:p>
    <w:p w:rsidR="00873720" w:rsidRPr="00D34A2E" w:rsidRDefault="00873720" w:rsidP="00830994">
      <w:pPr>
        <w:pStyle w:val="Default"/>
        <w:ind w:firstLine="709"/>
        <w:contextualSpacing/>
        <w:jc w:val="both"/>
        <w:rPr>
          <w:sz w:val="26"/>
          <w:szCs w:val="26"/>
        </w:rPr>
      </w:pPr>
      <w:r w:rsidRPr="00D34A2E">
        <w:rPr>
          <w:sz w:val="26"/>
          <w:szCs w:val="26"/>
        </w:rPr>
        <w:t xml:space="preserve">9.4.7. Участвовать в формировании в образовательной организации системы внутреннего контроля за соблюдением трудового законодательства и иных актов, содержащих нормы трудового права. </w:t>
      </w:r>
    </w:p>
    <w:p w:rsidR="00873720" w:rsidRPr="00D34A2E" w:rsidRDefault="00873720" w:rsidP="00830994">
      <w:pPr>
        <w:pStyle w:val="affd"/>
        <w:ind w:firstLine="709"/>
        <w:contextualSpacing/>
        <w:jc w:val="both"/>
        <w:rPr>
          <w:b w:val="0"/>
          <w:bCs w:val="0"/>
          <w:color w:val="000000"/>
          <w:sz w:val="26"/>
          <w:szCs w:val="26"/>
        </w:rPr>
      </w:pPr>
      <w:r w:rsidRPr="00D34A2E">
        <w:rPr>
          <w:b w:val="0"/>
          <w:sz w:val="26"/>
          <w:szCs w:val="26"/>
        </w:rPr>
        <w:t>9.4.8. </w:t>
      </w:r>
      <w:r w:rsidRPr="00D34A2E">
        <w:rPr>
          <w:rStyle w:val="A10"/>
          <w:sz w:val="26"/>
          <w:szCs w:val="26"/>
        </w:rPr>
        <w:t>Представлять, выражать и защищать социальные, трудовые, профессиональные права и интересы работников – членов Профсоюза перед работодателем, в муниципальных и других органах, комиссиях по трудовым спорам, суде.</w:t>
      </w:r>
    </w:p>
    <w:p w:rsidR="00873720" w:rsidRPr="00D34A2E" w:rsidRDefault="00873720" w:rsidP="00830994">
      <w:pPr>
        <w:pStyle w:val="affd"/>
        <w:ind w:firstLine="709"/>
        <w:contextualSpacing/>
        <w:jc w:val="both"/>
        <w:rPr>
          <w:b w:val="0"/>
          <w:bCs w:val="0"/>
          <w:color w:val="000000"/>
          <w:sz w:val="26"/>
          <w:szCs w:val="26"/>
        </w:rPr>
      </w:pPr>
      <w:r w:rsidRPr="00D34A2E">
        <w:rPr>
          <w:b w:val="0"/>
          <w:sz w:val="26"/>
          <w:szCs w:val="26"/>
        </w:rPr>
        <w:t>9.4.9. Принимать участие в аттестации работников образовательной организации на соответствие занимаемой должности</w:t>
      </w:r>
      <w:r w:rsidRPr="00D34A2E">
        <w:rPr>
          <w:rStyle w:val="A10"/>
          <w:sz w:val="26"/>
          <w:szCs w:val="26"/>
        </w:rPr>
        <w:t>.</w:t>
      </w:r>
    </w:p>
    <w:p w:rsidR="00873720" w:rsidRPr="00D34A2E" w:rsidRDefault="00873720" w:rsidP="00830994">
      <w:pPr>
        <w:pStyle w:val="Default"/>
        <w:ind w:firstLine="709"/>
        <w:contextualSpacing/>
        <w:jc w:val="both"/>
        <w:rPr>
          <w:sz w:val="26"/>
          <w:szCs w:val="26"/>
        </w:rPr>
      </w:pPr>
      <w:r w:rsidRPr="00D34A2E">
        <w:rPr>
          <w:sz w:val="26"/>
          <w:szCs w:val="26"/>
        </w:rPr>
        <w:t xml:space="preserve">9.4.10. Осуществлять проверку уплаты и перечисления членских профсоюзных взносов в соответствии с законодательством Российской Федерации. </w:t>
      </w:r>
    </w:p>
    <w:p w:rsidR="00873720" w:rsidRPr="00D34A2E" w:rsidRDefault="00873720" w:rsidP="00830994">
      <w:pPr>
        <w:pStyle w:val="Default"/>
        <w:ind w:firstLine="709"/>
        <w:contextualSpacing/>
        <w:jc w:val="both"/>
        <w:rPr>
          <w:sz w:val="26"/>
          <w:szCs w:val="26"/>
        </w:rPr>
      </w:pPr>
      <w:r w:rsidRPr="00D34A2E">
        <w:rPr>
          <w:sz w:val="26"/>
          <w:szCs w:val="26"/>
        </w:rPr>
        <w:t xml:space="preserve">9.4.11. Информировать ежегодно членов Профсоюза о своей работе, о деятельности выборных профсоюзных органов. </w:t>
      </w:r>
    </w:p>
    <w:p w:rsidR="00873720" w:rsidRPr="00D34A2E" w:rsidRDefault="00873720" w:rsidP="00830994">
      <w:pPr>
        <w:pStyle w:val="Default"/>
        <w:ind w:firstLine="709"/>
        <w:contextualSpacing/>
        <w:jc w:val="both"/>
        <w:rPr>
          <w:sz w:val="26"/>
          <w:szCs w:val="26"/>
        </w:rPr>
      </w:pPr>
      <w:r w:rsidRPr="00D34A2E">
        <w:rPr>
          <w:iCs/>
          <w:sz w:val="26"/>
          <w:szCs w:val="26"/>
        </w:rPr>
        <w:t xml:space="preserve">9.4.12. Содействовать оздоровлению детей работников образовательной организации. </w:t>
      </w:r>
    </w:p>
    <w:p w:rsidR="00873720" w:rsidRPr="00D34A2E" w:rsidRDefault="00873720" w:rsidP="00830994">
      <w:pPr>
        <w:pStyle w:val="Default"/>
        <w:ind w:firstLine="709"/>
        <w:contextualSpacing/>
        <w:jc w:val="both"/>
        <w:rPr>
          <w:sz w:val="26"/>
          <w:szCs w:val="26"/>
        </w:rPr>
      </w:pPr>
      <w:r w:rsidRPr="00D34A2E">
        <w:rPr>
          <w:iCs/>
          <w:sz w:val="26"/>
          <w:szCs w:val="26"/>
        </w:rPr>
        <w:t xml:space="preserve">9.4.13. Ходатайствовать о представлении к наградам работников образовательной организации. </w:t>
      </w:r>
    </w:p>
    <w:p w:rsidR="00873720" w:rsidRPr="00D34A2E" w:rsidRDefault="00873720" w:rsidP="00830994">
      <w:pPr>
        <w:pStyle w:val="Default"/>
        <w:ind w:firstLine="709"/>
        <w:contextualSpacing/>
        <w:jc w:val="both"/>
        <w:rPr>
          <w:iCs/>
          <w:sz w:val="26"/>
          <w:szCs w:val="26"/>
        </w:rPr>
      </w:pPr>
      <w:r w:rsidRPr="00D34A2E">
        <w:rPr>
          <w:iCs/>
          <w:sz w:val="26"/>
          <w:szCs w:val="26"/>
        </w:rPr>
        <w:t xml:space="preserve">9.4.14. Организовывать физкультурно-оздоровительную и культурно-массовую работу для работников образовательной организации за счет средств работодателя, в том числе внебюджетных источников. </w:t>
      </w:r>
    </w:p>
    <w:p w:rsidR="00873720" w:rsidRPr="00D34A2E" w:rsidRDefault="00873720" w:rsidP="00830994">
      <w:pPr>
        <w:pStyle w:val="affd"/>
        <w:ind w:firstLine="709"/>
        <w:contextualSpacing/>
        <w:jc w:val="both"/>
        <w:rPr>
          <w:rStyle w:val="A10"/>
          <w:bCs w:val="0"/>
          <w:sz w:val="26"/>
          <w:szCs w:val="26"/>
        </w:rPr>
      </w:pPr>
      <w:r w:rsidRPr="00D34A2E">
        <w:rPr>
          <w:rStyle w:val="A10"/>
          <w:sz w:val="26"/>
          <w:szCs w:val="26"/>
        </w:rPr>
        <w:t xml:space="preserve">9.4.15. 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нормативных актов без необходимого согласования с </w:t>
      </w:r>
      <w:r w:rsidRPr="00D34A2E">
        <w:rPr>
          <w:b w:val="0"/>
          <w:sz w:val="26"/>
          <w:szCs w:val="26"/>
        </w:rPr>
        <w:t xml:space="preserve">выборным органом первичной профсоюзной организации </w:t>
      </w:r>
      <w:r w:rsidRPr="00D34A2E">
        <w:rPr>
          <w:rStyle w:val="A10"/>
          <w:sz w:val="26"/>
          <w:szCs w:val="26"/>
        </w:rPr>
        <w:t>(без учёта мотивированного мнения).</w:t>
      </w:r>
    </w:p>
    <w:p w:rsidR="00873720" w:rsidRPr="00D34A2E" w:rsidRDefault="00873720" w:rsidP="00830994">
      <w:pPr>
        <w:pStyle w:val="affd"/>
        <w:ind w:firstLine="709"/>
        <w:contextualSpacing/>
        <w:jc w:val="both"/>
        <w:rPr>
          <w:rStyle w:val="A10"/>
          <w:bCs w:val="0"/>
          <w:sz w:val="26"/>
          <w:szCs w:val="26"/>
        </w:rPr>
      </w:pPr>
      <w:r w:rsidRPr="00D34A2E">
        <w:rPr>
          <w:rStyle w:val="A10"/>
          <w:sz w:val="26"/>
          <w:szCs w:val="26"/>
        </w:rPr>
        <w:t>9.4.16. Выступать инициатором начала переговоров по заключению коллективного договора на новый срок за три месяца до окончания срока его действия.</w:t>
      </w:r>
    </w:p>
    <w:p w:rsidR="00873720" w:rsidRPr="00D34A2E" w:rsidRDefault="00873720" w:rsidP="007155AD">
      <w:pPr>
        <w:widowControl w:val="0"/>
        <w:tabs>
          <w:tab w:val="left" w:pos="1344"/>
        </w:tabs>
        <w:autoSpaceDE w:val="0"/>
        <w:autoSpaceDN w:val="0"/>
        <w:spacing w:before="121" w:line="240" w:lineRule="auto"/>
        <w:ind w:right="225"/>
        <w:jc w:val="both"/>
        <w:rPr>
          <w:rFonts w:ascii="Times New Roman" w:hAnsi="Times New Roman"/>
          <w:sz w:val="26"/>
          <w:szCs w:val="26"/>
        </w:rPr>
      </w:pPr>
      <w:r w:rsidRPr="00D34A2E">
        <w:rPr>
          <w:rFonts w:ascii="Times New Roman" w:hAnsi="Times New Roman"/>
          <w:sz w:val="26"/>
          <w:szCs w:val="26"/>
        </w:rPr>
        <w:t xml:space="preserve">           9.5.Определять</w:t>
      </w:r>
      <w:r w:rsidRPr="00D34A2E">
        <w:rPr>
          <w:rFonts w:ascii="Times New Roman" w:hAnsi="Times New Roman"/>
          <w:spacing w:val="1"/>
          <w:sz w:val="26"/>
          <w:szCs w:val="26"/>
        </w:rPr>
        <w:t xml:space="preserve"> </w:t>
      </w:r>
      <w:r w:rsidRPr="00D34A2E">
        <w:rPr>
          <w:rFonts w:ascii="Times New Roman" w:hAnsi="Times New Roman"/>
          <w:sz w:val="26"/>
          <w:szCs w:val="26"/>
        </w:rPr>
        <w:t>конкретные</w:t>
      </w:r>
      <w:r w:rsidRPr="00D34A2E">
        <w:rPr>
          <w:rFonts w:ascii="Times New Roman" w:hAnsi="Times New Roman"/>
          <w:spacing w:val="1"/>
          <w:sz w:val="26"/>
          <w:szCs w:val="26"/>
        </w:rPr>
        <w:t xml:space="preserve"> </w:t>
      </w:r>
      <w:r w:rsidRPr="00D34A2E">
        <w:rPr>
          <w:rFonts w:ascii="Times New Roman" w:hAnsi="Times New Roman"/>
          <w:sz w:val="26"/>
          <w:szCs w:val="26"/>
        </w:rPr>
        <w:t>должностные</w:t>
      </w:r>
      <w:r w:rsidRPr="00D34A2E">
        <w:rPr>
          <w:rFonts w:ascii="Times New Roman" w:hAnsi="Times New Roman"/>
          <w:spacing w:val="1"/>
          <w:sz w:val="26"/>
          <w:szCs w:val="26"/>
        </w:rPr>
        <w:t xml:space="preserve"> </w:t>
      </w:r>
      <w:r w:rsidRPr="00D34A2E">
        <w:rPr>
          <w:rFonts w:ascii="Times New Roman" w:hAnsi="Times New Roman"/>
          <w:sz w:val="26"/>
          <w:szCs w:val="26"/>
        </w:rPr>
        <w:t>обязанности</w:t>
      </w:r>
      <w:r w:rsidRPr="00D34A2E">
        <w:rPr>
          <w:rFonts w:ascii="Times New Roman" w:hAnsi="Times New Roman"/>
          <w:spacing w:val="1"/>
          <w:sz w:val="26"/>
          <w:szCs w:val="26"/>
        </w:rPr>
        <w:t xml:space="preserve"> </w:t>
      </w:r>
      <w:r w:rsidRPr="00D34A2E">
        <w:rPr>
          <w:rFonts w:ascii="Times New Roman" w:hAnsi="Times New Roman"/>
          <w:sz w:val="26"/>
          <w:szCs w:val="26"/>
        </w:rPr>
        <w:t>педагогических работников, связанные с составлением и заполнением ими</w:t>
      </w:r>
      <w:r w:rsidRPr="00D34A2E">
        <w:rPr>
          <w:rFonts w:ascii="Times New Roman" w:hAnsi="Times New Roman"/>
          <w:spacing w:val="1"/>
          <w:sz w:val="26"/>
          <w:szCs w:val="26"/>
        </w:rPr>
        <w:t xml:space="preserve"> </w:t>
      </w:r>
      <w:r w:rsidRPr="00D34A2E">
        <w:rPr>
          <w:rFonts w:ascii="Times New Roman" w:hAnsi="Times New Roman"/>
          <w:sz w:val="26"/>
          <w:szCs w:val="26"/>
        </w:rPr>
        <w:t>документации,</w:t>
      </w:r>
      <w:r w:rsidRPr="00D34A2E">
        <w:rPr>
          <w:rFonts w:ascii="Times New Roman" w:hAnsi="Times New Roman"/>
          <w:spacing w:val="-2"/>
          <w:sz w:val="26"/>
          <w:szCs w:val="26"/>
        </w:rPr>
        <w:t xml:space="preserve"> </w:t>
      </w:r>
      <w:r w:rsidRPr="00D34A2E">
        <w:rPr>
          <w:rFonts w:ascii="Times New Roman" w:hAnsi="Times New Roman"/>
          <w:sz w:val="26"/>
          <w:szCs w:val="26"/>
        </w:rPr>
        <w:t>в</w:t>
      </w:r>
      <w:r w:rsidRPr="00D34A2E">
        <w:rPr>
          <w:rFonts w:ascii="Times New Roman" w:hAnsi="Times New Roman"/>
          <w:spacing w:val="-2"/>
          <w:sz w:val="26"/>
          <w:szCs w:val="26"/>
        </w:rPr>
        <w:t xml:space="preserve"> </w:t>
      </w:r>
      <w:r w:rsidRPr="00D34A2E">
        <w:rPr>
          <w:rFonts w:ascii="Times New Roman" w:hAnsi="Times New Roman"/>
          <w:sz w:val="26"/>
          <w:szCs w:val="26"/>
        </w:rPr>
        <w:t>трудовых</w:t>
      </w:r>
      <w:r w:rsidRPr="00D34A2E">
        <w:rPr>
          <w:rFonts w:ascii="Times New Roman" w:hAnsi="Times New Roman"/>
          <w:spacing w:val="-3"/>
          <w:sz w:val="26"/>
          <w:szCs w:val="26"/>
        </w:rPr>
        <w:t xml:space="preserve"> </w:t>
      </w:r>
      <w:r w:rsidRPr="00D34A2E">
        <w:rPr>
          <w:rFonts w:ascii="Times New Roman" w:hAnsi="Times New Roman"/>
          <w:sz w:val="26"/>
          <w:szCs w:val="26"/>
        </w:rPr>
        <w:t>договорах:</w:t>
      </w:r>
    </w:p>
    <w:p w:rsidR="00873720" w:rsidRPr="00193795" w:rsidRDefault="00873720" w:rsidP="0005205B">
      <w:pPr>
        <w:pStyle w:val="a5"/>
        <w:widowControl w:val="0"/>
        <w:numPr>
          <w:ilvl w:val="0"/>
          <w:numId w:val="6"/>
        </w:numPr>
        <w:tabs>
          <w:tab w:val="left" w:pos="845"/>
        </w:tabs>
        <w:autoSpaceDE w:val="0"/>
        <w:autoSpaceDN w:val="0"/>
        <w:ind w:left="841" w:right="229" w:hanging="360"/>
        <w:jc w:val="both"/>
        <w:rPr>
          <w:sz w:val="26"/>
          <w:szCs w:val="26"/>
        </w:rPr>
      </w:pPr>
      <w:r w:rsidRPr="00193795">
        <w:rPr>
          <w:sz w:val="26"/>
          <w:szCs w:val="26"/>
        </w:rPr>
        <w:t>В</w:t>
      </w:r>
      <w:r w:rsidRPr="00193795">
        <w:rPr>
          <w:spacing w:val="1"/>
          <w:sz w:val="26"/>
          <w:szCs w:val="26"/>
        </w:rPr>
        <w:t xml:space="preserve"> </w:t>
      </w:r>
      <w:r w:rsidRPr="00193795">
        <w:rPr>
          <w:sz w:val="26"/>
          <w:szCs w:val="26"/>
        </w:rPr>
        <w:t>конкретные</w:t>
      </w:r>
      <w:r w:rsidRPr="00193795">
        <w:rPr>
          <w:spacing w:val="1"/>
          <w:sz w:val="26"/>
          <w:szCs w:val="26"/>
        </w:rPr>
        <w:t xml:space="preserve"> </w:t>
      </w:r>
      <w:r w:rsidRPr="00193795">
        <w:rPr>
          <w:sz w:val="26"/>
          <w:szCs w:val="26"/>
        </w:rPr>
        <w:t>должностные</w:t>
      </w:r>
      <w:r w:rsidRPr="00193795">
        <w:rPr>
          <w:spacing w:val="1"/>
          <w:sz w:val="26"/>
          <w:szCs w:val="26"/>
        </w:rPr>
        <w:t xml:space="preserve"> </w:t>
      </w:r>
      <w:r w:rsidRPr="00193795">
        <w:rPr>
          <w:sz w:val="26"/>
          <w:szCs w:val="26"/>
        </w:rPr>
        <w:t>обязанности</w:t>
      </w:r>
      <w:r w:rsidRPr="00193795">
        <w:rPr>
          <w:spacing w:val="1"/>
          <w:sz w:val="26"/>
          <w:szCs w:val="26"/>
        </w:rPr>
        <w:t xml:space="preserve"> </w:t>
      </w:r>
      <w:r w:rsidRPr="00193795">
        <w:rPr>
          <w:sz w:val="26"/>
          <w:szCs w:val="26"/>
        </w:rPr>
        <w:t>учителей,</w:t>
      </w:r>
      <w:r w:rsidRPr="00193795">
        <w:rPr>
          <w:spacing w:val="1"/>
          <w:sz w:val="26"/>
          <w:szCs w:val="26"/>
        </w:rPr>
        <w:t xml:space="preserve"> </w:t>
      </w:r>
      <w:r w:rsidRPr="00193795">
        <w:rPr>
          <w:sz w:val="26"/>
          <w:szCs w:val="26"/>
        </w:rPr>
        <w:t>связанные</w:t>
      </w:r>
      <w:r w:rsidRPr="00193795">
        <w:rPr>
          <w:spacing w:val="1"/>
          <w:sz w:val="26"/>
          <w:szCs w:val="26"/>
        </w:rPr>
        <w:t xml:space="preserve"> </w:t>
      </w:r>
      <w:r w:rsidRPr="00193795">
        <w:rPr>
          <w:sz w:val="26"/>
          <w:szCs w:val="26"/>
        </w:rPr>
        <w:t>с</w:t>
      </w:r>
      <w:r w:rsidRPr="00193795">
        <w:rPr>
          <w:spacing w:val="1"/>
          <w:sz w:val="26"/>
          <w:szCs w:val="26"/>
        </w:rPr>
        <w:t xml:space="preserve"> </w:t>
      </w:r>
      <w:r w:rsidRPr="00193795">
        <w:rPr>
          <w:sz w:val="26"/>
          <w:szCs w:val="26"/>
        </w:rPr>
        <w:t>составлением</w:t>
      </w:r>
      <w:r w:rsidRPr="00193795">
        <w:rPr>
          <w:spacing w:val="-1"/>
          <w:sz w:val="26"/>
          <w:szCs w:val="26"/>
        </w:rPr>
        <w:t xml:space="preserve"> </w:t>
      </w:r>
      <w:r w:rsidRPr="00193795">
        <w:rPr>
          <w:sz w:val="26"/>
          <w:szCs w:val="26"/>
        </w:rPr>
        <w:t>и</w:t>
      </w:r>
      <w:r w:rsidRPr="00193795">
        <w:rPr>
          <w:spacing w:val="-1"/>
          <w:sz w:val="26"/>
          <w:szCs w:val="26"/>
        </w:rPr>
        <w:t xml:space="preserve"> </w:t>
      </w:r>
      <w:r w:rsidRPr="00193795">
        <w:rPr>
          <w:sz w:val="26"/>
          <w:szCs w:val="26"/>
        </w:rPr>
        <w:t>заполнением</w:t>
      </w:r>
      <w:r w:rsidRPr="00193795">
        <w:rPr>
          <w:spacing w:val="-1"/>
          <w:sz w:val="26"/>
          <w:szCs w:val="26"/>
        </w:rPr>
        <w:t xml:space="preserve"> </w:t>
      </w:r>
      <w:r w:rsidRPr="00193795">
        <w:rPr>
          <w:sz w:val="26"/>
          <w:szCs w:val="26"/>
        </w:rPr>
        <w:t>ими</w:t>
      </w:r>
      <w:r w:rsidRPr="00193795">
        <w:rPr>
          <w:spacing w:val="-3"/>
          <w:sz w:val="26"/>
          <w:szCs w:val="26"/>
        </w:rPr>
        <w:t xml:space="preserve"> </w:t>
      </w:r>
      <w:r w:rsidRPr="00193795">
        <w:rPr>
          <w:sz w:val="26"/>
          <w:szCs w:val="26"/>
        </w:rPr>
        <w:t>документации,</w:t>
      </w:r>
      <w:r w:rsidRPr="00193795">
        <w:rPr>
          <w:spacing w:val="-2"/>
          <w:sz w:val="26"/>
          <w:szCs w:val="26"/>
        </w:rPr>
        <w:t xml:space="preserve"> </w:t>
      </w:r>
      <w:r w:rsidRPr="00193795">
        <w:rPr>
          <w:sz w:val="26"/>
          <w:szCs w:val="26"/>
        </w:rPr>
        <w:t>могут</w:t>
      </w:r>
      <w:r w:rsidRPr="00193795">
        <w:rPr>
          <w:spacing w:val="-2"/>
          <w:sz w:val="26"/>
          <w:szCs w:val="26"/>
        </w:rPr>
        <w:t xml:space="preserve"> </w:t>
      </w:r>
      <w:r w:rsidRPr="00193795">
        <w:rPr>
          <w:sz w:val="26"/>
          <w:szCs w:val="26"/>
        </w:rPr>
        <w:t>входить:</w:t>
      </w:r>
    </w:p>
    <w:p w:rsidR="00873720" w:rsidRPr="00193795" w:rsidRDefault="00873720" w:rsidP="0005205B">
      <w:pPr>
        <w:pStyle w:val="a5"/>
        <w:widowControl w:val="0"/>
        <w:numPr>
          <w:ilvl w:val="1"/>
          <w:numId w:val="6"/>
        </w:numPr>
        <w:tabs>
          <w:tab w:val="left" w:pos="1246"/>
        </w:tabs>
        <w:autoSpaceDE w:val="0"/>
        <w:autoSpaceDN w:val="0"/>
        <w:ind w:right="223" w:firstLine="777"/>
        <w:jc w:val="both"/>
        <w:rPr>
          <w:sz w:val="26"/>
          <w:szCs w:val="26"/>
        </w:rPr>
      </w:pPr>
      <w:r w:rsidRPr="00193795">
        <w:rPr>
          <w:sz w:val="26"/>
          <w:szCs w:val="26"/>
        </w:rPr>
        <w:t>участие</w:t>
      </w:r>
      <w:r w:rsidRPr="00193795">
        <w:rPr>
          <w:spacing w:val="1"/>
          <w:sz w:val="26"/>
          <w:szCs w:val="26"/>
        </w:rPr>
        <w:t xml:space="preserve"> </w:t>
      </w:r>
      <w:r w:rsidRPr="00193795">
        <w:rPr>
          <w:sz w:val="26"/>
          <w:szCs w:val="26"/>
        </w:rPr>
        <w:t>в</w:t>
      </w:r>
      <w:r w:rsidRPr="00193795">
        <w:rPr>
          <w:spacing w:val="1"/>
          <w:sz w:val="26"/>
          <w:szCs w:val="26"/>
        </w:rPr>
        <w:t xml:space="preserve"> </w:t>
      </w:r>
      <w:r w:rsidRPr="00193795">
        <w:rPr>
          <w:sz w:val="26"/>
          <w:szCs w:val="26"/>
        </w:rPr>
        <w:t>разработке</w:t>
      </w:r>
      <w:r w:rsidRPr="00193795">
        <w:rPr>
          <w:spacing w:val="1"/>
          <w:sz w:val="26"/>
          <w:szCs w:val="26"/>
        </w:rPr>
        <w:t xml:space="preserve"> </w:t>
      </w:r>
      <w:r w:rsidRPr="00193795">
        <w:rPr>
          <w:sz w:val="26"/>
          <w:szCs w:val="26"/>
        </w:rPr>
        <w:t>рабочих</w:t>
      </w:r>
      <w:r w:rsidRPr="00193795">
        <w:rPr>
          <w:spacing w:val="1"/>
          <w:sz w:val="26"/>
          <w:szCs w:val="26"/>
        </w:rPr>
        <w:t xml:space="preserve"> </w:t>
      </w:r>
      <w:r w:rsidRPr="00193795">
        <w:rPr>
          <w:sz w:val="26"/>
          <w:szCs w:val="26"/>
        </w:rPr>
        <w:t>программ</w:t>
      </w:r>
      <w:r w:rsidRPr="00193795">
        <w:rPr>
          <w:spacing w:val="1"/>
          <w:sz w:val="26"/>
          <w:szCs w:val="26"/>
        </w:rPr>
        <w:t xml:space="preserve"> </w:t>
      </w:r>
      <w:r w:rsidRPr="00193795">
        <w:rPr>
          <w:sz w:val="26"/>
          <w:szCs w:val="26"/>
        </w:rPr>
        <w:t>предметов,</w:t>
      </w:r>
      <w:r w:rsidRPr="00193795">
        <w:rPr>
          <w:spacing w:val="1"/>
          <w:sz w:val="26"/>
          <w:szCs w:val="26"/>
        </w:rPr>
        <w:t xml:space="preserve"> </w:t>
      </w:r>
      <w:r w:rsidRPr="00193795">
        <w:rPr>
          <w:sz w:val="26"/>
          <w:szCs w:val="26"/>
        </w:rPr>
        <w:t>курсов,</w:t>
      </w:r>
      <w:r w:rsidRPr="00193795">
        <w:rPr>
          <w:spacing w:val="1"/>
          <w:sz w:val="26"/>
          <w:szCs w:val="26"/>
        </w:rPr>
        <w:t xml:space="preserve"> </w:t>
      </w:r>
      <w:r w:rsidRPr="00193795">
        <w:rPr>
          <w:sz w:val="26"/>
          <w:szCs w:val="26"/>
        </w:rPr>
        <w:t>дисциплин</w:t>
      </w:r>
      <w:r w:rsidRPr="00193795">
        <w:rPr>
          <w:spacing w:val="-1"/>
          <w:sz w:val="26"/>
          <w:szCs w:val="26"/>
        </w:rPr>
        <w:t xml:space="preserve"> </w:t>
      </w:r>
      <w:r w:rsidRPr="00193795">
        <w:rPr>
          <w:sz w:val="26"/>
          <w:szCs w:val="26"/>
        </w:rPr>
        <w:t>(модулей);</w:t>
      </w:r>
    </w:p>
    <w:p w:rsidR="00873720" w:rsidRPr="00193795" w:rsidRDefault="00873720" w:rsidP="0005205B">
      <w:pPr>
        <w:pStyle w:val="a5"/>
        <w:widowControl w:val="0"/>
        <w:numPr>
          <w:ilvl w:val="1"/>
          <w:numId w:val="6"/>
        </w:numPr>
        <w:tabs>
          <w:tab w:val="left" w:pos="1063"/>
        </w:tabs>
        <w:autoSpaceDE w:val="0"/>
        <w:autoSpaceDN w:val="0"/>
        <w:spacing w:line="321" w:lineRule="exact"/>
        <w:ind w:left="1062" w:hanging="164"/>
        <w:jc w:val="both"/>
        <w:rPr>
          <w:sz w:val="26"/>
          <w:szCs w:val="26"/>
        </w:rPr>
      </w:pPr>
      <w:r w:rsidRPr="00193795">
        <w:rPr>
          <w:sz w:val="26"/>
          <w:szCs w:val="26"/>
        </w:rPr>
        <w:t>ведение</w:t>
      </w:r>
      <w:r w:rsidRPr="00193795">
        <w:rPr>
          <w:spacing w:val="-2"/>
          <w:sz w:val="26"/>
          <w:szCs w:val="26"/>
        </w:rPr>
        <w:t xml:space="preserve"> </w:t>
      </w:r>
      <w:r w:rsidRPr="00193795">
        <w:rPr>
          <w:sz w:val="26"/>
          <w:szCs w:val="26"/>
        </w:rPr>
        <w:t>журнала</w:t>
      </w:r>
      <w:r w:rsidRPr="00193795">
        <w:rPr>
          <w:spacing w:val="-6"/>
          <w:sz w:val="26"/>
          <w:szCs w:val="26"/>
        </w:rPr>
        <w:t xml:space="preserve"> </w:t>
      </w:r>
      <w:r w:rsidRPr="00193795">
        <w:rPr>
          <w:sz w:val="26"/>
          <w:szCs w:val="26"/>
        </w:rPr>
        <w:t>и</w:t>
      </w:r>
      <w:r w:rsidRPr="00193795">
        <w:rPr>
          <w:spacing w:val="-1"/>
          <w:sz w:val="26"/>
          <w:szCs w:val="26"/>
        </w:rPr>
        <w:t xml:space="preserve"> </w:t>
      </w:r>
      <w:r w:rsidRPr="00193795">
        <w:rPr>
          <w:sz w:val="26"/>
          <w:szCs w:val="26"/>
        </w:rPr>
        <w:t>дневников,</w:t>
      </w:r>
      <w:r w:rsidRPr="00193795">
        <w:rPr>
          <w:spacing w:val="-3"/>
          <w:sz w:val="26"/>
          <w:szCs w:val="26"/>
        </w:rPr>
        <w:t xml:space="preserve"> </w:t>
      </w:r>
      <w:r w:rsidRPr="00193795">
        <w:rPr>
          <w:sz w:val="26"/>
          <w:szCs w:val="26"/>
        </w:rPr>
        <w:t>обучающихся</w:t>
      </w:r>
      <w:r w:rsidRPr="00193795">
        <w:rPr>
          <w:spacing w:val="-1"/>
          <w:sz w:val="26"/>
          <w:szCs w:val="26"/>
        </w:rPr>
        <w:t xml:space="preserve"> </w:t>
      </w:r>
      <w:r w:rsidRPr="00193795">
        <w:rPr>
          <w:sz w:val="26"/>
          <w:szCs w:val="26"/>
        </w:rPr>
        <w:t>в</w:t>
      </w:r>
      <w:r w:rsidRPr="00193795">
        <w:rPr>
          <w:spacing w:val="-4"/>
          <w:sz w:val="26"/>
          <w:szCs w:val="26"/>
        </w:rPr>
        <w:t xml:space="preserve"> </w:t>
      </w:r>
      <w:r w:rsidRPr="00193795">
        <w:rPr>
          <w:sz w:val="26"/>
          <w:szCs w:val="26"/>
        </w:rPr>
        <w:t>электронной</w:t>
      </w:r>
      <w:r w:rsidRPr="00193795">
        <w:rPr>
          <w:spacing w:val="-2"/>
          <w:sz w:val="26"/>
          <w:szCs w:val="26"/>
        </w:rPr>
        <w:t xml:space="preserve"> </w:t>
      </w:r>
      <w:r w:rsidRPr="00193795">
        <w:rPr>
          <w:sz w:val="26"/>
          <w:szCs w:val="26"/>
        </w:rPr>
        <w:t>форме.</w:t>
      </w:r>
    </w:p>
    <w:p w:rsidR="00873720" w:rsidRPr="00193795" w:rsidRDefault="00873720" w:rsidP="0005205B">
      <w:pPr>
        <w:pStyle w:val="a5"/>
        <w:widowControl w:val="0"/>
        <w:numPr>
          <w:ilvl w:val="0"/>
          <w:numId w:val="6"/>
        </w:numPr>
        <w:tabs>
          <w:tab w:val="left" w:pos="775"/>
        </w:tabs>
        <w:autoSpaceDE w:val="0"/>
        <w:autoSpaceDN w:val="0"/>
        <w:ind w:left="841" w:right="225" w:hanging="360"/>
        <w:jc w:val="both"/>
        <w:rPr>
          <w:sz w:val="26"/>
          <w:szCs w:val="26"/>
        </w:rPr>
      </w:pPr>
      <w:r w:rsidRPr="00193795">
        <w:rPr>
          <w:sz w:val="26"/>
          <w:szCs w:val="26"/>
        </w:rPr>
        <w:t>В</w:t>
      </w:r>
      <w:r w:rsidRPr="00193795">
        <w:rPr>
          <w:spacing w:val="1"/>
          <w:sz w:val="26"/>
          <w:szCs w:val="26"/>
        </w:rPr>
        <w:t xml:space="preserve"> </w:t>
      </w:r>
      <w:r w:rsidRPr="00193795">
        <w:rPr>
          <w:sz w:val="26"/>
          <w:szCs w:val="26"/>
        </w:rPr>
        <w:t>конкретные</w:t>
      </w:r>
      <w:r w:rsidRPr="00193795">
        <w:rPr>
          <w:spacing w:val="1"/>
          <w:sz w:val="26"/>
          <w:szCs w:val="26"/>
        </w:rPr>
        <w:t xml:space="preserve"> </w:t>
      </w:r>
      <w:r w:rsidRPr="00193795">
        <w:rPr>
          <w:sz w:val="26"/>
          <w:szCs w:val="26"/>
        </w:rPr>
        <w:t>должностные</w:t>
      </w:r>
      <w:r w:rsidRPr="00193795">
        <w:rPr>
          <w:spacing w:val="1"/>
          <w:sz w:val="26"/>
          <w:szCs w:val="26"/>
        </w:rPr>
        <w:t xml:space="preserve"> </w:t>
      </w:r>
      <w:r w:rsidRPr="00193795">
        <w:rPr>
          <w:sz w:val="26"/>
          <w:szCs w:val="26"/>
        </w:rPr>
        <w:t>обязанности</w:t>
      </w:r>
      <w:r w:rsidRPr="00193795">
        <w:rPr>
          <w:spacing w:val="1"/>
          <w:sz w:val="26"/>
          <w:szCs w:val="26"/>
        </w:rPr>
        <w:t xml:space="preserve"> </w:t>
      </w:r>
      <w:r w:rsidRPr="00193795">
        <w:rPr>
          <w:sz w:val="26"/>
          <w:szCs w:val="26"/>
        </w:rPr>
        <w:t>педагогов</w:t>
      </w:r>
      <w:r w:rsidRPr="00193795">
        <w:rPr>
          <w:spacing w:val="1"/>
          <w:sz w:val="26"/>
          <w:szCs w:val="26"/>
        </w:rPr>
        <w:t xml:space="preserve"> </w:t>
      </w:r>
      <w:r w:rsidRPr="00193795">
        <w:rPr>
          <w:sz w:val="26"/>
          <w:szCs w:val="26"/>
        </w:rPr>
        <w:t>дополнительного</w:t>
      </w:r>
      <w:r w:rsidRPr="00193795">
        <w:rPr>
          <w:spacing w:val="-67"/>
          <w:sz w:val="26"/>
          <w:szCs w:val="26"/>
        </w:rPr>
        <w:t xml:space="preserve"> </w:t>
      </w:r>
      <w:r w:rsidRPr="00193795">
        <w:rPr>
          <w:sz w:val="26"/>
          <w:szCs w:val="26"/>
        </w:rPr>
        <w:t>образования,</w:t>
      </w:r>
      <w:r w:rsidRPr="00193795">
        <w:rPr>
          <w:spacing w:val="1"/>
          <w:sz w:val="26"/>
          <w:szCs w:val="26"/>
        </w:rPr>
        <w:t xml:space="preserve"> </w:t>
      </w:r>
      <w:r w:rsidRPr="00193795">
        <w:rPr>
          <w:sz w:val="26"/>
          <w:szCs w:val="26"/>
        </w:rPr>
        <w:t>связанные</w:t>
      </w:r>
      <w:r w:rsidRPr="00193795">
        <w:rPr>
          <w:spacing w:val="1"/>
          <w:sz w:val="26"/>
          <w:szCs w:val="26"/>
        </w:rPr>
        <w:t xml:space="preserve"> </w:t>
      </w:r>
      <w:r w:rsidRPr="00193795">
        <w:rPr>
          <w:sz w:val="26"/>
          <w:szCs w:val="26"/>
        </w:rPr>
        <w:t>с</w:t>
      </w:r>
      <w:r w:rsidRPr="00193795">
        <w:rPr>
          <w:spacing w:val="1"/>
          <w:sz w:val="26"/>
          <w:szCs w:val="26"/>
        </w:rPr>
        <w:t xml:space="preserve"> </w:t>
      </w:r>
      <w:r w:rsidRPr="00193795">
        <w:rPr>
          <w:sz w:val="26"/>
          <w:szCs w:val="26"/>
        </w:rPr>
        <w:t>составлением</w:t>
      </w:r>
      <w:r w:rsidRPr="00193795">
        <w:rPr>
          <w:spacing w:val="1"/>
          <w:sz w:val="26"/>
          <w:szCs w:val="26"/>
        </w:rPr>
        <w:t xml:space="preserve"> </w:t>
      </w:r>
      <w:r w:rsidRPr="00193795">
        <w:rPr>
          <w:sz w:val="26"/>
          <w:szCs w:val="26"/>
        </w:rPr>
        <w:t>и</w:t>
      </w:r>
      <w:r w:rsidRPr="00193795">
        <w:rPr>
          <w:spacing w:val="1"/>
          <w:sz w:val="26"/>
          <w:szCs w:val="26"/>
        </w:rPr>
        <w:t xml:space="preserve"> </w:t>
      </w:r>
      <w:r w:rsidRPr="00193795">
        <w:rPr>
          <w:sz w:val="26"/>
          <w:szCs w:val="26"/>
        </w:rPr>
        <w:t>заполнением</w:t>
      </w:r>
      <w:r w:rsidRPr="00193795">
        <w:rPr>
          <w:spacing w:val="1"/>
          <w:sz w:val="26"/>
          <w:szCs w:val="26"/>
        </w:rPr>
        <w:t xml:space="preserve"> </w:t>
      </w:r>
      <w:r w:rsidRPr="00193795">
        <w:rPr>
          <w:sz w:val="26"/>
          <w:szCs w:val="26"/>
        </w:rPr>
        <w:t>ими</w:t>
      </w:r>
      <w:r w:rsidRPr="00193795">
        <w:rPr>
          <w:spacing w:val="1"/>
          <w:sz w:val="26"/>
          <w:szCs w:val="26"/>
        </w:rPr>
        <w:t xml:space="preserve"> </w:t>
      </w:r>
      <w:r w:rsidRPr="00193795">
        <w:rPr>
          <w:sz w:val="26"/>
          <w:szCs w:val="26"/>
        </w:rPr>
        <w:t>документации,</w:t>
      </w:r>
      <w:r w:rsidRPr="00193795">
        <w:rPr>
          <w:spacing w:val="-2"/>
          <w:sz w:val="26"/>
          <w:szCs w:val="26"/>
        </w:rPr>
        <w:t xml:space="preserve"> </w:t>
      </w:r>
      <w:r w:rsidRPr="00193795">
        <w:rPr>
          <w:sz w:val="26"/>
          <w:szCs w:val="26"/>
        </w:rPr>
        <w:t>могут</w:t>
      </w:r>
      <w:r w:rsidRPr="00193795">
        <w:rPr>
          <w:spacing w:val="-1"/>
          <w:sz w:val="26"/>
          <w:szCs w:val="26"/>
        </w:rPr>
        <w:t xml:space="preserve"> </w:t>
      </w:r>
      <w:r w:rsidRPr="00193795">
        <w:rPr>
          <w:sz w:val="26"/>
          <w:szCs w:val="26"/>
        </w:rPr>
        <w:t>входить:</w:t>
      </w:r>
    </w:p>
    <w:p w:rsidR="00873720" w:rsidRPr="00193795" w:rsidRDefault="00873720" w:rsidP="0005205B">
      <w:pPr>
        <w:pStyle w:val="a5"/>
        <w:widowControl w:val="0"/>
        <w:numPr>
          <w:ilvl w:val="1"/>
          <w:numId w:val="6"/>
        </w:numPr>
        <w:tabs>
          <w:tab w:val="left" w:pos="994"/>
        </w:tabs>
        <w:autoSpaceDE w:val="0"/>
        <w:autoSpaceDN w:val="0"/>
        <w:spacing w:line="320" w:lineRule="exact"/>
        <w:ind w:left="993" w:hanging="164"/>
        <w:rPr>
          <w:sz w:val="26"/>
          <w:szCs w:val="26"/>
        </w:rPr>
      </w:pPr>
      <w:r w:rsidRPr="00193795">
        <w:rPr>
          <w:sz w:val="26"/>
          <w:szCs w:val="26"/>
        </w:rPr>
        <w:t>участие</w:t>
      </w:r>
      <w:r w:rsidRPr="00193795">
        <w:rPr>
          <w:spacing w:val="-3"/>
          <w:sz w:val="26"/>
          <w:szCs w:val="26"/>
        </w:rPr>
        <w:t xml:space="preserve"> </w:t>
      </w:r>
      <w:r w:rsidRPr="00193795">
        <w:rPr>
          <w:sz w:val="26"/>
          <w:szCs w:val="26"/>
        </w:rPr>
        <w:t>в</w:t>
      </w:r>
      <w:r w:rsidRPr="00193795">
        <w:rPr>
          <w:spacing w:val="-4"/>
          <w:sz w:val="26"/>
          <w:szCs w:val="26"/>
        </w:rPr>
        <w:t xml:space="preserve"> </w:t>
      </w:r>
      <w:r w:rsidRPr="00193795">
        <w:rPr>
          <w:sz w:val="26"/>
          <w:szCs w:val="26"/>
        </w:rPr>
        <w:t>составлении</w:t>
      </w:r>
      <w:r w:rsidRPr="00193795">
        <w:rPr>
          <w:spacing w:val="-2"/>
          <w:sz w:val="26"/>
          <w:szCs w:val="26"/>
        </w:rPr>
        <w:t xml:space="preserve"> </w:t>
      </w:r>
      <w:r w:rsidRPr="00193795">
        <w:rPr>
          <w:sz w:val="26"/>
          <w:szCs w:val="26"/>
        </w:rPr>
        <w:t>программы</w:t>
      </w:r>
      <w:r w:rsidRPr="00193795">
        <w:rPr>
          <w:spacing w:val="-6"/>
          <w:sz w:val="26"/>
          <w:szCs w:val="26"/>
        </w:rPr>
        <w:t xml:space="preserve"> </w:t>
      </w:r>
      <w:r w:rsidRPr="00193795">
        <w:rPr>
          <w:sz w:val="26"/>
          <w:szCs w:val="26"/>
        </w:rPr>
        <w:t>учебных</w:t>
      </w:r>
      <w:r w:rsidRPr="00193795">
        <w:rPr>
          <w:spacing w:val="-1"/>
          <w:sz w:val="26"/>
          <w:szCs w:val="26"/>
        </w:rPr>
        <w:t xml:space="preserve"> </w:t>
      </w:r>
      <w:r w:rsidRPr="00193795">
        <w:rPr>
          <w:sz w:val="26"/>
          <w:szCs w:val="26"/>
        </w:rPr>
        <w:t>занятий;</w:t>
      </w:r>
    </w:p>
    <w:p w:rsidR="00873720" w:rsidRPr="00193795" w:rsidRDefault="00873720" w:rsidP="0005205B">
      <w:pPr>
        <w:pStyle w:val="a5"/>
        <w:widowControl w:val="0"/>
        <w:numPr>
          <w:ilvl w:val="1"/>
          <w:numId w:val="6"/>
        </w:numPr>
        <w:tabs>
          <w:tab w:val="left" w:pos="994"/>
        </w:tabs>
        <w:autoSpaceDE w:val="0"/>
        <w:autoSpaceDN w:val="0"/>
        <w:spacing w:line="322" w:lineRule="exact"/>
        <w:ind w:left="993" w:hanging="164"/>
        <w:rPr>
          <w:sz w:val="26"/>
          <w:szCs w:val="26"/>
        </w:rPr>
      </w:pPr>
      <w:r w:rsidRPr="00193795">
        <w:rPr>
          <w:sz w:val="26"/>
          <w:szCs w:val="26"/>
        </w:rPr>
        <w:t>составление</w:t>
      </w:r>
      <w:r w:rsidRPr="00193795">
        <w:rPr>
          <w:spacing w:val="-4"/>
          <w:sz w:val="26"/>
          <w:szCs w:val="26"/>
        </w:rPr>
        <w:t xml:space="preserve"> </w:t>
      </w:r>
      <w:r w:rsidRPr="00193795">
        <w:rPr>
          <w:sz w:val="26"/>
          <w:szCs w:val="26"/>
        </w:rPr>
        <w:t>планов</w:t>
      </w:r>
      <w:r w:rsidRPr="00193795">
        <w:rPr>
          <w:spacing w:val="-5"/>
          <w:sz w:val="26"/>
          <w:szCs w:val="26"/>
        </w:rPr>
        <w:t xml:space="preserve"> </w:t>
      </w:r>
      <w:r w:rsidRPr="00193795">
        <w:rPr>
          <w:sz w:val="26"/>
          <w:szCs w:val="26"/>
        </w:rPr>
        <w:t>учебных</w:t>
      </w:r>
      <w:r w:rsidRPr="00193795">
        <w:rPr>
          <w:spacing w:val="-3"/>
          <w:sz w:val="26"/>
          <w:szCs w:val="26"/>
        </w:rPr>
        <w:t xml:space="preserve"> </w:t>
      </w:r>
      <w:r w:rsidRPr="00193795">
        <w:rPr>
          <w:sz w:val="26"/>
          <w:szCs w:val="26"/>
        </w:rPr>
        <w:t>занятий;</w:t>
      </w:r>
    </w:p>
    <w:p w:rsidR="00873720" w:rsidRPr="00193795" w:rsidRDefault="00873720" w:rsidP="0005205B">
      <w:pPr>
        <w:pStyle w:val="a5"/>
        <w:widowControl w:val="0"/>
        <w:numPr>
          <w:ilvl w:val="1"/>
          <w:numId w:val="6"/>
        </w:numPr>
        <w:tabs>
          <w:tab w:val="left" w:pos="994"/>
        </w:tabs>
        <w:autoSpaceDE w:val="0"/>
        <w:autoSpaceDN w:val="0"/>
        <w:ind w:left="993" w:hanging="164"/>
        <w:rPr>
          <w:sz w:val="26"/>
          <w:szCs w:val="26"/>
        </w:rPr>
      </w:pPr>
      <w:r w:rsidRPr="00193795">
        <w:rPr>
          <w:sz w:val="26"/>
          <w:szCs w:val="26"/>
        </w:rPr>
        <w:t>ведение</w:t>
      </w:r>
      <w:r w:rsidRPr="00193795">
        <w:rPr>
          <w:spacing w:val="-5"/>
          <w:sz w:val="26"/>
          <w:szCs w:val="26"/>
        </w:rPr>
        <w:t xml:space="preserve"> </w:t>
      </w:r>
      <w:r w:rsidRPr="00193795">
        <w:rPr>
          <w:sz w:val="26"/>
          <w:szCs w:val="26"/>
        </w:rPr>
        <w:t>журнала</w:t>
      </w:r>
      <w:r w:rsidRPr="00193795">
        <w:rPr>
          <w:spacing w:val="-3"/>
          <w:sz w:val="26"/>
          <w:szCs w:val="26"/>
        </w:rPr>
        <w:t xml:space="preserve"> </w:t>
      </w:r>
      <w:r w:rsidRPr="00193795">
        <w:rPr>
          <w:sz w:val="26"/>
          <w:szCs w:val="26"/>
        </w:rPr>
        <w:t>в</w:t>
      </w:r>
      <w:r w:rsidRPr="00193795">
        <w:rPr>
          <w:spacing w:val="-4"/>
          <w:sz w:val="26"/>
          <w:szCs w:val="26"/>
        </w:rPr>
        <w:t xml:space="preserve"> </w:t>
      </w:r>
      <w:r w:rsidRPr="00193795">
        <w:rPr>
          <w:sz w:val="26"/>
          <w:szCs w:val="26"/>
        </w:rPr>
        <w:t>электронной</w:t>
      </w:r>
      <w:r w:rsidRPr="00193795">
        <w:rPr>
          <w:spacing w:val="-1"/>
          <w:sz w:val="26"/>
          <w:szCs w:val="26"/>
        </w:rPr>
        <w:t xml:space="preserve"> </w:t>
      </w:r>
      <w:r w:rsidRPr="00193795">
        <w:rPr>
          <w:sz w:val="26"/>
          <w:szCs w:val="26"/>
        </w:rPr>
        <w:t>форме.</w:t>
      </w:r>
    </w:p>
    <w:p w:rsidR="00873720" w:rsidRPr="00193795" w:rsidRDefault="00873720" w:rsidP="0005205B">
      <w:pPr>
        <w:pStyle w:val="a5"/>
        <w:widowControl w:val="0"/>
        <w:numPr>
          <w:ilvl w:val="0"/>
          <w:numId w:val="6"/>
        </w:numPr>
        <w:tabs>
          <w:tab w:val="left" w:pos="775"/>
        </w:tabs>
        <w:autoSpaceDE w:val="0"/>
        <w:autoSpaceDN w:val="0"/>
        <w:spacing w:before="1"/>
        <w:ind w:left="841" w:right="223" w:hanging="360"/>
        <w:jc w:val="both"/>
        <w:rPr>
          <w:sz w:val="26"/>
          <w:szCs w:val="26"/>
        </w:rPr>
      </w:pPr>
      <w:r w:rsidRPr="00193795">
        <w:rPr>
          <w:sz w:val="26"/>
          <w:szCs w:val="26"/>
        </w:rPr>
        <w:t>В конкретные должностные обязанности педагогических работников,</w:t>
      </w:r>
      <w:r w:rsidRPr="00193795">
        <w:rPr>
          <w:spacing w:val="1"/>
          <w:sz w:val="26"/>
          <w:szCs w:val="26"/>
        </w:rPr>
        <w:t xml:space="preserve"> </w:t>
      </w:r>
      <w:r w:rsidRPr="00193795">
        <w:rPr>
          <w:sz w:val="26"/>
          <w:szCs w:val="26"/>
        </w:rPr>
        <w:t>осуществляющих классное руководство, связанные с составлением и</w:t>
      </w:r>
      <w:r w:rsidRPr="00193795">
        <w:rPr>
          <w:spacing w:val="1"/>
          <w:sz w:val="26"/>
          <w:szCs w:val="26"/>
        </w:rPr>
        <w:t xml:space="preserve"> </w:t>
      </w:r>
      <w:r w:rsidRPr="00193795">
        <w:rPr>
          <w:sz w:val="26"/>
          <w:szCs w:val="26"/>
        </w:rPr>
        <w:t>заполнением</w:t>
      </w:r>
      <w:r w:rsidRPr="00193795">
        <w:rPr>
          <w:spacing w:val="-4"/>
          <w:sz w:val="26"/>
          <w:szCs w:val="26"/>
        </w:rPr>
        <w:t xml:space="preserve"> </w:t>
      </w:r>
      <w:r w:rsidRPr="00193795">
        <w:rPr>
          <w:sz w:val="26"/>
          <w:szCs w:val="26"/>
        </w:rPr>
        <w:t>ими документации,</w:t>
      </w:r>
      <w:r w:rsidRPr="00193795">
        <w:rPr>
          <w:spacing w:val="-1"/>
          <w:sz w:val="26"/>
          <w:szCs w:val="26"/>
        </w:rPr>
        <w:t xml:space="preserve"> </w:t>
      </w:r>
      <w:r w:rsidRPr="00193795">
        <w:rPr>
          <w:sz w:val="26"/>
          <w:szCs w:val="26"/>
        </w:rPr>
        <w:t>могут</w:t>
      </w:r>
      <w:r w:rsidRPr="00193795">
        <w:rPr>
          <w:spacing w:val="-5"/>
          <w:sz w:val="26"/>
          <w:szCs w:val="26"/>
        </w:rPr>
        <w:t xml:space="preserve"> </w:t>
      </w:r>
      <w:r w:rsidRPr="00193795">
        <w:rPr>
          <w:sz w:val="26"/>
          <w:szCs w:val="26"/>
        </w:rPr>
        <w:t>входить:</w:t>
      </w:r>
    </w:p>
    <w:p w:rsidR="00873720" w:rsidRPr="00193795" w:rsidRDefault="00873720" w:rsidP="0005205B">
      <w:pPr>
        <w:pStyle w:val="a5"/>
        <w:widowControl w:val="0"/>
        <w:numPr>
          <w:ilvl w:val="1"/>
          <w:numId w:val="6"/>
        </w:numPr>
        <w:tabs>
          <w:tab w:val="left" w:pos="994"/>
        </w:tabs>
        <w:autoSpaceDE w:val="0"/>
        <w:autoSpaceDN w:val="0"/>
        <w:spacing w:line="320" w:lineRule="exact"/>
        <w:ind w:left="993" w:hanging="164"/>
        <w:jc w:val="both"/>
        <w:rPr>
          <w:sz w:val="26"/>
          <w:szCs w:val="26"/>
        </w:rPr>
      </w:pPr>
      <w:r w:rsidRPr="00193795">
        <w:rPr>
          <w:sz w:val="26"/>
          <w:szCs w:val="26"/>
        </w:rPr>
        <w:t>ведение</w:t>
      </w:r>
      <w:r w:rsidRPr="00193795">
        <w:rPr>
          <w:spacing w:val="-3"/>
          <w:sz w:val="26"/>
          <w:szCs w:val="26"/>
        </w:rPr>
        <w:t xml:space="preserve"> </w:t>
      </w:r>
      <w:r w:rsidRPr="00193795">
        <w:rPr>
          <w:sz w:val="26"/>
          <w:szCs w:val="26"/>
        </w:rPr>
        <w:t>классного</w:t>
      </w:r>
      <w:r w:rsidRPr="00193795">
        <w:rPr>
          <w:spacing w:val="-6"/>
          <w:sz w:val="26"/>
          <w:szCs w:val="26"/>
        </w:rPr>
        <w:t xml:space="preserve"> </w:t>
      </w:r>
      <w:r w:rsidRPr="00193795">
        <w:rPr>
          <w:sz w:val="26"/>
          <w:szCs w:val="26"/>
        </w:rPr>
        <w:t>журнала;</w:t>
      </w:r>
    </w:p>
    <w:p w:rsidR="00873720" w:rsidRPr="00193795" w:rsidRDefault="00873720" w:rsidP="007155AD">
      <w:pPr>
        <w:pStyle w:val="a5"/>
        <w:widowControl w:val="0"/>
        <w:numPr>
          <w:ilvl w:val="1"/>
          <w:numId w:val="6"/>
        </w:numPr>
        <w:tabs>
          <w:tab w:val="left" w:pos="994"/>
          <w:tab w:val="left" w:pos="1344"/>
        </w:tabs>
        <w:autoSpaceDE w:val="0"/>
        <w:autoSpaceDN w:val="0"/>
        <w:spacing w:before="121"/>
        <w:ind w:left="993" w:right="225" w:hanging="164"/>
        <w:jc w:val="both"/>
        <w:rPr>
          <w:sz w:val="26"/>
          <w:szCs w:val="26"/>
        </w:rPr>
      </w:pPr>
      <w:r w:rsidRPr="00193795">
        <w:rPr>
          <w:sz w:val="26"/>
          <w:szCs w:val="26"/>
        </w:rPr>
        <w:t>составление</w:t>
      </w:r>
      <w:r w:rsidRPr="00193795">
        <w:rPr>
          <w:spacing w:val="-4"/>
          <w:sz w:val="26"/>
          <w:szCs w:val="26"/>
        </w:rPr>
        <w:t xml:space="preserve"> </w:t>
      </w:r>
      <w:r w:rsidRPr="00193795">
        <w:rPr>
          <w:sz w:val="26"/>
          <w:szCs w:val="26"/>
        </w:rPr>
        <w:t>плана</w:t>
      </w:r>
      <w:r w:rsidRPr="00193795">
        <w:rPr>
          <w:spacing w:val="-6"/>
          <w:sz w:val="26"/>
          <w:szCs w:val="26"/>
        </w:rPr>
        <w:t xml:space="preserve"> </w:t>
      </w:r>
      <w:r w:rsidRPr="00193795">
        <w:rPr>
          <w:sz w:val="26"/>
          <w:szCs w:val="26"/>
        </w:rPr>
        <w:t>работы</w:t>
      </w:r>
      <w:r w:rsidRPr="00193795">
        <w:rPr>
          <w:spacing w:val="-3"/>
          <w:sz w:val="26"/>
          <w:szCs w:val="26"/>
        </w:rPr>
        <w:t xml:space="preserve"> </w:t>
      </w:r>
      <w:r w:rsidRPr="00193795">
        <w:rPr>
          <w:sz w:val="26"/>
          <w:szCs w:val="26"/>
        </w:rPr>
        <w:t>классного</w:t>
      </w:r>
      <w:r w:rsidRPr="00193795">
        <w:rPr>
          <w:spacing w:val="-5"/>
          <w:sz w:val="26"/>
          <w:szCs w:val="26"/>
        </w:rPr>
        <w:t xml:space="preserve"> </w:t>
      </w:r>
      <w:r w:rsidRPr="00193795">
        <w:rPr>
          <w:sz w:val="26"/>
          <w:szCs w:val="26"/>
        </w:rPr>
        <w:t>руководителя.</w:t>
      </w:r>
    </w:p>
    <w:p w:rsidR="00873720" w:rsidRPr="00D34A2E" w:rsidRDefault="00873720" w:rsidP="007155AD">
      <w:pPr>
        <w:widowControl w:val="0"/>
        <w:tabs>
          <w:tab w:val="left" w:pos="1835"/>
        </w:tabs>
        <w:autoSpaceDE w:val="0"/>
        <w:autoSpaceDN w:val="0"/>
        <w:spacing w:before="121" w:line="240" w:lineRule="auto"/>
        <w:ind w:right="229"/>
        <w:jc w:val="both"/>
        <w:rPr>
          <w:rFonts w:ascii="Times New Roman" w:hAnsi="Times New Roman"/>
          <w:sz w:val="26"/>
          <w:szCs w:val="26"/>
        </w:rPr>
      </w:pPr>
      <w:r w:rsidRPr="00D34A2E">
        <w:rPr>
          <w:rFonts w:ascii="Times New Roman" w:hAnsi="Times New Roman"/>
          <w:sz w:val="26"/>
          <w:szCs w:val="26"/>
        </w:rPr>
        <w:t xml:space="preserve">           9.6.При</w:t>
      </w:r>
      <w:r w:rsidRPr="00D34A2E">
        <w:rPr>
          <w:rFonts w:ascii="Times New Roman" w:hAnsi="Times New Roman"/>
          <w:spacing w:val="1"/>
          <w:sz w:val="26"/>
          <w:szCs w:val="26"/>
        </w:rPr>
        <w:t xml:space="preserve"> </w:t>
      </w:r>
      <w:r w:rsidRPr="00D34A2E">
        <w:rPr>
          <w:rFonts w:ascii="Times New Roman" w:hAnsi="Times New Roman"/>
          <w:sz w:val="26"/>
          <w:szCs w:val="26"/>
        </w:rPr>
        <w:t>заключении</w:t>
      </w:r>
      <w:r w:rsidRPr="00D34A2E">
        <w:rPr>
          <w:rFonts w:ascii="Times New Roman" w:hAnsi="Times New Roman"/>
          <w:spacing w:val="1"/>
          <w:sz w:val="26"/>
          <w:szCs w:val="26"/>
        </w:rPr>
        <w:t xml:space="preserve"> </w:t>
      </w:r>
      <w:r w:rsidRPr="00D34A2E">
        <w:rPr>
          <w:rFonts w:ascii="Times New Roman" w:hAnsi="Times New Roman"/>
          <w:sz w:val="26"/>
          <w:szCs w:val="26"/>
        </w:rPr>
        <w:t>трудовых</w:t>
      </w:r>
      <w:r w:rsidRPr="00D34A2E">
        <w:rPr>
          <w:rFonts w:ascii="Times New Roman" w:hAnsi="Times New Roman"/>
          <w:spacing w:val="1"/>
          <w:sz w:val="26"/>
          <w:szCs w:val="26"/>
        </w:rPr>
        <w:t xml:space="preserve"> </w:t>
      </w:r>
      <w:r w:rsidRPr="00D34A2E">
        <w:rPr>
          <w:rFonts w:ascii="Times New Roman" w:hAnsi="Times New Roman"/>
          <w:sz w:val="26"/>
          <w:szCs w:val="26"/>
        </w:rPr>
        <w:t>договоров</w:t>
      </w:r>
      <w:r w:rsidRPr="00D34A2E">
        <w:rPr>
          <w:rFonts w:ascii="Times New Roman" w:hAnsi="Times New Roman"/>
          <w:spacing w:val="1"/>
          <w:sz w:val="26"/>
          <w:szCs w:val="26"/>
        </w:rPr>
        <w:t xml:space="preserve"> </w:t>
      </w:r>
      <w:r w:rsidRPr="00193795">
        <w:rPr>
          <w:rFonts w:ascii="Times New Roman" w:hAnsi="Times New Roman"/>
          <w:sz w:val="26"/>
          <w:szCs w:val="26"/>
        </w:rPr>
        <w:t>с</w:t>
      </w:r>
      <w:r w:rsidRPr="00193795">
        <w:rPr>
          <w:rFonts w:ascii="Times New Roman" w:hAnsi="Times New Roman"/>
          <w:spacing w:val="1"/>
          <w:sz w:val="26"/>
          <w:szCs w:val="26"/>
        </w:rPr>
        <w:t xml:space="preserve"> </w:t>
      </w:r>
      <w:r w:rsidRPr="00193795">
        <w:rPr>
          <w:rFonts w:ascii="Times New Roman" w:hAnsi="Times New Roman"/>
          <w:sz w:val="26"/>
          <w:szCs w:val="26"/>
        </w:rPr>
        <w:t>учителями и</w:t>
      </w:r>
      <w:r w:rsidRPr="00193795">
        <w:rPr>
          <w:rFonts w:ascii="Times New Roman" w:hAnsi="Times New Roman"/>
          <w:spacing w:val="1"/>
          <w:sz w:val="26"/>
          <w:szCs w:val="26"/>
        </w:rPr>
        <w:t xml:space="preserve"> </w:t>
      </w:r>
      <w:r w:rsidRPr="00193795">
        <w:rPr>
          <w:rFonts w:ascii="Times New Roman" w:hAnsi="Times New Roman"/>
          <w:sz w:val="26"/>
          <w:szCs w:val="26"/>
        </w:rPr>
        <w:t>педагогами</w:t>
      </w:r>
      <w:r w:rsidRPr="00193795">
        <w:rPr>
          <w:rFonts w:ascii="Times New Roman" w:hAnsi="Times New Roman"/>
          <w:spacing w:val="1"/>
          <w:sz w:val="26"/>
          <w:szCs w:val="26"/>
        </w:rPr>
        <w:t xml:space="preserve"> </w:t>
      </w:r>
      <w:r w:rsidRPr="00193795">
        <w:rPr>
          <w:rFonts w:ascii="Times New Roman" w:hAnsi="Times New Roman"/>
          <w:sz w:val="26"/>
          <w:szCs w:val="26"/>
        </w:rPr>
        <w:t>дополнительного</w:t>
      </w:r>
      <w:r w:rsidRPr="00193795">
        <w:rPr>
          <w:rFonts w:ascii="Times New Roman" w:hAnsi="Times New Roman"/>
          <w:spacing w:val="1"/>
          <w:sz w:val="26"/>
          <w:szCs w:val="26"/>
        </w:rPr>
        <w:t xml:space="preserve"> </w:t>
      </w:r>
      <w:r w:rsidRPr="00193795">
        <w:rPr>
          <w:rFonts w:ascii="Times New Roman" w:hAnsi="Times New Roman"/>
          <w:sz w:val="26"/>
          <w:szCs w:val="26"/>
        </w:rPr>
        <w:t>образования</w:t>
      </w:r>
      <w:r w:rsidRPr="00193795">
        <w:rPr>
          <w:rFonts w:ascii="Times New Roman" w:hAnsi="Times New Roman"/>
          <w:spacing w:val="71"/>
          <w:sz w:val="26"/>
          <w:szCs w:val="26"/>
        </w:rPr>
        <w:t xml:space="preserve"> </w:t>
      </w:r>
      <w:r w:rsidRPr="00193795">
        <w:rPr>
          <w:rFonts w:ascii="Times New Roman" w:hAnsi="Times New Roman"/>
          <w:sz w:val="26"/>
          <w:szCs w:val="26"/>
        </w:rPr>
        <w:t>и</w:t>
      </w:r>
      <w:r w:rsidRPr="00193795">
        <w:rPr>
          <w:rFonts w:ascii="Times New Roman" w:hAnsi="Times New Roman"/>
          <w:spacing w:val="1"/>
          <w:sz w:val="26"/>
          <w:szCs w:val="26"/>
        </w:rPr>
        <w:t xml:space="preserve"> </w:t>
      </w:r>
      <w:r w:rsidRPr="00193795">
        <w:rPr>
          <w:rFonts w:ascii="Times New Roman" w:hAnsi="Times New Roman"/>
          <w:sz w:val="26"/>
          <w:szCs w:val="26"/>
        </w:rPr>
        <w:t>дополнительных</w:t>
      </w:r>
      <w:r w:rsidRPr="00193795">
        <w:rPr>
          <w:rFonts w:ascii="Times New Roman" w:hAnsi="Times New Roman"/>
          <w:spacing w:val="1"/>
          <w:sz w:val="26"/>
          <w:szCs w:val="26"/>
        </w:rPr>
        <w:t xml:space="preserve"> </w:t>
      </w:r>
      <w:r w:rsidRPr="00193795">
        <w:rPr>
          <w:rFonts w:ascii="Times New Roman" w:hAnsi="Times New Roman"/>
          <w:sz w:val="26"/>
          <w:szCs w:val="26"/>
        </w:rPr>
        <w:t>соглашений</w:t>
      </w:r>
      <w:r w:rsidRPr="00D34A2E">
        <w:rPr>
          <w:rFonts w:ascii="Times New Roman" w:hAnsi="Times New Roman"/>
          <w:spacing w:val="1"/>
          <w:sz w:val="26"/>
          <w:szCs w:val="26"/>
        </w:rPr>
        <w:t xml:space="preserve"> </w:t>
      </w:r>
      <w:r w:rsidRPr="00D34A2E">
        <w:rPr>
          <w:rFonts w:ascii="Times New Roman" w:hAnsi="Times New Roman"/>
          <w:sz w:val="26"/>
          <w:szCs w:val="26"/>
        </w:rPr>
        <w:t>к</w:t>
      </w:r>
      <w:r w:rsidRPr="00D34A2E">
        <w:rPr>
          <w:rFonts w:ascii="Times New Roman" w:hAnsi="Times New Roman"/>
          <w:spacing w:val="1"/>
          <w:sz w:val="26"/>
          <w:szCs w:val="26"/>
        </w:rPr>
        <w:t xml:space="preserve"> </w:t>
      </w:r>
      <w:r w:rsidRPr="00D34A2E">
        <w:rPr>
          <w:rFonts w:ascii="Times New Roman" w:hAnsi="Times New Roman"/>
          <w:sz w:val="26"/>
          <w:szCs w:val="26"/>
        </w:rPr>
        <w:t>трудовым</w:t>
      </w:r>
      <w:r w:rsidRPr="00D34A2E">
        <w:rPr>
          <w:rFonts w:ascii="Times New Roman" w:hAnsi="Times New Roman"/>
          <w:spacing w:val="1"/>
          <w:sz w:val="26"/>
          <w:szCs w:val="26"/>
        </w:rPr>
        <w:t xml:space="preserve"> </w:t>
      </w:r>
      <w:r w:rsidRPr="00D34A2E">
        <w:rPr>
          <w:rFonts w:ascii="Times New Roman" w:hAnsi="Times New Roman"/>
          <w:sz w:val="26"/>
          <w:szCs w:val="26"/>
        </w:rPr>
        <w:t>договорам</w:t>
      </w:r>
      <w:r w:rsidRPr="00D34A2E">
        <w:rPr>
          <w:rFonts w:ascii="Times New Roman" w:hAnsi="Times New Roman"/>
          <w:spacing w:val="1"/>
          <w:sz w:val="26"/>
          <w:szCs w:val="26"/>
        </w:rPr>
        <w:t xml:space="preserve"> </w:t>
      </w:r>
      <w:r w:rsidRPr="00D34A2E">
        <w:rPr>
          <w:rFonts w:ascii="Times New Roman" w:hAnsi="Times New Roman"/>
          <w:sz w:val="26"/>
          <w:szCs w:val="26"/>
        </w:rPr>
        <w:t>с</w:t>
      </w:r>
      <w:r w:rsidRPr="00D34A2E">
        <w:rPr>
          <w:rFonts w:ascii="Times New Roman" w:hAnsi="Times New Roman"/>
          <w:spacing w:val="1"/>
          <w:sz w:val="26"/>
          <w:szCs w:val="26"/>
        </w:rPr>
        <w:t xml:space="preserve"> </w:t>
      </w:r>
      <w:r w:rsidRPr="00D34A2E">
        <w:rPr>
          <w:rFonts w:ascii="Times New Roman" w:hAnsi="Times New Roman"/>
          <w:sz w:val="26"/>
          <w:szCs w:val="26"/>
        </w:rPr>
        <w:t>педагогическими</w:t>
      </w:r>
      <w:r w:rsidRPr="00D34A2E">
        <w:rPr>
          <w:rFonts w:ascii="Times New Roman" w:hAnsi="Times New Roman"/>
          <w:spacing w:val="1"/>
          <w:sz w:val="26"/>
          <w:szCs w:val="26"/>
        </w:rPr>
        <w:t xml:space="preserve"> </w:t>
      </w:r>
      <w:r w:rsidRPr="00D34A2E">
        <w:rPr>
          <w:rFonts w:ascii="Times New Roman" w:hAnsi="Times New Roman"/>
          <w:sz w:val="26"/>
          <w:szCs w:val="26"/>
        </w:rPr>
        <w:t>работниками,</w:t>
      </w:r>
      <w:r w:rsidRPr="00D34A2E">
        <w:rPr>
          <w:rFonts w:ascii="Times New Roman" w:hAnsi="Times New Roman"/>
          <w:spacing w:val="1"/>
          <w:sz w:val="26"/>
          <w:szCs w:val="26"/>
        </w:rPr>
        <w:t xml:space="preserve"> </w:t>
      </w:r>
      <w:r w:rsidRPr="00D34A2E">
        <w:rPr>
          <w:rFonts w:ascii="Times New Roman" w:hAnsi="Times New Roman"/>
          <w:sz w:val="26"/>
          <w:szCs w:val="26"/>
        </w:rPr>
        <w:t>осуществляющими</w:t>
      </w:r>
      <w:r w:rsidRPr="00D34A2E">
        <w:rPr>
          <w:rFonts w:ascii="Times New Roman" w:hAnsi="Times New Roman"/>
          <w:spacing w:val="1"/>
          <w:sz w:val="26"/>
          <w:szCs w:val="26"/>
        </w:rPr>
        <w:t xml:space="preserve"> </w:t>
      </w:r>
      <w:r w:rsidRPr="00D34A2E">
        <w:rPr>
          <w:rFonts w:ascii="Times New Roman" w:hAnsi="Times New Roman"/>
          <w:sz w:val="26"/>
          <w:szCs w:val="26"/>
        </w:rPr>
        <w:t>классное руководство, руководствоваться</w:t>
      </w:r>
      <w:r w:rsidRPr="00D34A2E">
        <w:rPr>
          <w:rFonts w:ascii="Times New Roman" w:hAnsi="Times New Roman"/>
          <w:spacing w:val="1"/>
          <w:sz w:val="26"/>
          <w:szCs w:val="26"/>
        </w:rPr>
        <w:t xml:space="preserve"> </w:t>
      </w:r>
      <w:r w:rsidRPr="00D34A2E">
        <w:rPr>
          <w:rFonts w:ascii="Times New Roman" w:hAnsi="Times New Roman"/>
          <w:sz w:val="26"/>
          <w:szCs w:val="26"/>
        </w:rPr>
        <w:t>следующими</w:t>
      </w:r>
      <w:r w:rsidRPr="00D34A2E">
        <w:rPr>
          <w:rFonts w:ascii="Times New Roman" w:hAnsi="Times New Roman"/>
          <w:spacing w:val="1"/>
          <w:sz w:val="26"/>
          <w:szCs w:val="26"/>
        </w:rPr>
        <w:t xml:space="preserve"> </w:t>
      </w:r>
      <w:r w:rsidRPr="00D34A2E">
        <w:rPr>
          <w:rFonts w:ascii="Times New Roman" w:hAnsi="Times New Roman"/>
          <w:sz w:val="26"/>
          <w:szCs w:val="26"/>
        </w:rPr>
        <w:t>рекомендациями</w:t>
      </w:r>
      <w:r w:rsidRPr="00D34A2E">
        <w:rPr>
          <w:rFonts w:ascii="Times New Roman" w:hAnsi="Times New Roman"/>
          <w:spacing w:val="1"/>
          <w:sz w:val="26"/>
          <w:szCs w:val="26"/>
        </w:rPr>
        <w:t xml:space="preserve"> </w:t>
      </w:r>
      <w:r w:rsidRPr="00D34A2E">
        <w:rPr>
          <w:rFonts w:ascii="Times New Roman" w:hAnsi="Times New Roman"/>
          <w:sz w:val="26"/>
          <w:szCs w:val="26"/>
        </w:rPr>
        <w:t>и</w:t>
      </w:r>
      <w:r w:rsidRPr="00D34A2E">
        <w:rPr>
          <w:rFonts w:ascii="Times New Roman" w:hAnsi="Times New Roman"/>
          <w:spacing w:val="1"/>
          <w:sz w:val="26"/>
          <w:szCs w:val="26"/>
        </w:rPr>
        <w:t xml:space="preserve"> </w:t>
      </w:r>
      <w:r w:rsidRPr="00D34A2E">
        <w:rPr>
          <w:rFonts w:ascii="Times New Roman" w:hAnsi="Times New Roman"/>
          <w:sz w:val="26"/>
          <w:szCs w:val="26"/>
        </w:rPr>
        <w:t>разъяснениями</w:t>
      </w:r>
      <w:r w:rsidRPr="00D34A2E">
        <w:rPr>
          <w:rFonts w:ascii="Times New Roman" w:hAnsi="Times New Roman"/>
          <w:spacing w:val="1"/>
          <w:sz w:val="26"/>
          <w:szCs w:val="26"/>
        </w:rPr>
        <w:t xml:space="preserve"> </w:t>
      </w:r>
      <w:r w:rsidRPr="00D34A2E">
        <w:rPr>
          <w:rFonts w:ascii="Times New Roman" w:hAnsi="Times New Roman"/>
          <w:sz w:val="26"/>
          <w:szCs w:val="26"/>
        </w:rPr>
        <w:t>Минобрнауки</w:t>
      </w:r>
      <w:r w:rsidRPr="00D34A2E">
        <w:rPr>
          <w:rFonts w:ascii="Times New Roman" w:hAnsi="Times New Roman"/>
          <w:spacing w:val="1"/>
          <w:sz w:val="26"/>
          <w:szCs w:val="26"/>
        </w:rPr>
        <w:t xml:space="preserve"> </w:t>
      </w:r>
      <w:r w:rsidRPr="00D34A2E">
        <w:rPr>
          <w:rFonts w:ascii="Times New Roman" w:hAnsi="Times New Roman"/>
          <w:sz w:val="26"/>
          <w:szCs w:val="26"/>
        </w:rPr>
        <w:t>России</w:t>
      </w:r>
      <w:r w:rsidRPr="00D34A2E">
        <w:rPr>
          <w:rFonts w:ascii="Times New Roman" w:hAnsi="Times New Roman"/>
          <w:spacing w:val="1"/>
          <w:sz w:val="26"/>
          <w:szCs w:val="26"/>
        </w:rPr>
        <w:t xml:space="preserve"> </w:t>
      </w:r>
      <w:r w:rsidRPr="00D34A2E">
        <w:rPr>
          <w:rFonts w:ascii="Times New Roman" w:hAnsi="Times New Roman"/>
          <w:sz w:val="26"/>
          <w:szCs w:val="26"/>
        </w:rPr>
        <w:t>и</w:t>
      </w:r>
      <w:r w:rsidRPr="00D34A2E">
        <w:rPr>
          <w:rFonts w:ascii="Times New Roman" w:hAnsi="Times New Roman"/>
          <w:spacing w:val="1"/>
          <w:sz w:val="26"/>
          <w:szCs w:val="26"/>
        </w:rPr>
        <w:t xml:space="preserve"> </w:t>
      </w:r>
      <w:r w:rsidRPr="00D34A2E">
        <w:rPr>
          <w:rFonts w:ascii="Times New Roman" w:hAnsi="Times New Roman"/>
          <w:sz w:val="26"/>
          <w:szCs w:val="26"/>
        </w:rPr>
        <w:t>Профсоюза:</w:t>
      </w:r>
    </w:p>
    <w:p w:rsidR="00873720" w:rsidRPr="007155AD" w:rsidRDefault="00873720" w:rsidP="00193795">
      <w:pPr>
        <w:pStyle w:val="a5"/>
        <w:widowControl w:val="0"/>
        <w:numPr>
          <w:ilvl w:val="0"/>
          <w:numId w:val="7"/>
        </w:numPr>
        <w:tabs>
          <w:tab w:val="left" w:pos="1210"/>
        </w:tabs>
        <w:autoSpaceDE w:val="0"/>
        <w:autoSpaceDN w:val="0"/>
        <w:spacing w:before="121"/>
        <w:ind w:right="222" w:firstLine="707"/>
        <w:jc w:val="both"/>
        <w:rPr>
          <w:sz w:val="26"/>
          <w:szCs w:val="26"/>
        </w:rPr>
      </w:pPr>
      <w:r w:rsidRPr="007155AD">
        <w:rPr>
          <w:sz w:val="26"/>
          <w:szCs w:val="26"/>
        </w:rPr>
        <w:t>рекомендациями</w:t>
      </w:r>
      <w:r w:rsidRPr="007155AD">
        <w:rPr>
          <w:spacing w:val="1"/>
          <w:sz w:val="26"/>
          <w:szCs w:val="26"/>
        </w:rPr>
        <w:t xml:space="preserve"> </w:t>
      </w:r>
      <w:r w:rsidRPr="007155AD">
        <w:rPr>
          <w:sz w:val="26"/>
          <w:szCs w:val="26"/>
        </w:rPr>
        <w:t>по</w:t>
      </w:r>
      <w:r w:rsidRPr="007155AD">
        <w:rPr>
          <w:spacing w:val="1"/>
          <w:sz w:val="26"/>
          <w:szCs w:val="26"/>
        </w:rPr>
        <w:t xml:space="preserve"> </w:t>
      </w:r>
      <w:r w:rsidRPr="007155AD">
        <w:rPr>
          <w:sz w:val="26"/>
          <w:szCs w:val="26"/>
        </w:rPr>
        <w:t>сокращению</w:t>
      </w:r>
      <w:r w:rsidRPr="007155AD">
        <w:rPr>
          <w:spacing w:val="1"/>
          <w:sz w:val="26"/>
          <w:szCs w:val="26"/>
        </w:rPr>
        <w:t xml:space="preserve"> </w:t>
      </w:r>
      <w:r w:rsidRPr="007155AD">
        <w:rPr>
          <w:sz w:val="26"/>
          <w:szCs w:val="26"/>
        </w:rPr>
        <w:t>и</w:t>
      </w:r>
      <w:r w:rsidRPr="007155AD">
        <w:rPr>
          <w:spacing w:val="1"/>
          <w:sz w:val="26"/>
          <w:szCs w:val="26"/>
        </w:rPr>
        <w:t xml:space="preserve"> </w:t>
      </w:r>
      <w:r w:rsidRPr="007155AD">
        <w:rPr>
          <w:sz w:val="26"/>
          <w:szCs w:val="26"/>
        </w:rPr>
        <w:t>устранению</w:t>
      </w:r>
      <w:r w:rsidRPr="007155AD">
        <w:rPr>
          <w:spacing w:val="1"/>
          <w:sz w:val="26"/>
          <w:szCs w:val="26"/>
        </w:rPr>
        <w:t xml:space="preserve"> </w:t>
      </w:r>
      <w:r w:rsidRPr="007155AD">
        <w:rPr>
          <w:sz w:val="26"/>
          <w:szCs w:val="26"/>
        </w:rPr>
        <w:t>избыточной</w:t>
      </w:r>
      <w:r w:rsidRPr="007155AD">
        <w:rPr>
          <w:spacing w:val="-67"/>
          <w:sz w:val="26"/>
          <w:szCs w:val="26"/>
        </w:rPr>
        <w:t xml:space="preserve"> </w:t>
      </w:r>
      <w:r w:rsidRPr="007155AD">
        <w:rPr>
          <w:sz w:val="26"/>
          <w:szCs w:val="26"/>
        </w:rPr>
        <w:t>отчётности учителей (письмо Минобрнауки России и Профсоюза от 16 мая</w:t>
      </w:r>
      <w:r w:rsidRPr="007155AD">
        <w:rPr>
          <w:spacing w:val="1"/>
          <w:sz w:val="26"/>
          <w:szCs w:val="26"/>
        </w:rPr>
        <w:t xml:space="preserve"> </w:t>
      </w:r>
      <w:r w:rsidRPr="007155AD">
        <w:rPr>
          <w:sz w:val="26"/>
          <w:szCs w:val="26"/>
        </w:rPr>
        <w:t>2016</w:t>
      </w:r>
      <w:r w:rsidRPr="007155AD">
        <w:rPr>
          <w:spacing w:val="1"/>
          <w:sz w:val="26"/>
          <w:szCs w:val="26"/>
        </w:rPr>
        <w:t xml:space="preserve"> </w:t>
      </w:r>
      <w:r w:rsidRPr="007155AD">
        <w:rPr>
          <w:sz w:val="26"/>
          <w:szCs w:val="26"/>
        </w:rPr>
        <w:t>г.</w:t>
      </w:r>
      <w:r w:rsidRPr="007155AD">
        <w:rPr>
          <w:spacing w:val="1"/>
          <w:sz w:val="26"/>
          <w:szCs w:val="26"/>
        </w:rPr>
        <w:t xml:space="preserve"> </w:t>
      </w:r>
      <w:r w:rsidRPr="007155AD">
        <w:rPr>
          <w:sz w:val="26"/>
          <w:szCs w:val="26"/>
        </w:rPr>
        <w:t>№</w:t>
      </w:r>
      <w:r w:rsidRPr="007155AD">
        <w:rPr>
          <w:spacing w:val="1"/>
          <w:sz w:val="26"/>
          <w:szCs w:val="26"/>
        </w:rPr>
        <w:t xml:space="preserve"> </w:t>
      </w:r>
      <w:r w:rsidRPr="007155AD">
        <w:rPr>
          <w:sz w:val="26"/>
          <w:szCs w:val="26"/>
        </w:rPr>
        <w:t>НТ-664/08,</w:t>
      </w:r>
      <w:r w:rsidRPr="007155AD">
        <w:rPr>
          <w:spacing w:val="1"/>
          <w:sz w:val="26"/>
          <w:szCs w:val="26"/>
        </w:rPr>
        <w:t xml:space="preserve"> </w:t>
      </w:r>
      <w:r w:rsidRPr="007155AD">
        <w:rPr>
          <w:sz w:val="26"/>
          <w:szCs w:val="26"/>
        </w:rPr>
        <w:t>направленное</w:t>
      </w:r>
      <w:r w:rsidRPr="007155AD">
        <w:rPr>
          <w:spacing w:val="1"/>
          <w:sz w:val="26"/>
          <w:szCs w:val="26"/>
        </w:rPr>
        <w:t xml:space="preserve"> </w:t>
      </w:r>
      <w:r w:rsidRPr="007155AD">
        <w:rPr>
          <w:sz w:val="26"/>
          <w:szCs w:val="26"/>
        </w:rPr>
        <w:t>в</w:t>
      </w:r>
      <w:r w:rsidRPr="007155AD">
        <w:rPr>
          <w:spacing w:val="1"/>
          <w:sz w:val="26"/>
          <w:szCs w:val="26"/>
        </w:rPr>
        <w:t xml:space="preserve"> </w:t>
      </w:r>
      <w:r w:rsidRPr="007155AD">
        <w:rPr>
          <w:sz w:val="26"/>
          <w:szCs w:val="26"/>
        </w:rPr>
        <w:t>адрес</w:t>
      </w:r>
      <w:r w:rsidRPr="007155AD">
        <w:rPr>
          <w:spacing w:val="1"/>
          <w:sz w:val="26"/>
          <w:szCs w:val="26"/>
        </w:rPr>
        <w:t xml:space="preserve"> </w:t>
      </w:r>
      <w:r w:rsidRPr="007155AD">
        <w:rPr>
          <w:sz w:val="26"/>
          <w:szCs w:val="26"/>
        </w:rPr>
        <w:t>руководителей</w:t>
      </w:r>
      <w:r w:rsidRPr="007155AD">
        <w:rPr>
          <w:spacing w:val="1"/>
          <w:sz w:val="26"/>
          <w:szCs w:val="26"/>
        </w:rPr>
        <w:t xml:space="preserve"> </w:t>
      </w:r>
      <w:r w:rsidRPr="007155AD">
        <w:rPr>
          <w:sz w:val="26"/>
          <w:szCs w:val="26"/>
        </w:rPr>
        <w:t>органов</w:t>
      </w:r>
      <w:r w:rsidRPr="007155AD">
        <w:rPr>
          <w:spacing w:val="1"/>
          <w:sz w:val="26"/>
          <w:szCs w:val="26"/>
        </w:rPr>
        <w:t xml:space="preserve"> </w:t>
      </w:r>
      <w:r w:rsidRPr="007155AD">
        <w:rPr>
          <w:sz w:val="26"/>
          <w:szCs w:val="26"/>
        </w:rPr>
        <w:t>исполнительной власти субъектов Российской Федерации, осуществляющих</w:t>
      </w:r>
      <w:r w:rsidRPr="007155AD">
        <w:rPr>
          <w:spacing w:val="1"/>
          <w:sz w:val="26"/>
          <w:szCs w:val="26"/>
        </w:rPr>
        <w:t xml:space="preserve"> </w:t>
      </w:r>
      <w:r w:rsidRPr="007155AD">
        <w:rPr>
          <w:sz w:val="26"/>
          <w:szCs w:val="26"/>
        </w:rPr>
        <w:t>государственное</w:t>
      </w:r>
      <w:r w:rsidRPr="007155AD">
        <w:rPr>
          <w:spacing w:val="1"/>
          <w:sz w:val="26"/>
          <w:szCs w:val="26"/>
        </w:rPr>
        <w:t xml:space="preserve"> </w:t>
      </w:r>
      <w:r w:rsidRPr="007155AD">
        <w:rPr>
          <w:sz w:val="26"/>
          <w:szCs w:val="26"/>
        </w:rPr>
        <w:t>управление</w:t>
      </w:r>
      <w:r w:rsidRPr="007155AD">
        <w:rPr>
          <w:spacing w:val="1"/>
          <w:sz w:val="26"/>
          <w:szCs w:val="26"/>
        </w:rPr>
        <w:t xml:space="preserve"> </w:t>
      </w:r>
      <w:r w:rsidRPr="007155AD">
        <w:rPr>
          <w:sz w:val="26"/>
          <w:szCs w:val="26"/>
        </w:rPr>
        <w:t>в</w:t>
      </w:r>
      <w:r w:rsidRPr="007155AD">
        <w:rPr>
          <w:spacing w:val="1"/>
          <w:sz w:val="26"/>
          <w:szCs w:val="26"/>
        </w:rPr>
        <w:t xml:space="preserve"> </w:t>
      </w:r>
      <w:r w:rsidRPr="007155AD">
        <w:rPr>
          <w:sz w:val="26"/>
          <w:szCs w:val="26"/>
        </w:rPr>
        <w:t>сфере</w:t>
      </w:r>
      <w:r w:rsidRPr="007155AD">
        <w:rPr>
          <w:spacing w:val="1"/>
          <w:sz w:val="26"/>
          <w:szCs w:val="26"/>
        </w:rPr>
        <w:t xml:space="preserve"> </w:t>
      </w:r>
      <w:r w:rsidRPr="007155AD">
        <w:rPr>
          <w:sz w:val="26"/>
          <w:szCs w:val="26"/>
        </w:rPr>
        <w:t>образования,</w:t>
      </w:r>
      <w:r w:rsidRPr="007155AD">
        <w:rPr>
          <w:spacing w:val="1"/>
          <w:sz w:val="26"/>
          <w:szCs w:val="26"/>
        </w:rPr>
        <w:t xml:space="preserve"> </w:t>
      </w:r>
      <w:r w:rsidRPr="007155AD">
        <w:rPr>
          <w:sz w:val="26"/>
          <w:szCs w:val="26"/>
        </w:rPr>
        <w:t>руководителей</w:t>
      </w:r>
      <w:r w:rsidRPr="007155AD">
        <w:rPr>
          <w:spacing w:val="1"/>
          <w:sz w:val="26"/>
          <w:szCs w:val="26"/>
        </w:rPr>
        <w:t xml:space="preserve"> </w:t>
      </w:r>
      <w:r w:rsidRPr="007155AD">
        <w:rPr>
          <w:sz w:val="26"/>
          <w:szCs w:val="26"/>
        </w:rPr>
        <w:t>органов</w:t>
      </w:r>
      <w:r w:rsidRPr="007155AD">
        <w:rPr>
          <w:spacing w:val="-67"/>
          <w:sz w:val="26"/>
          <w:szCs w:val="26"/>
        </w:rPr>
        <w:t xml:space="preserve"> </w:t>
      </w:r>
      <w:r w:rsidRPr="007155AD">
        <w:rPr>
          <w:sz w:val="26"/>
          <w:szCs w:val="26"/>
        </w:rPr>
        <w:t>исполнительной власти субъектов Российской Федерации, осуществляющих</w:t>
      </w:r>
      <w:r w:rsidRPr="007155AD">
        <w:rPr>
          <w:spacing w:val="1"/>
          <w:sz w:val="26"/>
          <w:szCs w:val="26"/>
        </w:rPr>
        <w:t xml:space="preserve"> </w:t>
      </w:r>
      <w:r w:rsidRPr="007155AD">
        <w:rPr>
          <w:sz w:val="26"/>
          <w:szCs w:val="26"/>
        </w:rPr>
        <w:t>переданные</w:t>
      </w:r>
      <w:r w:rsidRPr="007155AD">
        <w:rPr>
          <w:spacing w:val="1"/>
          <w:sz w:val="26"/>
          <w:szCs w:val="26"/>
        </w:rPr>
        <w:t xml:space="preserve"> </w:t>
      </w:r>
      <w:r w:rsidRPr="007155AD">
        <w:rPr>
          <w:sz w:val="26"/>
          <w:szCs w:val="26"/>
        </w:rPr>
        <w:t>Российской</w:t>
      </w:r>
      <w:r w:rsidRPr="007155AD">
        <w:rPr>
          <w:spacing w:val="1"/>
          <w:sz w:val="26"/>
          <w:szCs w:val="26"/>
        </w:rPr>
        <w:t xml:space="preserve"> </w:t>
      </w:r>
      <w:r w:rsidRPr="007155AD">
        <w:rPr>
          <w:sz w:val="26"/>
          <w:szCs w:val="26"/>
        </w:rPr>
        <w:t>Федерацией</w:t>
      </w:r>
      <w:r w:rsidRPr="007155AD">
        <w:rPr>
          <w:spacing w:val="1"/>
          <w:sz w:val="26"/>
          <w:szCs w:val="26"/>
        </w:rPr>
        <w:t xml:space="preserve"> </w:t>
      </w:r>
      <w:r w:rsidRPr="007155AD">
        <w:rPr>
          <w:sz w:val="26"/>
          <w:szCs w:val="26"/>
        </w:rPr>
        <w:t>полномочия</w:t>
      </w:r>
      <w:r w:rsidRPr="007155AD">
        <w:rPr>
          <w:spacing w:val="1"/>
          <w:sz w:val="26"/>
          <w:szCs w:val="26"/>
        </w:rPr>
        <w:t xml:space="preserve"> </w:t>
      </w:r>
      <w:r w:rsidRPr="007155AD">
        <w:rPr>
          <w:sz w:val="26"/>
          <w:szCs w:val="26"/>
        </w:rPr>
        <w:t>в</w:t>
      </w:r>
      <w:r w:rsidRPr="007155AD">
        <w:rPr>
          <w:spacing w:val="1"/>
          <w:sz w:val="26"/>
          <w:szCs w:val="26"/>
        </w:rPr>
        <w:t xml:space="preserve"> </w:t>
      </w:r>
      <w:r w:rsidRPr="007155AD">
        <w:rPr>
          <w:sz w:val="26"/>
          <w:szCs w:val="26"/>
        </w:rPr>
        <w:t>сфере</w:t>
      </w:r>
      <w:r w:rsidRPr="007155AD">
        <w:rPr>
          <w:spacing w:val="1"/>
          <w:sz w:val="26"/>
          <w:szCs w:val="26"/>
        </w:rPr>
        <w:t xml:space="preserve"> </w:t>
      </w:r>
      <w:r w:rsidRPr="007155AD">
        <w:rPr>
          <w:sz w:val="26"/>
          <w:szCs w:val="26"/>
        </w:rPr>
        <w:t>образования,</w:t>
      </w:r>
      <w:r w:rsidRPr="007155AD">
        <w:rPr>
          <w:spacing w:val="1"/>
          <w:sz w:val="26"/>
          <w:szCs w:val="26"/>
        </w:rPr>
        <w:t xml:space="preserve"> </w:t>
      </w:r>
      <w:r w:rsidRPr="007155AD">
        <w:rPr>
          <w:sz w:val="26"/>
          <w:szCs w:val="26"/>
        </w:rPr>
        <w:t>руководителей региональных (межрегиональных) организаций Профсоюза и</w:t>
      </w:r>
      <w:r w:rsidRPr="007155AD">
        <w:rPr>
          <w:spacing w:val="1"/>
          <w:sz w:val="26"/>
          <w:szCs w:val="26"/>
        </w:rPr>
        <w:t xml:space="preserve"> </w:t>
      </w:r>
      <w:r w:rsidRPr="007155AD">
        <w:rPr>
          <w:sz w:val="26"/>
          <w:szCs w:val="26"/>
        </w:rPr>
        <w:t>руководителей</w:t>
      </w:r>
      <w:r w:rsidRPr="007155AD">
        <w:rPr>
          <w:spacing w:val="1"/>
          <w:sz w:val="26"/>
          <w:szCs w:val="26"/>
        </w:rPr>
        <w:t xml:space="preserve"> </w:t>
      </w:r>
      <w:r w:rsidRPr="007155AD">
        <w:rPr>
          <w:sz w:val="26"/>
          <w:szCs w:val="26"/>
        </w:rPr>
        <w:t>образовательных</w:t>
      </w:r>
      <w:r w:rsidRPr="007155AD">
        <w:rPr>
          <w:spacing w:val="1"/>
          <w:sz w:val="26"/>
          <w:szCs w:val="26"/>
        </w:rPr>
        <w:t xml:space="preserve"> </w:t>
      </w:r>
      <w:r w:rsidRPr="007155AD">
        <w:rPr>
          <w:sz w:val="26"/>
          <w:szCs w:val="26"/>
        </w:rPr>
        <w:t>организаций,</w:t>
      </w:r>
      <w:r w:rsidRPr="007155AD">
        <w:rPr>
          <w:spacing w:val="1"/>
          <w:sz w:val="26"/>
          <w:szCs w:val="26"/>
        </w:rPr>
        <w:t xml:space="preserve"> </w:t>
      </w:r>
      <w:r w:rsidRPr="007155AD">
        <w:rPr>
          <w:sz w:val="26"/>
          <w:szCs w:val="26"/>
        </w:rPr>
        <w:t>реализующих</w:t>
      </w:r>
      <w:r w:rsidRPr="007155AD">
        <w:rPr>
          <w:spacing w:val="1"/>
          <w:sz w:val="26"/>
          <w:szCs w:val="26"/>
        </w:rPr>
        <w:t xml:space="preserve"> </w:t>
      </w:r>
      <w:r w:rsidRPr="007155AD">
        <w:rPr>
          <w:sz w:val="26"/>
          <w:szCs w:val="26"/>
        </w:rPr>
        <w:t>программы</w:t>
      </w:r>
      <w:r w:rsidRPr="007155AD">
        <w:rPr>
          <w:spacing w:val="1"/>
          <w:sz w:val="26"/>
          <w:szCs w:val="26"/>
        </w:rPr>
        <w:t xml:space="preserve"> </w:t>
      </w:r>
      <w:r w:rsidRPr="007155AD">
        <w:rPr>
          <w:sz w:val="26"/>
          <w:szCs w:val="26"/>
        </w:rPr>
        <w:t>начального,</w:t>
      </w:r>
      <w:r w:rsidRPr="007155AD">
        <w:rPr>
          <w:spacing w:val="-2"/>
          <w:sz w:val="26"/>
          <w:szCs w:val="26"/>
        </w:rPr>
        <w:t xml:space="preserve"> </w:t>
      </w:r>
      <w:r w:rsidRPr="007155AD">
        <w:rPr>
          <w:sz w:val="26"/>
          <w:szCs w:val="26"/>
        </w:rPr>
        <w:t>основного</w:t>
      </w:r>
      <w:r w:rsidRPr="007155AD">
        <w:rPr>
          <w:spacing w:val="-3"/>
          <w:sz w:val="26"/>
          <w:szCs w:val="26"/>
        </w:rPr>
        <w:t xml:space="preserve"> </w:t>
      </w:r>
      <w:r w:rsidRPr="007155AD">
        <w:rPr>
          <w:sz w:val="26"/>
          <w:szCs w:val="26"/>
        </w:rPr>
        <w:t>и среднего общего</w:t>
      </w:r>
      <w:r w:rsidRPr="007155AD">
        <w:rPr>
          <w:spacing w:val="1"/>
          <w:sz w:val="26"/>
          <w:szCs w:val="26"/>
        </w:rPr>
        <w:t xml:space="preserve"> </w:t>
      </w:r>
      <w:r w:rsidRPr="007155AD">
        <w:rPr>
          <w:sz w:val="26"/>
          <w:szCs w:val="26"/>
        </w:rPr>
        <w:t>образования);</w:t>
      </w:r>
    </w:p>
    <w:p w:rsidR="00873720" w:rsidRPr="007155AD" w:rsidRDefault="00873720" w:rsidP="00193795">
      <w:pPr>
        <w:pStyle w:val="a5"/>
        <w:widowControl w:val="0"/>
        <w:numPr>
          <w:ilvl w:val="0"/>
          <w:numId w:val="7"/>
        </w:numPr>
        <w:tabs>
          <w:tab w:val="left" w:pos="1118"/>
        </w:tabs>
        <w:autoSpaceDE w:val="0"/>
        <w:autoSpaceDN w:val="0"/>
        <w:spacing w:before="74"/>
        <w:ind w:right="230" w:firstLine="707"/>
        <w:jc w:val="both"/>
        <w:rPr>
          <w:sz w:val="26"/>
          <w:szCs w:val="26"/>
        </w:rPr>
      </w:pPr>
      <w:r w:rsidRPr="007155AD">
        <w:rPr>
          <w:sz w:val="26"/>
          <w:szCs w:val="26"/>
        </w:rPr>
        <w:t>дополнительными</w:t>
      </w:r>
      <w:r w:rsidRPr="007155AD">
        <w:rPr>
          <w:spacing w:val="1"/>
          <w:sz w:val="26"/>
          <w:szCs w:val="26"/>
        </w:rPr>
        <w:t xml:space="preserve"> </w:t>
      </w:r>
      <w:r w:rsidRPr="007155AD">
        <w:rPr>
          <w:sz w:val="26"/>
          <w:szCs w:val="26"/>
        </w:rPr>
        <w:t>разъяснениями</w:t>
      </w:r>
      <w:r w:rsidRPr="007155AD">
        <w:rPr>
          <w:spacing w:val="1"/>
          <w:sz w:val="26"/>
          <w:szCs w:val="26"/>
        </w:rPr>
        <w:t xml:space="preserve"> </w:t>
      </w:r>
      <w:r w:rsidRPr="007155AD">
        <w:rPr>
          <w:sz w:val="26"/>
          <w:szCs w:val="26"/>
        </w:rPr>
        <w:t>по</w:t>
      </w:r>
      <w:r w:rsidRPr="007155AD">
        <w:rPr>
          <w:spacing w:val="1"/>
          <w:sz w:val="26"/>
          <w:szCs w:val="26"/>
        </w:rPr>
        <w:t xml:space="preserve"> </w:t>
      </w:r>
      <w:r w:rsidRPr="007155AD">
        <w:rPr>
          <w:sz w:val="26"/>
          <w:szCs w:val="26"/>
        </w:rPr>
        <w:t>сокращению</w:t>
      </w:r>
      <w:r w:rsidRPr="007155AD">
        <w:rPr>
          <w:spacing w:val="1"/>
          <w:sz w:val="26"/>
          <w:szCs w:val="26"/>
        </w:rPr>
        <w:t xml:space="preserve"> </w:t>
      </w:r>
      <w:r w:rsidRPr="007155AD">
        <w:rPr>
          <w:sz w:val="26"/>
          <w:szCs w:val="26"/>
        </w:rPr>
        <w:t>и</w:t>
      </w:r>
      <w:r w:rsidRPr="007155AD">
        <w:rPr>
          <w:spacing w:val="1"/>
          <w:sz w:val="26"/>
          <w:szCs w:val="26"/>
        </w:rPr>
        <w:t xml:space="preserve"> </w:t>
      </w:r>
      <w:r w:rsidRPr="007155AD">
        <w:rPr>
          <w:sz w:val="26"/>
          <w:szCs w:val="26"/>
        </w:rPr>
        <w:t>устранению</w:t>
      </w:r>
      <w:r w:rsidRPr="007155AD">
        <w:rPr>
          <w:spacing w:val="1"/>
          <w:sz w:val="26"/>
          <w:szCs w:val="26"/>
        </w:rPr>
        <w:t xml:space="preserve"> </w:t>
      </w:r>
      <w:r w:rsidRPr="007155AD">
        <w:rPr>
          <w:sz w:val="26"/>
          <w:szCs w:val="26"/>
        </w:rPr>
        <w:t>избыточной отчётности учителей (письмо Профсоюза от 7 июля 2016 г. №</w:t>
      </w:r>
      <w:r w:rsidRPr="007155AD">
        <w:rPr>
          <w:spacing w:val="1"/>
          <w:sz w:val="26"/>
          <w:szCs w:val="26"/>
        </w:rPr>
        <w:t xml:space="preserve"> </w:t>
      </w:r>
      <w:r w:rsidRPr="007155AD">
        <w:rPr>
          <w:sz w:val="26"/>
          <w:szCs w:val="26"/>
        </w:rPr>
        <w:t>323) (приложение к письму Управлениеа государственной политики в сфере</w:t>
      </w:r>
      <w:r w:rsidRPr="007155AD">
        <w:rPr>
          <w:spacing w:val="1"/>
          <w:sz w:val="26"/>
          <w:szCs w:val="26"/>
        </w:rPr>
        <w:t xml:space="preserve"> </w:t>
      </w:r>
      <w:r w:rsidRPr="007155AD">
        <w:rPr>
          <w:sz w:val="26"/>
          <w:szCs w:val="26"/>
        </w:rPr>
        <w:t>общего образования Минобрнауки России от 21 марта 2017 г. № 08-554 «О</w:t>
      </w:r>
      <w:r w:rsidRPr="007155AD">
        <w:rPr>
          <w:spacing w:val="1"/>
          <w:sz w:val="26"/>
          <w:szCs w:val="26"/>
        </w:rPr>
        <w:t xml:space="preserve"> </w:t>
      </w:r>
      <w:r w:rsidRPr="007155AD">
        <w:rPr>
          <w:sz w:val="26"/>
          <w:szCs w:val="26"/>
        </w:rPr>
        <w:t>принятии</w:t>
      </w:r>
      <w:r w:rsidRPr="007155AD">
        <w:rPr>
          <w:spacing w:val="56"/>
          <w:sz w:val="26"/>
          <w:szCs w:val="26"/>
        </w:rPr>
        <w:t xml:space="preserve"> </w:t>
      </w:r>
      <w:r w:rsidRPr="007155AD">
        <w:rPr>
          <w:sz w:val="26"/>
          <w:szCs w:val="26"/>
        </w:rPr>
        <w:t>мер</w:t>
      </w:r>
      <w:r w:rsidRPr="007155AD">
        <w:rPr>
          <w:spacing w:val="57"/>
          <w:sz w:val="26"/>
          <w:szCs w:val="26"/>
        </w:rPr>
        <w:t xml:space="preserve"> </w:t>
      </w:r>
      <w:r w:rsidRPr="007155AD">
        <w:rPr>
          <w:sz w:val="26"/>
          <w:szCs w:val="26"/>
        </w:rPr>
        <w:t>по</w:t>
      </w:r>
      <w:r w:rsidRPr="007155AD">
        <w:rPr>
          <w:spacing w:val="55"/>
          <w:sz w:val="26"/>
          <w:szCs w:val="26"/>
        </w:rPr>
        <w:t xml:space="preserve"> </w:t>
      </w:r>
      <w:r w:rsidRPr="007155AD">
        <w:rPr>
          <w:sz w:val="26"/>
          <w:szCs w:val="26"/>
        </w:rPr>
        <w:t>устранению</w:t>
      </w:r>
      <w:r w:rsidRPr="007155AD">
        <w:rPr>
          <w:spacing w:val="55"/>
          <w:sz w:val="26"/>
          <w:szCs w:val="26"/>
        </w:rPr>
        <w:t xml:space="preserve"> </w:t>
      </w:r>
      <w:r w:rsidRPr="007155AD">
        <w:rPr>
          <w:sz w:val="26"/>
          <w:szCs w:val="26"/>
        </w:rPr>
        <w:t>отчётности»,</w:t>
      </w:r>
      <w:r w:rsidRPr="007155AD">
        <w:rPr>
          <w:spacing w:val="55"/>
          <w:sz w:val="26"/>
          <w:szCs w:val="26"/>
        </w:rPr>
        <w:t xml:space="preserve"> </w:t>
      </w:r>
      <w:r w:rsidRPr="007155AD">
        <w:rPr>
          <w:sz w:val="26"/>
          <w:szCs w:val="26"/>
        </w:rPr>
        <w:t>направленному</w:t>
      </w:r>
      <w:r w:rsidRPr="007155AD">
        <w:rPr>
          <w:spacing w:val="57"/>
          <w:sz w:val="26"/>
          <w:szCs w:val="26"/>
        </w:rPr>
        <w:t xml:space="preserve"> </w:t>
      </w:r>
      <w:r w:rsidRPr="007155AD">
        <w:rPr>
          <w:sz w:val="26"/>
          <w:szCs w:val="26"/>
        </w:rPr>
        <w:t>в</w:t>
      </w:r>
      <w:r w:rsidRPr="007155AD">
        <w:rPr>
          <w:spacing w:val="55"/>
          <w:sz w:val="26"/>
          <w:szCs w:val="26"/>
        </w:rPr>
        <w:t xml:space="preserve"> </w:t>
      </w:r>
      <w:r w:rsidRPr="007155AD">
        <w:rPr>
          <w:sz w:val="26"/>
          <w:szCs w:val="26"/>
        </w:rPr>
        <w:t>адрес руководителей</w:t>
      </w:r>
      <w:r w:rsidRPr="007155AD">
        <w:rPr>
          <w:spacing w:val="1"/>
          <w:sz w:val="26"/>
          <w:szCs w:val="26"/>
        </w:rPr>
        <w:t xml:space="preserve"> </w:t>
      </w:r>
      <w:r w:rsidRPr="007155AD">
        <w:rPr>
          <w:sz w:val="26"/>
          <w:szCs w:val="26"/>
        </w:rPr>
        <w:t>органов</w:t>
      </w:r>
      <w:r w:rsidRPr="007155AD">
        <w:rPr>
          <w:spacing w:val="1"/>
          <w:sz w:val="26"/>
          <w:szCs w:val="26"/>
        </w:rPr>
        <w:t xml:space="preserve"> </w:t>
      </w:r>
      <w:r w:rsidRPr="007155AD">
        <w:rPr>
          <w:sz w:val="26"/>
          <w:szCs w:val="26"/>
        </w:rPr>
        <w:t>исполнительной</w:t>
      </w:r>
      <w:r w:rsidRPr="007155AD">
        <w:rPr>
          <w:spacing w:val="1"/>
          <w:sz w:val="26"/>
          <w:szCs w:val="26"/>
        </w:rPr>
        <w:t xml:space="preserve"> </w:t>
      </w:r>
      <w:r w:rsidRPr="007155AD">
        <w:rPr>
          <w:sz w:val="26"/>
          <w:szCs w:val="26"/>
        </w:rPr>
        <w:t>власти</w:t>
      </w:r>
      <w:r w:rsidRPr="007155AD">
        <w:rPr>
          <w:spacing w:val="1"/>
          <w:sz w:val="26"/>
          <w:szCs w:val="26"/>
        </w:rPr>
        <w:t xml:space="preserve"> </w:t>
      </w:r>
      <w:r w:rsidRPr="007155AD">
        <w:rPr>
          <w:sz w:val="26"/>
          <w:szCs w:val="26"/>
        </w:rPr>
        <w:t>субъектов</w:t>
      </w:r>
      <w:r w:rsidRPr="007155AD">
        <w:rPr>
          <w:spacing w:val="1"/>
          <w:sz w:val="26"/>
          <w:szCs w:val="26"/>
        </w:rPr>
        <w:t xml:space="preserve"> </w:t>
      </w:r>
      <w:r w:rsidRPr="007155AD">
        <w:rPr>
          <w:sz w:val="26"/>
          <w:szCs w:val="26"/>
        </w:rPr>
        <w:t>Российской</w:t>
      </w:r>
      <w:r w:rsidRPr="007155AD">
        <w:rPr>
          <w:spacing w:val="1"/>
          <w:sz w:val="26"/>
          <w:szCs w:val="26"/>
        </w:rPr>
        <w:t xml:space="preserve"> </w:t>
      </w:r>
      <w:r w:rsidRPr="007155AD">
        <w:rPr>
          <w:sz w:val="26"/>
          <w:szCs w:val="26"/>
        </w:rPr>
        <w:t>Федерации,</w:t>
      </w:r>
      <w:r w:rsidRPr="007155AD">
        <w:rPr>
          <w:spacing w:val="1"/>
          <w:sz w:val="26"/>
          <w:szCs w:val="26"/>
        </w:rPr>
        <w:t xml:space="preserve"> </w:t>
      </w:r>
      <w:r w:rsidRPr="007155AD">
        <w:rPr>
          <w:sz w:val="26"/>
          <w:szCs w:val="26"/>
        </w:rPr>
        <w:t>осуществляющих</w:t>
      </w:r>
      <w:r w:rsidRPr="007155AD">
        <w:rPr>
          <w:spacing w:val="1"/>
          <w:sz w:val="26"/>
          <w:szCs w:val="26"/>
        </w:rPr>
        <w:t xml:space="preserve"> </w:t>
      </w:r>
      <w:r w:rsidRPr="007155AD">
        <w:rPr>
          <w:sz w:val="26"/>
          <w:szCs w:val="26"/>
        </w:rPr>
        <w:t>государственное</w:t>
      </w:r>
      <w:r w:rsidRPr="007155AD">
        <w:rPr>
          <w:spacing w:val="1"/>
          <w:sz w:val="26"/>
          <w:szCs w:val="26"/>
        </w:rPr>
        <w:t xml:space="preserve"> </w:t>
      </w:r>
      <w:r w:rsidRPr="007155AD">
        <w:rPr>
          <w:sz w:val="26"/>
          <w:szCs w:val="26"/>
        </w:rPr>
        <w:t>управление</w:t>
      </w:r>
      <w:r w:rsidRPr="007155AD">
        <w:rPr>
          <w:spacing w:val="1"/>
          <w:sz w:val="26"/>
          <w:szCs w:val="26"/>
        </w:rPr>
        <w:t xml:space="preserve"> </w:t>
      </w:r>
      <w:r w:rsidRPr="007155AD">
        <w:rPr>
          <w:sz w:val="26"/>
          <w:szCs w:val="26"/>
        </w:rPr>
        <w:t>в</w:t>
      </w:r>
      <w:r w:rsidRPr="007155AD">
        <w:rPr>
          <w:spacing w:val="1"/>
          <w:sz w:val="26"/>
          <w:szCs w:val="26"/>
        </w:rPr>
        <w:t xml:space="preserve"> </w:t>
      </w:r>
      <w:r w:rsidRPr="007155AD">
        <w:rPr>
          <w:sz w:val="26"/>
          <w:szCs w:val="26"/>
        </w:rPr>
        <w:t>сфере</w:t>
      </w:r>
      <w:r w:rsidRPr="007155AD">
        <w:rPr>
          <w:spacing w:val="1"/>
          <w:sz w:val="26"/>
          <w:szCs w:val="26"/>
        </w:rPr>
        <w:t xml:space="preserve"> </w:t>
      </w:r>
      <w:r w:rsidRPr="007155AD">
        <w:rPr>
          <w:sz w:val="26"/>
          <w:szCs w:val="26"/>
        </w:rPr>
        <w:t>образования);</w:t>
      </w:r>
    </w:p>
    <w:p w:rsidR="00873720" w:rsidRPr="007155AD" w:rsidRDefault="00873720" w:rsidP="00193795">
      <w:pPr>
        <w:pStyle w:val="a5"/>
        <w:widowControl w:val="0"/>
        <w:numPr>
          <w:ilvl w:val="0"/>
          <w:numId w:val="7"/>
        </w:numPr>
        <w:tabs>
          <w:tab w:val="left" w:pos="996"/>
        </w:tabs>
        <w:autoSpaceDE w:val="0"/>
        <w:autoSpaceDN w:val="0"/>
        <w:spacing w:before="122"/>
        <w:ind w:right="226" w:firstLine="707"/>
        <w:jc w:val="both"/>
        <w:rPr>
          <w:sz w:val="26"/>
          <w:szCs w:val="26"/>
        </w:rPr>
      </w:pPr>
      <w:r w:rsidRPr="007155AD">
        <w:rPr>
          <w:sz w:val="26"/>
          <w:szCs w:val="26"/>
        </w:rPr>
        <w:t>разъяснениями по устранению избыточной отчётности воспитателей и</w:t>
      </w:r>
      <w:r w:rsidRPr="007155AD">
        <w:rPr>
          <w:spacing w:val="-67"/>
          <w:sz w:val="26"/>
          <w:szCs w:val="26"/>
        </w:rPr>
        <w:t xml:space="preserve"> </w:t>
      </w:r>
      <w:r w:rsidRPr="007155AD">
        <w:rPr>
          <w:sz w:val="26"/>
          <w:szCs w:val="26"/>
        </w:rPr>
        <w:t>педагогов дополнительного образования детей (письмо Минобрнауки России</w:t>
      </w:r>
      <w:r w:rsidRPr="007155AD">
        <w:rPr>
          <w:spacing w:val="-67"/>
          <w:sz w:val="26"/>
          <w:szCs w:val="26"/>
        </w:rPr>
        <w:t xml:space="preserve"> </w:t>
      </w:r>
      <w:r w:rsidRPr="007155AD">
        <w:rPr>
          <w:sz w:val="26"/>
          <w:szCs w:val="26"/>
        </w:rPr>
        <w:t>и Профсоюза от 11 апреля 2018 г. № ИП-234/09/189, направленное в адрес</w:t>
      </w:r>
      <w:r w:rsidRPr="007155AD">
        <w:rPr>
          <w:spacing w:val="1"/>
          <w:sz w:val="26"/>
          <w:szCs w:val="26"/>
        </w:rPr>
        <w:t xml:space="preserve"> </w:t>
      </w:r>
      <w:r w:rsidRPr="007155AD">
        <w:rPr>
          <w:sz w:val="26"/>
          <w:szCs w:val="26"/>
        </w:rPr>
        <w:t>органов</w:t>
      </w:r>
      <w:r w:rsidRPr="007155AD">
        <w:rPr>
          <w:spacing w:val="1"/>
          <w:sz w:val="26"/>
          <w:szCs w:val="26"/>
        </w:rPr>
        <w:t xml:space="preserve"> </w:t>
      </w:r>
      <w:r w:rsidRPr="007155AD">
        <w:rPr>
          <w:sz w:val="26"/>
          <w:szCs w:val="26"/>
        </w:rPr>
        <w:t>исполнительной</w:t>
      </w:r>
      <w:r w:rsidRPr="007155AD">
        <w:rPr>
          <w:spacing w:val="1"/>
          <w:sz w:val="26"/>
          <w:szCs w:val="26"/>
        </w:rPr>
        <w:t xml:space="preserve"> </w:t>
      </w:r>
      <w:r w:rsidRPr="007155AD">
        <w:rPr>
          <w:sz w:val="26"/>
          <w:szCs w:val="26"/>
        </w:rPr>
        <w:t>власти</w:t>
      </w:r>
      <w:r w:rsidRPr="007155AD">
        <w:rPr>
          <w:spacing w:val="1"/>
          <w:sz w:val="26"/>
          <w:szCs w:val="26"/>
        </w:rPr>
        <w:t xml:space="preserve"> </w:t>
      </w:r>
      <w:r w:rsidRPr="007155AD">
        <w:rPr>
          <w:sz w:val="26"/>
          <w:szCs w:val="26"/>
        </w:rPr>
        <w:t>субъектов</w:t>
      </w:r>
      <w:r w:rsidRPr="007155AD">
        <w:rPr>
          <w:spacing w:val="1"/>
          <w:sz w:val="26"/>
          <w:szCs w:val="26"/>
        </w:rPr>
        <w:t xml:space="preserve"> </w:t>
      </w:r>
      <w:r w:rsidRPr="007155AD">
        <w:rPr>
          <w:sz w:val="26"/>
          <w:szCs w:val="26"/>
        </w:rPr>
        <w:t>Российской</w:t>
      </w:r>
      <w:r w:rsidRPr="007155AD">
        <w:rPr>
          <w:spacing w:val="1"/>
          <w:sz w:val="26"/>
          <w:szCs w:val="26"/>
        </w:rPr>
        <w:t xml:space="preserve"> </w:t>
      </w:r>
      <w:r w:rsidRPr="007155AD">
        <w:rPr>
          <w:sz w:val="26"/>
          <w:szCs w:val="26"/>
        </w:rPr>
        <w:t>Федерации,</w:t>
      </w:r>
      <w:r w:rsidRPr="007155AD">
        <w:rPr>
          <w:spacing w:val="1"/>
          <w:sz w:val="26"/>
          <w:szCs w:val="26"/>
        </w:rPr>
        <w:t xml:space="preserve"> </w:t>
      </w:r>
      <w:r w:rsidRPr="007155AD">
        <w:rPr>
          <w:sz w:val="26"/>
          <w:szCs w:val="26"/>
        </w:rPr>
        <w:t>осуществляющих</w:t>
      </w:r>
      <w:r w:rsidRPr="007155AD">
        <w:rPr>
          <w:spacing w:val="1"/>
          <w:sz w:val="26"/>
          <w:szCs w:val="26"/>
        </w:rPr>
        <w:t xml:space="preserve"> </w:t>
      </w:r>
      <w:r w:rsidRPr="007155AD">
        <w:rPr>
          <w:sz w:val="26"/>
          <w:szCs w:val="26"/>
        </w:rPr>
        <w:t>государственное</w:t>
      </w:r>
      <w:r w:rsidRPr="007155AD">
        <w:rPr>
          <w:spacing w:val="1"/>
          <w:sz w:val="26"/>
          <w:szCs w:val="26"/>
        </w:rPr>
        <w:t xml:space="preserve"> </w:t>
      </w:r>
      <w:r w:rsidRPr="007155AD">
        <w:rPr>
          <w:sz w:val="26"/>
          <w:szCs w:val="26"/>
        </w:rPr>
        <w:t>управление</w:t>
      </w:r>
      <w:r w:rsidRPr="007155AD">
        <w:rPr>
          <w:spacing w:val="1"/>
          <w:sz w:val="26"/>
          <w:szCs w:val="26"/>
        </w:rPr>
        <w:t xml:space="preserve"> </w:t>
      </w:r>
      <w:r w:rsidRPr="007155AD">
        <w:rPr>
          <w:sz w:val="26"/>
          <w:szCs w:val="26"/>
        </w:rPr>
        <w:t>в</w:t>
      </w:r>
      <w:r w:rsidRPr="007155AD">
        <w:rPr>
          <w:spacing w:val="1"/>
          <w:sz w:val="26"/>
          <w:szCs w:val="26"/>
        </w:rPr>
        <w:t xml:space="preserve"> </w:t>
      </w:r>
      <w:r w:rsidRPr="007155AD">
        <w:rPr>
          <w:sz w:val="26"/>
          <w:szCs w:val="26"/>
        </w:rPr>
        <w:t>сфере</w:t>
      </w:r>
      <w:r w:rsidRPr="007155AD">
        <w:rPr>
          <w:spacing w:val="1"/>
          <w:sz w:val="26"/>
          <w:szCs w:val="26"/>
        </w:rPr>
        <w:t xml:space="preserve"> </w:t>
      </w:r>
      <w:r w:rsidRPr="007155AD">
        <w:rPr>
          <w:sz w:val="26"/>
          <w:szCs w:val="26"/>
        </w:rPr>
        <w:t>образования,</w:t>
      </w:r>
      <w:r w:rsidRPr="007155AD">
        <w:rPr>
          <w:spacing w:val="1"/>
          <w:sz w:val="26"/>
          <w:szCs w:val="26"/>
        </w:rPr>
        <w:t xml:space="preserve"> </w:t>
      </w:r>
      <w:r w:rsidRPr="007155AD">
        <w:rPr>
          <w:sz w:val="26"/>
          <w:szCs w:val="26"/>
        </w:rPr>
        <w:t>и</w:t>
      </w:r>
      <w:r w:rsidRPr="007155AD">
        <w:rPr>
          <w:spacing w:val="1"/>
          <w:sz w:val="26"/>
          <w:szCs w:val="26"/>
        </w:rPr>
        <w:t xml:space="preserve"> </w:t>
      </w:r>
      <w:r w:rsidRPr="007155AD">
        <w:rPr>
          <w:sz w:val="26"/>
          <w:szCs w:val="26"/>
        </w:rPr>
        <w:t>региональных (межрегиональных)</w:t>
      </w:r>
      <w:r w:rsidRPr="007155AD">
        <w:rPr>
          <w:spacing w:val="-1"/>
          <w:sz w:val="26"/>
          <w:szCs w:val="26"/>
        </w:rPr>
        <w:t xml:space="preserve"> </w:t>
      </w:r>
      <w:r w:rsidRPr="007155AD">
        <w:rPr>
          <w:sz w:val="26"/>
          <w:szCs w:val="26"/>
        </w:rPr>
        <w:t>организаций Профсоюза);</w:t>
      </w:r>
    </w:p>
    <w:p w:rsidR="00873720" w:rsidRPr="003A14B4" w:rsidRDefault="00873720" w:rsidP="00193795">
      <w:pPr>
        <w:pStyle w:val="a5"/>
        <w:widowControl w:val="0"/>
        <w:numPr>
          <w:ilvl w:val="0"/>
          <w:numId w:val="7"/>
        </w:numPr>
        <w:tabs>
          <w:tab w:val="left" w:pos="1037"/>
        </w:tabs>
        <w:autoSpaceDE w:val="0"/>
        <w:autoSpaceDN w:val="0"/>
        <w:spacing w:before="120"/>
        <w:ind w:right="225" w:firstLine="707"/>
        <w:jc w:val="both"/>
        <w:rPr>
          <w:sz w:val="26"/>
          <w:szCs w:val="26"/>
        </w:rPr>
      </w:pPr>
      <w:r w:rsidRPr="007155AD">
        <w:rPr>
          <w:sz w:val="26"/>
          <w:szCs w:val="26"/>
        </w:rPr>
        <w:t>рекомендуемым перечнем документов, разрабатываемых с участием</w:t>
      </w:r>
      <w:r w:rsidRPr="007155AD">
        <w:rPr>
          <w:spacing w:val="1"/>
          <w:sz w:val="26"/>
          <w:szCs w:val="26"/>
        </w:rPr>
        <w:t xml:space="preserve"> </w:t>
      </w:r>
      <w:r w:rsidRPr="007155AD">
        <w:rPr>
          <w:sz w:val="26"/>
          <w:szCs w:val="26"/>
        </w:rPr>
        <w:t>учителей (Письмо Минпросвещения России от 18.12.2020 г. №СК-578/08 и</w:t>
      </w:r>
      <w:r w:rsidRPr="007155AD">
        <w:rPr>
          <w:spacing w:val="1"/>
          <w:sz w:val="26"/>
          <w:szCs w:val="26"/>
        </w:rPr>
        <w:t xml:space="preserve"> </w:t>
      </w:r>
      <w:r w:rsidRPr="007155AD">
        <w:rPr>
          <w:sz w:val="26"/>
          <w:szCs w:val="26"/>
        </w:rPr>
        <w:t>Рособрнадзора</w:t>
      </w:r>
      <w:r w:rsidRPr="007155AD">
        <w:rPr>
          <w:spacing w:val="1"/>
          <w:sz w:val="26"/>
          <w:szCs w:val="26"/>
        </w:rPr>
        <w:t xml:space="preserve"> </w:t>
      </w:r>
      <w:r w:rsidRPr="007155AD">
        <w:rPr>
          <w:sz w:val="26"/>
          <w:szCs w:val="26"/>
        </w:rPr>
        <w:t>от</w:t>
      </w:r>
      <w:r w:rsidRPr="007155AD">
        <w:rPr>
          <w:spacing w:val="1"/>
          <w:sz w:val="26"/>
          <w:szCs w:val="26"/>
        </w:rPr>
        <w:t xml:space="preserve"> </w:t>
      </w:r>
      <w:r w:rsidRPr="007155AD">
        <w:rPr>
          <w:sz w:val="26"/>
          <w:szCs w:val="26"/>
        </w:rPr>
        <w:t>18.12.2020</w:t>
      </w:r>
      <w:r w:rsidRPr="007155AD">
        <w:rPr>
          <w:spacing w:val="1"/>
          <w:sz w:val="26"/>
          <w:szCs w:val="26"/>
        </w:rPr>
        <w:t xml:space="preserve"> </w:t>
      </w:r>
      <w:r w:rsidRPr="007155AD">
        <w:rPr>
          <w:sz w:val="26"/>
          <w:szCs w:val="26"/>
        </w:rPr>
        <w:t>г.</w:t>
      </w:r>
      <w:r w:rsidRPr="007155AD">
        <w:rPr>
          <w:spacing w:val="1"/>
          <w:sz w:val="26"/>
          <w:szCs w:val="26"/>
        </w:rPr>
        <w:t xml:space="preserve"> </w:t>
      </w:r>
      <w:r w:rsidRPr="007155AD">
        <w:rPr>
          <w:sz w:val="26"/>
          <w:szCs w:val="26"/>
        </w:rPr>
        <w:t>№01-350/13-01</w:t>
      </w:r>
      <w:r w:rsidRPr="007155AD">
        <w:rPr>
          <w:spacing w:val="1"/>
          <w:sz w:val="26"/>
          <w:szCs w:val="26"/>
        </w:rPr>
        <w:t xml:space="preserve"> </w:t>
      </w:r>
      <w:r w:rsidRPr="007155AD">
        <w:rPr>
          <w:sz w:val="26"/>
          <w:szCs w:val="26"/>
        </w:rPr>
        <w:t>«О</w:t>
      </w:r>
      <w:r w:rsidRPr="007155AD">
        <w:rPr>
          <w:spacing w:val="1"/>
          <w:sz w:val="26"/>
          <w:szCs w:val="26"/>
        </w:rPr>
        <w:t xml:space="preserve"> </w:t>
      </w:r>
      <w:r w:rsidRPr="007155AD">
        <w:rPr>
          <w:sz w:val="26"/>
          <w:szCs w:val="26"/>
        </w:rPr>
        <w:t>снижении</w:t>
      </w:r>
      <w:r w:rsidRPr="007155AD">
        <w:rPr>
          <w:spacing w:val="-67"/>
          <w:sz w:val="26"/>
          <w:szCs w:val="26"/>
        </w:rPr>
        <w:t xml:space="preserve"> </w:t>
      </w:r>
      <w:r w:rsidRPr="007155AD">
        <w:rPr>
          <w:sz w:val="26"/>
          <w:szCs w:val="26"/>
        </w:rPr>
        <w:t>документационной</w:t>
      </w:r>
      <w:r w:rsidRPr="007155AD">
        <w:rPr>
          <w:spacing w:val="1"/>
          <w:sz w:val="26"/>
          <w:szCs w:val="26"/>
        </w:rPr>
        <w:t xml:space="preserve"> </w:t>
      </w:r>
      <w:r w:rsidRPr="007155AD">
        <w:rPr>
          <w:sz w:val="26"/>
          <w:szCs w:val="26"/>
        </w:rPr>
        <w:t>нагрузки</w:t>
      </w:r>
      <w:r w:rsidRPr="007155AD">
        <w:rPr>
          <w:spacing w:val="-3"/>
          <w:sz w:val="26"/>
          <w:szCs w:val="26"/>
        </w:rPr>
        <w:t xml:space="preserve"> </w:t>
      </w:r>
      <w:r w:rsidRPr="007155AD">
        <w:rPr>
          <w:sz w:val="26"/>
          <w:szCs w:val="26"/>
        </w:rPr>
        <w:t>учителей»).</w:t>
      </w:r>
      <w:r w:rsidRPr="003A14B4">
        <w:rPr>
          <w:sz w:val="26"/>
          <w:szCs w:val="26"/>
        </w:rPr>
        <w:t xml:space="preserve"> </w:t>
      </w:r>
    </w:p>
    <w:p w:rsidR="00873720" w:rsidRPr="00D34A2E" w:rsidRDefault="00873720" w:rsidP="00F03F3E">
      <w:pPr>
        <w:widowControl w:val="0"/>
        <w:tabs>
          <w:tab w:val="left" w:pos="1669"/>
        </w:tabs>
        <w:autoSpaceDE w:val="0"/>
        <w:autoSpaceDN w:val="0"/>
        <w:spacing w:before="1"/>
        <w:ind w:right="225"/>
        <w:jc w:val="both"/>
        <w:rPr>
          <w:rFonts w:ascii="Times New Roman" w:hAnsi="Times New Roman"/>
          <w:sz w:val="26"/>
          <w:szCs w:val="26"/>
        </w:rPr>
      </w:pPr>
      <w:r w:rsidRPr="00D34A2E">
        <w:rPr>
          <w:rStyle w:val="a3"/>
          <w:sz w:val="26"/>
          <w:szCs w:val="26"/>
        </w:rPr>
        <w:t xml:space="preserve">            9.7.Локальные нормативные акты об образовательной и (или) рабочей программе, журнале и дневниках обучающихся, о классном руководстве и иные документы, связанные с составлением и заполнением педагогическими работниками документации, принимаются по согласованию с выборными органами первичных профсоюзных организаций</w:t>
      </w:r>
      <w:r w:rsidRPr="00D34A2E">
        <w:rPr>
          <w:rFonts w:ascii="Times New Roman" w:hAnsi="Times New Roman"/>
          <w:sz w:val="26"/>
          <w:szCs w:val="26"/>
        </w:rPr>
        <w:t>.</w:t>
      </w:r>
    </w:p>
    <w:p w:rsidR="00873720" w:rsidRPr="00D34A2E" w:rsidRDefault="00873720" w:rsidP="00F6313B">
      <w:pPr>
        <w:pStyle w:val="affb"/>
        <w:rPr>
          <w:sz w:val="26"/>
          <w:szCs w:val="26"/>
        </w:rPr>
      </w:pPr>
    </w:p>
    <w:p w:rsidR="00873720" w:rsidRPr="00D34A2E" w:rsidRDefault="00873720" w:rsidP="00830994">
      <w:pPr>
        <w:pStyle w:val="Default"/>
        <w:ind w:firstLine="709"/>
        <w:contextualSpacing/>
        <w:jc w:val="center"/>
        <w:rPr>
          <w:b/>
          <w:bCs/>
          <w:sz w:val="26"/>
          <w:szCs w:val="26"/>
        </w:rPr>
      </w:pPr>
      <w:r w:rsidRPr="00D34A2E">
        <w:rPr>
          <w:b/>
          <w:bCs/>
          <w:sz w:val="26"/>
          <w:szCs w:val="26"/>
        </w:rPr>
        <w:t>Х. ГАРАНТИИ ПРОФСОЮЗНОЙ ДЕЯТЕЛЬНОСТИ</w:t>
      </w:r>
    </w:p>
    <w:p w:rsidR="00873720" w:rsidRPr="00D34A2E" w:rsidRDefault="00873720" w:rsidP="00830994">
      <w:pPr>
        <w:pStyle w:val="Default"/>
        <w:ind w:firstLine="709"/>
        <w:contextualSpacing/>
        <w:jc w:val="center"/>
        <w:rPr>
          <w:b/>
          <w:bCs/>
          <w:sz w:val="26"/>
          <w:szCs w:val="26"/>
        </w:rPr>
      </w:pPr>
    </w:p>
    <w:p w:rsidR="00873720" w:rsidRPr="00D34A2E" w:rsidRDefault="00873720" w:rsidP="00830994">
      <w:pPr>
        <w:pStyle w:val="affd"/>
        <w:ind w:firstLine="709"/>
        <w:contextualSpacing/>
        <w:jc w:val="both"/>
        <w:rPr>
          <w:rStyle w:val="A10"/>
          <w:sz w:val="26"/>
          <w:szCs w:val="26"/>
        </w:rPr>
      </w:pPr>
      <w:r w:rsidRPr="00D34A2E">
        <w:rPr>
          <w:rStyle w:val="A10"/>
          <w:sz w:val="26"/>
          <w:szCs w:val="26"/>
        </w:rPr>
        <w:t xml:space="preserve">10.1. Работодатель: </w:t>
      </w:r>
    </w:p>
    <w:p w:rsidR="00873720" w:rsidRPr="00D34A2E" w:rsidRDefault="00873720" w:rsidP="00830994">
      <w:pPr>
        <w:pStyle w:val="affd"/>
        <w:ind w:firstLine="709"/>
        <w:contextualSpacing/>
        <w:jc w:val="both"/>
        <w:rPr>
          <w:b w:val="0"/>
          <w:sz w:val="26"/>
          <w:szCs w:val="26"/>
        </w:rPr>
      </w:pPr>
      <w:r w:rsidRPr="00D34A2E">
        <w:rPr>
          <w:rStyle w:val="A10"/>
          <w:sz w:val="26"/>
          <w:szCs w:val="26"/>
        </w:rPr>
        <w:t>10.1.1.</w:t>
      </w:r>
      <w:r w:rsidRPr="00D34A2E">
        <w:rPr>
          <w:rStyle w:val="A10"/>
          <w:b/>
          <w:sz w:val="26"/>
          <w:szCs w:val="26"/>
        </w:rPr>
        <w:t> </w:t>
      </w:r>
      <w:r w:rsidRPr="00D34A2E">
        <w:rPr>
          <w:b w:val="0"/>
          <w:sz w:val="26"/>
          <w:szCs w:val="26"/>
        </w:rPr>
        <w:t>Предоставляет выборному органу первичной профсоюзной организации независимо от численности работников, бесплатно помещение, отвечающее санитарно-гигиеническим требованиям, обеспеченное отоплением и освещением, оборудованием, необходимым для работы выборного органа первичной профсоюзной организации, и помещение для проведения заседаний, собраний, хранения документов; обеспечивает хозяйственное содержание, охрану и уборку выделяемых помещений, безвозмездно предоставляет для выполнения общественно значимой работы транспортное средство, средства связи (телефон, факс, интернет), компьютерную технику и др., а также предоставляет возможность размещения информации в доступном для всех работников месте в здании образовательной организации;</w:t>
      </w:r>
    </w:p>
    <w:p w:rsidR="00873720" w:rsidRPr="00D34A2E" w:rsidRDefault="00873720" w:rsidP="00830994">
      <w:pPr>
        <w:spacing w:after="0" w:line="240" w:lineRule="auto"/>
        <w:ind w:firstLine="709"/>
        <w:contextualSpacing/>
        <w:jc w:val="both"/>
        <w:rPr>
          <w:rFonts w:ascii="Times New Roman" w:hAnsi="Times New Roman"/>
          <w:bCs/>
          <w:sz w:val="26"/>
          <w:szCs w:val="26"/>
        </w:rPr>
      </w:pPr>
      <w:r w:rsidRPr="00D34A2E">
        <w:rPr>
          <w:rFonts w:ascii="Times New Roman" w:hAnsi="Times New Roman"/>
          <w:bCs/>
          <w:sz w:val="26"/>
          <w:szCs w:val="26"/>
        </w:rPr>
        <w:t>10.1.2. </w:t>
      </w:r>
      <w:r w:rsidRPr="00D34A2E">
        <w:rPr>
          <w:rFonts w:ascii="Times New Roman" w:hAnsi="Times New Roman"/>
          <w:bCs/>
          <w:spacing w:val="-6"/>
          <w:sz w:val="26"/>
          <w:szCs w:val="26"/>
        </w:rPr>
        <w:t>Предоставляет первичной профсоюзной организации в бесплатное пользование здания, помещения, спортивные и оздоровительные сооружения для организации отдыха, культурно-просветительской и физкультурно-оздоровительной работы с обеспечением оплаты их хозяйственного содержания, ремонта, отопления, освещения, уборки и охраны (статья 377 ТК РФ);</w:t>
      </w:r>
    </w:p>
    <w:p w:rsidR="00873720" w:rsidRPr="00D34A2E" w:rsidRDefault="00873720" w:rsidP="00830994">
      <w:pPr>
        <w:pStyle w:val="Default"/>
        <w:ind w:firstLine="709"/>
        <w:contextualSpacing/>
        <w:jc w:val="both"/>
        <w:rPr>
          <w:bCs/>
          <w:color w:val="auto"/>
          <w:sz w:val="26"/>
          <w:szCs w:val="26"/>
        </w:rPr>
      </w:pPr>
      <w:r w:rsidRPr="00D34A2E">
        <w:rPr>
          <w:bCs/>
          <w:color w:val="auto"/>
          <w:sz w:val="26"/>
          <w:szCs w:val="26"/>
        </w:rPr>
        <w:t>10.1.3. Не препятствует представителям Профсоюза, правовым и техническим инспекторам труда Профсоюза, в том числе внештатным осуществлять контроль за соблюдением трудового законодательства, и иных нормативных правовых актов, содержащих нормы трудового права, предусмотренный статьёй 370 ТК РФ, а также посещать рабочие места, на которых работают члены Профсоюза, для реализации уставных задач Профсоюза и прав, предусмотренных статьёй 11 Федерального закона от 12</w:t>
      </w:r>
      <w:r w:rsidRPr="00D34A2E">
        <w:rPr>
          <w:bCs/>
          <w:kern w:val="1"/>
          <w:sz w:val="26"/>
          <w:szCs w:val="26"/>
        </w:rPr>
        <w:t> </w:t>
      </w:r>
      <w:r w:rsidRPr="00D34A2E">
        <w:rPr>
          <w:bCs/>
          <w:color w:val="auto"/>
          <w:sz w:val="26"/>
          <w:szCs w:val="26"/>
        </w:rPr>
        <w:t>января 1996 г. № 10-ФЗ «О профессиональных союзах, их правах и гарантиях деятельности»;</w:t>
      </w:r>
    </w:p>
    <w:p w:rsidR="00873720" w:rsidRPr="00D34A2E" w:rsidRDefault="00873720" w:rsidP="00830994">
      <w:pPr>
        <w:spacing w:after="0" w:line="240" w:lineRule="auto"/>
        <w:ind w:firstLine="709"/>
        <w:contextualSpacing/>
        <w:jc w:val="both"/>
        <w:rPr>
          <w:rFonts w:ascii="Times New Roman" w:hAnsi="Times New Roman"/>
          <w:bCs/>
          <w:spacing w:val="-6"/>
          <w:sz w:val="26"/>
          <w:szCs w:val="26"/>
        </w:rPr>
      </w:pPr>
      <w:r w:rsidRPr="00D34A2E">
        <w:rPr>
          <w:rFonts w:ascii="Times New Roman" w:hAnsi="Times New Roman"/>
          <w:bCs/>
          <w:spacing w:val="-6"/>
          <w:sz w:val="26"/>
          <w:szCs w:val="26"/>
        </w:rPr>
        <w:t>10.1.4. Не допускает ограничения гарантированных законом социально-трудовых и иных прав и свобод, принуждения, увольнения или иных форм воздействия в отношении любого работника в связи с его членством в Профсоюзе и (или) профсоюзной деятельностью;</w:t>
      </w:r>
    </w:p>
    <w:p w:rsidR="00873720" w:rsidRPr="00D34A2E" w:rsidRDefault="00873720" w:rsidP="00830994">
      <w:pPr>
        <w:spacing w:after="0" w:line="240" w:lineRule="auto"/>
        <w:ind w:firstLine="709"/>
        <w:contextualSpacing/>
        <w:jc w:val="both"/>
        <w:rPr>
          <w:rFonts w:ascii="Times New Roman" w:hAnsi="Times New Roman"/>
          <w:bCs/>
          <w:spacing w:val="-6"/>
          <w:sz w:val="26"/>
          <w:szCs w:val="26"/>
        </w:rPr>
      </w:pPr>
      <w:r w:rsidRPr="00D34A2E">
        <w:rPr>
          <w:rFonts w:ascii="Times New Roman" w:hAnsi="Times New Roman"/>
          <w:bCs/>
          <w:spacing w:val="-6"/>
          <w:sz w:val="26"/>
          <w:szCs w:val="26"/>
        </w:rPr>
        <w:t>10.1.5. Привлекает представителей выборного органа первичной профсоюзной организации для осуществления контроля за правильностью расходования фонда оплаты труда, фонда экономии заработной платы, внебюджетного фонда;</w:t>
      </w:r>
    </w:p>
    <w:p w:rsidR="00873720" w:rsidRPr="00D34A2E" w:rsidRDefault="00873720" w:rsidP="00830994">
      <w:pPr>
        <w:pStyle w:val="affd"/>
        <w:ind w:firstLine="709"/>
        <w:contextualSpacing/>
        <w:jc w:val="both"/>
        <w:rPr>
          <w:bCs w:val="0"/>
          <w:color w:val="000000"/>
          <w:sz w:val="26"/>
          <w:szCs w:val="26"/>
        </w:rPr>
      </w:pPr>
      <w:r w:rsidRPr="00B72621">
        <w:rPr>
          <w:rStyle w:val="A10"/>
          <w:rFonts w:ascii="Times New Roman" w:hAnsi="Times New Roman"/>
          <w:sz w:val="26"/>
          <w:szCs w:val="26"/>
        </w:rPr>
        <w:t>10.1.6. Предоставляет выборному органу первичной профсоюзной организации по его запросу информацию о численности, составе работников, условиях финансирования отрасли и оплаты труда, объёме задолженности по выплате заработной платы, размере средней заработной платы работников, показателях по условиям и охране труда, планированию и проведению мероприятий по массовому сокращению численности (штата) работников (увольнение 10 и более процентов работников в течение 90 календарных дней), квалификации, дополнительном профессиональном образовании, результатах аттестации и наградах работников и другую</w:t>
      </w:r>
      <w:r w:rsidRPr="00B72621">
        <w:rPr>
          <w:rFonts w:ascii="Times New Roman" w:hAnsi="Times New Roman"/>
          <w:color w:val="000000"/>
          <w:sz w:val="26"/>
          <w:szCs w:val="26"/>
        </w:rPr>
        <w:t xml:space="preserve"> </w:t>
      </w:r>
      <w:r w:rsidRPr="00B72621">
        <w:rPr>
          <w:rFonts w:ascii="Times New Roman" w:hAnsi="Times New Roman"/>
          <w:b w:val="0"/>
          <w:color w:val="000000"/>
          <w:sz w:val="26"/>
          <w:szCs w:val="26"/>
        </w:rPr>
        <w:t>необходимую</w:t>
      </w:r>
      <w:r w:rsidRPr="00B72621">
        <w:rPr>
          <w:rFonts w:ascii="Times New Roman" w:hAnsi="Times New Roman"/>
          <w:color w:val="000000"/>
          <w:sz w:val="26"/>
          <w:szCs w:val="26"/>
        </w:rPr>
        <w:t xml:space="preserve"> </w:t>
      </w:r>
      <w:r w:rsidRPr="00B72621">
        <w:rPr>
          <w:rStyle w:val="A10"/>
          <w:rFonts w:ascii="Times New Roman" w:hAnsi="Times New Roman"/>
          <w:sz w:val="26"/>
          <w:szCs w:val="26"/>
        </w:rPr>
        <w:t>информацию</w:t>
      </w:r>
      <w:r w:rsidRPr="00D34A2E">
        <w:rPr>
          <w:rStyle w:val="A10"/>
          <w:sz w:val="26"/>
          <w:szCs w:val="26"/>
        </w:rPr>
        <w:t>;</w:t>
      </w:r>
    </w:p>
    <w:p w:rsidR="00873720" w:rsidRPr="00B72621" w:rsidRDefault="00873720" w:rsidP="00830994">
      <w:pPr>
        <w:pStyle w:val="affd"/>
        <w:ind w:firstLine="709"/>
        <w:contextualSpacing/>
        <w:jc w:val="both"/>
        <w:rPr>
          <w:rStyle w:val="A10"/>
          <w:rFonts w:ascii="Times New Roman" w:hAnsi="Times New Roman"/>
          <w:sz w:val="26"/>
          <w:szCs w:val="26"/>
        </w:rPr>
      </w:pPr>
      <w:r w:rsidRPr="00B72621">
        <w:rPr>
          <w:rStyle w:val="A10"/>
          <w:rFonts w:ascii="Times New Roman" w:hAnsi="Times New Roman"/>
          <w:sz w:val="26"/>
          <w:szCs w:val="26"/>
        </w:rPr>
        <w:t>10.1.7. Обеспечивает участие выборного органа первичной профсоюзной организации в работе органов управления образовательной организацией (попечительский, наблюдательный, управляющий советы и др.) как по вопросам принятия локальных нормативных актов, содержащих нормы трудового права и затрагивающих интересы работников, так и относящихся к деятельности образовательной организации в целом;</w:t>
      </w:r>
    </w:p>
    <w:p w:rsidR="00873720" w:rsidRPr="00D34A2E" w:rsidRDefault="00873720" w:rsidP="00830994">
      <w:pPr>
        <w:pStyle w:val="Default"/>
        <w:ind w:firstLine="709"/>
        <w:contextualSpacing/>
        <w:jc w:val="both"/>
        <w:rPr>
          <w:sz w:val="26"/>
          <w:szCs w:val="26"/>
        </w:rPr>
      </w:pPr>
      <w:r w:rsidRPr="00D34A2E">
        <w:rPr>
          <w:sz w:val="26"/>
          <w:szCs w:val="26"/>
        </w:rPr>
        <w:t xml:space="preserve">10.1.8. Предоставляет председателю (заместителю председателя) первичной профсоюзной организации, работникам, являющимся внештатными правовыми инспекторами труда Профсоюза, 2 раза в год (в каникулярное время или с обеспечением замены в учебное время при сохранении среднего заработка) возможность пройти обучение с отрывом от производства в течение одного дня по вопросам трудового права, пенсионного и социального обеспечения, охраны труда и другим социально-трудовым вопросам; </w:t>
      </w:r>
    </w:p>
    <w:p w:rsidR="00873720" w:rsidRPr="00D34A2E" w:rsidRDefault="00873720" w:rsidP="00830994">
      <w:pPr>
        <w:pStyle w:val="Default"/>
        <w:ind w:firstLine="709"/>
        <w:contextualSpacing/>
        <w:jc w:val="both"/>
        <w:rPr>
          <w:color w:val="auto"/>
          <w:sz w:val="26"/>
          <w:szCs w:val="26"/>
        </w:rPr>
      </w:pPr>
      <w:r w:rsidRPr="00D34A2E">
        <w:rPr>
          <w:sz w:val="26"/>
          <w:szCs w:val="26"/>
        </w:rPr>
        <w:t>10.1.9. предоставляет возможность уполномоченным по охране труда, членам совместной комиссии по охране труда для выполнения возложенных на них обязанностей по осуществлению контроля за созданием безопасных условий труда в образовательной организации, а также пройти обучение по вопросам охраны труда с отрывом от производства 2 раза в год в течение одного дня с сохранением средней заработной платы по основному месту работы;</w:t>
      </w:r>
    </w:p>
    <w:p w:rsidR="00873720" w:rsidRPr="00300004" w:rsidRDefault="00873720" w:rsidP="00830994">
      <w:pPr>
        <w:pStyle w:val="Default"/>
        <w:ind w:firstLine="709"/>
        <w:contextualSpacing/>
        <w:jc w:val="both"/>
        <w:rPr>
          <w:color w:val="auto"/>
          <w:sz w:val="26"/>
          <w:szCs w:val="26"/>
        </w:rPr>
      </w:pPr>
      <w:r w:rsidRPr="00300004">
        <w:rPr>
          <w:color w:val="auto"/>
          <w:sz w:val="26"/>
          <w:szCs w:val="26"/>
        </w:rPr>
        <w:t>10.1.10. </w:t>
      </w:r>
      <w:r w:rsidRPr="00300004">
        <w:rPr>
          <w:iCs/>
          <w:color w:val="auto"/>
          <w:sz w:val="26"/>
          <w:szCs w:val="26"/>
        </w:rPr>
        <w:t>Предоставляет ежегодно в каникулярное время дополнительный оплачиваемый отпуск председателю первичной профсоюзной организации в количестве 3 календарных дней, членам профкома - 2 календарных дня, уполномоченному по охране труда -3 календарных дня.</w:t>
      </w:r>
    </w:p>
    <w:p w:rsidR="00873720" w:rsidRPr="00D34A2E" w:rsidRDefault="00873720" w:rsidP="00830994">
      <w:pPr>
        <w:spacing w:after="0" w:line="240" w:lineRule="auto"/>
        <w:ind w:firstLine="567"/>
        <w:jc w:val="both"/>
        <w:rPr>
          <w:rFonts w:ascii="Times New Roman" w:hAnsi="Times New Roman"/>
          <w:sz w:val="26"/>
          <w:szCs w:val="26"/>
        </w:rPr>
      </w:pPr>
      <w:r w:rsidRPr="00D34A2E">
        <w:rPr>
          <w:rFonts w:ascii="Times New Roman" w:hAnsi="Times New Roman"/>
          <w:sz w:val="26"/>
          <w:szCs w:val="26"/>
        </w:rPr>
        <w:t>10.1.11. В</w:t>
      </w:r>
      <w:r w:rsidRPr="00D34A2E">
        <w:rPr>
          <w:rFonts w:ascii="Times New Roman" w:hAnsi="Times New Roman"/>
          <w:iCs/>
          <w:sz w:val="26"/>
          <w:szCs w:val="26"/>
        </w:rPr>
        <w:t xml:space="preserve"> целях повышения престижа первичной профсоюзной организации и её выборных органов за выполнение общественно значимых функций по представительству и защите социально-трудовых прав и интересов работников, участие в управлении образовательной организацией, работу с нормативно- правовыми актами председателю первичной профсоюзной организации, уполномоченному по охране труда устанавливает доплаты за счёт средств стимулирующей части фонда оплаты труда образовательной организации. </w:t>
      </w:r>
      <w:r w:rsidRPr="00D34A2E">
        <w:rPr>
          <w:rFonts w:ascii="Times New Roman" w:hAnsi="Times New Roman"/>
          <w:sz w:val="26"/>
          <w:szCs w:val="26"/>
        </w:rPr>
        <w:t>Размер, порядок и условия назначения доплаты, а также возможность ее изменения в зависимости от результативности и качества деятельности выборных профсоюзных работников   определяются Положением об оплате труда</w:t>
      </w:r>
      <w:r w:rsidRPr="00D34A2E">
        <w:rPr>
          <w:rFonts w:ascii="Times New Roman" w:eastAsia="MS Mincho" w:hAnsi="Times New Roman"/>
          <w:sz w:val="26"/>
          <w:szCs w:val="26"/>
        </w:rPr>
        <w:t xml:space="preserve"> работников муниципального бюджетного общеобразовательного учреждения </w:t>
      </w:r>
      <w:r w:rsidRPr="00D34A2E">
        <w:rPr>
          <w:rFonts w:ascii="Times New Roman" w:hAnsi="Times New Roman"/>
          <w:sz w:val="26"/>
          <w:szCs w:val="26"/>
        </w:rPr>
        <w:t xml:space="preserve">«Средняя общеобразовательная школа №3 с углубленным изучением отдельных предметов»   </w:t>
      </w:r>
      <w:r w:rsidRPr="00D34A2E">
        <w:rPr>
          <w:rFonts w:ascii="Times New Roman" w:eastAsia="MS Mincho" w:hAnsi="Times New Roman"/>
          <w:sz w:val="26"/>
          <w:szCs w:val="26"/>
        </w:rPr>
        <w:t>Алексеевского городского округа</w:t>
      </w:r>
      <w:r w:rsidRPr="00D34A2E">
        <w:rPr>
          <w:rFonts w:ascii="Times New Roman" w:eastAsia="MS Mincho" w:hAnsi="Times New Roman"/>
          <w:bCs/>
          <w:sz w:val="26"/>
          <w:szCs w:val="26"/>
        </w:rPr>
        <w:t xml:space="preserve"> </w:t>
      </w:r>
      <w:r w:rsidRPr="00D34A2E">
        <w:rPr>
          <w:rFonts w:ascii="Times New Roman" w:eastAsia="MS Mincho" w:hAnsi="Times New Roman"/>
          <w:sz w:val="26"/>
          <w:szCs w:val="26"/>
        </w:rPr>
        <w:t>Белгородской области</w:t>
      </w:r>
      <w:r w:rsidRPr="00D34A2E">
        <w:rPr>
          <w:rFonts w:ascii="Times New Roman" w:hAnsi="Times New Roman"/>
          <w:sz w:val="26"/>
          <w:szCs w:val="26"/>
        </w:rPr>
        <w:t>.</w:t>
      </w:r>
    </w:p>
    <w:p w:rsidR="00873720" w:rsidRPr="00D34A2E" w:rsidRDefault="00873720" w:rsidP="00830994">
      <w:pPr>
        <w:pStyle w:val="Default"/>
        <w:ind w:firstLine="709"/>
        <w:contextualSpacing/>
        <w:jc w:val="both"/>
        <w:rPr>
          <w:sz w:val="26"/>
          <w:szCs w:val="26"/>
        </w:rPr>
      </w:pPr>
      <w:r w:rsidRPr="00D34A2E">
        <w:rPr>
          <w:sz w:val="26"/>
          <w:szCs w:val="26"/>
        </w:rPr>
        <w:t>10.2. Стороны признают следующие гарантии работников, входящих в состав выборного органа первичной профсоюзной организации и не освобожденных от основной работы:</w:t>
      </w:r>
    </w:p>
    <w:p w:rsidR="00873720" w:rsidRPr="00D34A2E" w:rsidRDefault="00873720" w:rsidP="00830994">
      <w:pPr>
        <w:autoSpaceDE w:val="0"/>
        <w:autoSpaceDN w:val="0"/>
        <w:adjustRightInd w:val="0"/>
        <w:spacing w:after="0" w:line="240" w:lineRule="auto"/>
        <w:ind w:firstLine="709"/>
        <w:contextualSpacing/>
        <w:jc w:val="both"/>
        <w:rPr>
          <w:rFonts w:ascii="Times New Roman" w:hAnsi="Times New Roman"/>
          <w:strike/>
          <w:color w:val="000000"/>
          <w:sz w:val="26"/>
          <w:szCs w:val="26"/>
        </w:rPr>
      </w:pPr>
      <w:r w:rsidRPr="00D34A2E">
        <w:rPr>
          <w:rFonts w:ascii="Times New Roman" w:hAnsi="Times New Roman"/>
          <w:sz w:val="26"/>
          <w:szCs w:val="26"/>
        </w:rPr>
        <w:t>10.2.1. </w:t>
      </w:r>
      <w:r w:rsidRPr="00D34A2E">
        <w:rPr>
          <w:rFonts w:ascii="Times New Roman" w:hAnsi="Times New Roman"/>
          <w:color w:val="000000"/>
          <w:sz w:val="26"/>
          <w:szCs w:val="26"/>
        </w:rPr>
        <w:t xml:space="preserve">Члены </w:t>
      </w:r>
      <w:r w:rsidRPr="00D34A2E">
        <w:rPr>
          <w:rFonts w:ascii="Times New Roman" w:hAnsi="Times New Roman"/>
          <w:sz w:val="26"/>
          <w:szCs w:val="26"/>
        </w:rPr>
        <w:t>выборного органа первичной профсоюзной организации</w:t>
      </w:r>
      <w:r w:rsidRPr="00D34A2E">
        <w:rPr>
          <w:rFonts w:ascii="Times New Roman" w:hAnsi="Times New Roman"/>
          <w:color w:val="000000"/>
          <w:sz w:val="26"/>
          <w:szCs w:val="26"/>
        </w:rPr>
        <w:t>, в том числе, выполняющие работу на общественных началах в территориальной организации Профсоюза, освобождаются от основной работы с сохранением среднего заработка для участия в работе конференций, пленумов, президиумов, собраний, кратковременной профсоюзной учебы, а также для ведения коллективных переговоров</w:t>
      </w:r>
      <w:r w:rsidRPr="00D34A2E">
        <w:rPr>
          <w:rFonts w:ascii="Times New Roman" w:hAnsi="Times New Roman"/>
          <w:color w:val="000000"/>
          <w:sz w:val="26"/>
          <w:szCs w:val="26"/>
          <w:shd w:val="clear" w:color="auto" w:fill="FFFFFF"/>
        </w:rPr>
        <w:t>, подготовки проекта коллективного договора и заключения коллективного договора</w:t>
      </w:r>
      <w:r w:rsidRPr="00D34A2E">
        <w:rPr>
          <w:rFonts w:ascii="Times New Roman" w:hAnsi="Times New Roman"/>
          <w:color w:val="000000"/>
          <w:sz w:val="26"/>
          <w:szCs w:val="26"/>
        </w:rPr>
        <w:t>.</w:t>
      </w:r>
    </w:p>
    <w:p w:rsidR="00873720" w:rsidRPr="00D34A2E" w:rsidRDefault="00873720" w:rsidP="00830994">
      <w:pPr>
        <w:autoSpaceDE w:val="0"/>
        <w:autoSpaceDN w:val="0"/>
        <w:adjustRightInd w:val="0"/>
        <w:spacing w:after="0" w:line="240" w:lineRule="auto"/>
        <w:ind w:firstLine="709"/>
        <w:contextualSpacing/>
        <w:jc w:val="both"/>
        <w:rPr>
          <w:rFonts w:ascii="Times New Roman" w:hAnsi="Times New Roman"/>
          <w:color w:val="000000"/>
          <w:sz w:val="26"/>
          <w:szCs w:val="26"/>
        </w:rPr>
      </w:pPr>
      <w:r w:rsidRPr="00D34A2E">
        <w:rPr>
          <w:rFonts w:ascii="Times New Roman" w:hAnsi="Times New Roman"/>
          <w:color w:val="000000"/>
          <w:sz w:val="26"/>
          <w:szCs w:val="26"/>
        </w:rPr>
        <w:t>10.2.2. Увольнение по основаниям, предусмотренным пунктам и вторым, третьим или пятым части первой статьи 81 ТК РФ, председателя выборного органа первичной профсоюзной организации и его заместителей, не освобождённых от основной работы, производится в порядке, установленном статьёй 374 ТК РФ.</w:t>
      </w:r>
    </w:p>
    <w:p w:rsidR="00873720" w:rsidRDefault="00873720" w:rsidP="00830994">
      <w:pPr>
        <w:autoSpaceDE w:val="0"/>
        <w:autoSpaceDN w:val="0"/>
        <w:adjustRightInd w:val="0"/>
        <w:spacing w:after="0" w:line="240" w:lineRule="auto"/>
        <w:ind w:firstLine="709"/>
        <w:contextualSpacing/>
        <w:jc w:val="both"/>
        <w:rPr>
          <w:rFonts w:ascii="Times New Roman" w:hAnsi="Times New Roman"/>
          <w:color w:val="000000"/>
          <w:sz w:val="26"/>
          <w:szCs w:val="26"/>
        </w:rPr>
      </w:pPr>
      <w:r w:rsidRPr="00D34A2E">
        <w:rPr>
          <w:rFonts w:ascii="Times New Roman" w:hAnsi="Times New Roman"/>
          <w:color w:val="000000"/>
          <w:sz w:val="26"/>
          <w:szCs w:val="26"/>
        </w:rPr>
        <w:t>10.2.3. Члены выборного органа первичной профсоюзной организации, участвующие в коллективных переговорах, в период их ведения не могут быть без</w:t>
      </w:r>
    </w:p>
    <w:p w:rsidR="00873720" w:rsidRPr="00D34A2E" w:rsidRDefault="00873720" w:rsidP="00830994">
      <w:pPr>
        <w:autoSpaceDE w:val="0"/>
        <w:autoSpaceDN w:val="0"/>
        <w:adjustRightInd w:val="0"/>
        <w:spacing w:after="0" w:line="240" w:lineRule="auto"/>
        <w:ind w:firstLine="709"/>
        <w:contextualSpacing/>
        <w:jc w:val="both"/>
        <w:rPr>
          <w:rFonts w:ascii="Times New Roman" w:hAnsi="Times New Roman"/>
          <w:color w:val="000000"/>
          <w:sz w:val="26"/>
          <w:szCs w:val="26"/>
        </w:rPr>
      </w:pPr>
      <w:r w:rsidRPr="00D34A2E">
        <w:rPr>
          <w:rFonts w:ascii="Times New Roman" w:hAnsi="Times New Roman"/>
          <w:color w:val="000000"/>
          <w:sz w:val="26"/>
          <w:szCs w:val="26"/>
        </w:rPr>
        <w:t xml:space="preserve">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третья статьи 39 ТК РФ).</w:t>
      </w:r>
    </w:p>
    <w:p w:rsidR="00873720" w:rsidRPr="00D34A2E" w:rsidRDefault="00873720" w:rsidP="00830994">
      <w:pPr>
        <w:autoSpaceDE w:val="0"/>
        <w:autoSpaceDN w:val="0"/>
        <w:adjustRightInd w:val="0"/>
        <w:spacing w:after="0" w:line="240" w:lineRule="auto"/>
        <w:ind w:firstLine="709"/>
        <w:contextualSpacing/>
        <w:jc w:val="both"/>
        <w:rPr>
          <w:rFonts w:ascii="Times New Roman" w:hAnsi="Times New Roman"/>
          <w:color w:val="000000"/>
          <w:sz w:val="26"/>
          <w:szCs w:val="26"/>
        </w:rPr>
      </w:pPr>
      <w:r w:rsidRPr="00D34A2E">
        <w:rPr>
          <w:rFonts w:ascii="Times New Roman" w:hAnsi="Times New Roman"/>
          <w:color w:val="000000"/>
          <w:sz w:val="26"/>
          <w:szCs w:val="26"/>
        </w:rPr>
        <w:t xml:space="preserve">10.2.4. Члены выборного органа первичной профсоюзной организации включаются в состав аттестационной комиссии </w:t>
      </w:r>
      <w:r w:rsidRPr="00D34A2E">
        <w:rPr>
          <w:rFonts w:ascii="Times New Roman" w:hAnsi="Times New Roman"/>
          <w:iCs/>
          <w:sz w:val="26"/>
          <w:szCs w:val="26"/>
        </w:rPr>
        <w:t xml:space="preserve">образовательной организации </w:t>
      </w:r>
      <w:r w:rsidRPr="00D34A2E">
        <w:rPr>
          <w:rFonts w:ascii="Times New Roman" w:hAnsi="Times New Roman"/>
          <w:color w:val="000000"/>
          <w:sz w:val="26"/>
          <w:szCs w:val="26"/>
        </w:rPr>
        <w:t xml:space="preserve">комиссий </w:t>
      </w:r>
      <w:r w:rsidRPr="00D34A2E">
        <w:rPr>
          <w:rFonts w:ascii="Times New Roman" w:hAnsi="Times New Roman"/>
          <w:iCs/>
          <w:sz w:val="26"/>
          <w:szCs w:val="26"/>
        </w:rPr>
        <w:t xml:space="preserve">образовательной организации </w:t>
      </w:r>
      <w:r w:rsidRPr="00D34A2E">
        <w:rPr>
          <w:rFonts w:ascii="Times New Roman" w:hAnsi="Times New Roman"/>
          <w:color w:val="000000"/>
          <w:sz w:val="26"/>
          <w:szCs w:val="26"/>
        </w:rPr>
        <w:t>по определению учебной нагрузки педагогических работников, распределению выплат стимулирующего характера, специальной оценке рабочих мест, охране труда, социальному страхованию, по урегулированию споров между участниками образовательных отношений и других комиссиях, к компетенции которых относится решение вопросов, затрагивающих социально-трудовые и иные профессиональные интересы работников.</w:t>
      </w:r>
    </w:p>
    <w:p w:rsidR="00873720" w:rsidRPr="00D34A2E" w:rsidRDefault="00873720" w:rsidP="00830994">
      <w:pPr>
        <w:autoSpaceDE w:val="0"/>
        <w:autoSpaceDN w:val="0"/>
        <w:adjustRightInd w:val="0"/>
        <w:spacing w:after="0" w:line="240" w:lineRule="auto"/>
        <w:ind w:firstLine="709"/>
        <w:contextualSpacing/>
        <w:jc w:val="both"/>
        <w:rPr>
          <w:rFonts w:ascii="Times New Roman" w:hAnsi="Times New Roman"/>
          <w:color w:val="000000"/>
          <w:sz w:val="26"/>
          <w:szCs w:val="26"/>
        </w:rPr>
      </w:pPr>
      <w:r w:rsidRPr="00D34A2E">
        <w:rPr>
          <w:rFonts w:ascii="Times New Roman" w:hAnsi="Times New Roman"/>
          <w:color w:val="000000"/>
          <w:sz w:val="26"/>
          <w:szCs w:val="26"/>
        </w:rPr>
        <w:t>10.2.5. Работа в качестве председателя первичной профсоюзной организации и в составе её выборного органа признаётся значимой для деятельности образовательной организации и учитывается при награждении и поощрении работников.</w:t>
      </w:r>
    </w:p>
    <w:p w:rsidR="00873720" w:rsidRPr="00D34A2E" w:rsidRDefault="00873720" w:rsidP="00830994">
      <w:pPr>
        <w:spacing w:after="0" w:line="240" w:lineRule="auto"/>
        <w:ind w:firstLine="709"/>
        <w:contextualSpacing/>
        <w:jc w:val="both"/>
        <w:rPr>
          <w:rFonts w:ascii="Times New Roman" w:hAnsi="Times New Roman"/>
          <w:color w:val="000000"/>
          <w:sz w:val="26"/>
          <w:szCs w:val="26"/>
        </w:rPr>
      </w:pPr>
      <w:r w:rsidRPr="00D34A2E">
        <w:rPr>
          <w:rFonts w:ascii="Times New Roman" w:hAnsi="Times New Roman"/>
          <w:color w:val="000000"/>
          <w:sz w:val="26"/>
          <w:szCs w:val="26"/>
        </w:rPr>
        <w:t>10.3. Стороны совместно:</w:t>
      </w:r>
    </w:p>
    <w:p w:rsidR="00873720" w:rsidRPr="00D34A2E" w:rsidRDefault="00873720" w:rsidP="00830994">
      <w:pPr>
        <w:spacing w:after="0" w:line="240" w:lineRule="auto"/>
        <w:ind w:firstLine="709"/>
        <w:contextualSpacing/>
        <w:jc w:val="both"/>
        <w:rPr>
          <w:rFonts w:ascii="Times New Roman" w:hAnsi="Times New Roman"/>
          <w:iCs/>
          <w:sz w:val="26"/>
          <w:szCs w:val="26"/>
        </w:rPr>
      </w:pPr>
      <w:r w:rsidRPr="00D34A2E">
        <w:rPr>
          <w:rFonts w:ascii="Times New Roman" w:hAnsi="Times New Roman"/>
          <w:iCs/>
          <w:sz w:val="26"/>
          <w:szCs w:val="26"/>
        </w:rPr>
        <w:t>10.3.1.</w:t>
      </w:r>
      <w:r w:rsidRPr="00D34A2E">
        <w:rPr>
          <w:rFonts w:ascii="Times New Roman" w:hAnsi="Times New Roman"/>
          <w:color w:val="000000"/>
          <w:sz w:val="26"/>
          <w:szCs w:val="26"/>
        </w:rPr>
        <w:t> </w:t>
      </w:r>
      <w:r w:rsidRPr="00D34A2E">
        <w:rPr>
          <w:rFonts w:ascii="Times New Roman" w:hAnsi="Times New Roman"/>
          <w:iCs/>
          <w:sz w:val="26"/>
          <w:szCs w:val="26"/>
        </w:rPr>
        <w:t xml:space="preserve">Представляют работников к награждению отраслевыми и иными наградами, ходатайствуют о представлении к наградам, </w:t>
      </w:r>
      <w:r w:rsidRPr="00D34A2E">
        <w:rPr>
          <w:rFonts w:ascii="Times New Roman" w:hAnsi="Times New Roman"/>
          <w:sz w:val="26"/>
          <w:szCs w:val="26"/>
        </w:rPr>
        <w:t xml:space="preserve">присвоении почетных званий </w:t>
      </w:r>
      <w:r w:rsidRPr="00D34A2E">
        <w:rPr>
          <w:rFonts w:ascii="Times New Roman" w:hAnsi="Times New Roman"/>
          <w:iCs/>
          <w:sz w:val="26"/>
          <w:szCs w:val="26"/>
        </w:rPr>
        <w:t>работникам образовательной организации;</w:t>
      </w:r>
    </w:p>
    <w:p w:rsidR="00873720" w:rsidRPr="00D34A2E" w:rsidRDefault="00873720" w:rsidP="00830994">
      <w:pPr>
        <w:pStyle w:val="Default"/>
        <w:ind w:firstLine="709"/>
        <w:contextualSpacing/>
        <w:jc w:val="both"/>
        <w:rPr>
          <w:sz w:val="26"/>
          <w:szCs w:val="26"/>
        </w:rPr>
      </w:pPr>
      <w:r w:rsidRPr="00D34A2E">
        <w:rPr>
          <w:sz w:val="26"/>
          <w:szCs w:val="26"/>
        </w:rPr>
        <w:t>10.3.2. Принимают необходимые меры по недопущению вмешательства органов управления образованием и (или) представителей работодателя в деятельность первичной профсоюзной организации и её выборного органа по реализации уставных задач Профсоюза;</w:t>
      </w:r>
    </w:p>
    <w:p w:rsidR="00873720" w:rsidRPr="00D34A2E" w:rsidRDefault="00873720" w:rsidP="00830994">
      <w:pPr>
        <w:autoSpaceDE w:val="0"/>
        <w:autoSpaceDN w:val="0"/>
        <w:adjustRightInd w:val="0"/>
        <w:spacing w:after="0" w:line="240" w:lineRule="auto"/>
        <w:ind w:firstLine="709"/>
        <w:contextualSpacing/>
        <w:jc w:val="both"/>
        <w:rPr>
          <w:rFonts w:ascii="Times New Roman" w:hAnsi="Times New Roman"/>
          <w:color w:val="000000"/>
          <w:sz w:val="26"/>
          <w:szCs w:val="26"/>
        </w:rPr>
      </w:pPr>
      <w:r w:rsidRPr="00D34A2E">
        <w:rPr>
          <w:rFonts w:ascii="Times New Roman" w:hAnsi="Times New Roman"/>
          <w:color w:val="000000"/>
          <w:sz w:val="26"/>
          <w:szCs w:val="26"/>
        </w:rPr>
        <w:t>10.4. Информация о деятельности Профсоюза, в том числе о награждении работников наградами Профсоюза, его организаций, а также объединений профсоюзов, отображается на информационном стенде в здании образовательной организации и на её официальном сайте в информационно-телекоммуникационной сети «Интернет».</w:t>
      </w:r>
    </w:p>
    <w:p w:rsidR="00873720" w:rsidRPr="00D34A2E" w:rsidRDefault="00873720" w:rsidP="00830994">
      <w:pPr>
        <w:autoSpaceDE w:val="0"/>
        <w:autoSpaceDN w:val="0"/>
        <w:adjustRightInd w:val="0"/>
        <w:spacing w:after="0" w:line="240" w:lineRule="auto"/>
        <w:ind w:firstLine="709"/>
        <w:contextualSpacing/>
        <w:jc w:val="both"/>
        <w:rPr>
          <w:rFonts w:ascii="Times New Roman" w:hAnsi="Times New Roman"/>
          <w:color w:val="000000"/>
          <w:sz w:val="26"/>
          <w:szCs w:val="26"/>
        </w:rPr>
      </w:pPr>
    </w:p>
    <w:p w:rsidR="00873720" w:rsidRPr="00D34A2E" w:rsidRDefault="00873720" w:rsidP="00830994">
      <w:pPr>
        <w:pStyle w:val="Pa6"/>
        <w:spacing w:line="240" w:lineRule="auto"/>
        <w:ind w:firstLine="709"/>
        <w:contextualSpacing/>
        <w:jc w:val="center"/>
        <w:rPr>
          <w:b/>
          <w:sz w:val="26"/>
          <w:szCs w:val="26"/>
        </w:rPr>
      </w:pPr>
      <w:r w:rsidRPr="00D34A2E">
        <w:rPr>
          <w:b/>
          <w:color w:val="000000"/>
          <w:sz w:val="26"/>
          <w:szCs w:val="26"/>
          <w:lang w:eastAsia="en-US"/>
        </w:rPr>
        <w:t>X</w:t>
      </w:r>
      <w:r w:rsidRPr="00D34A2E">
        <w:rPr>
          <w:b/>
          <w:bCs/>
          <w:sz w:val="26"/>
          <w:szCs w:val="26"/>
        </w:rPr>
        <w:t>I</w:t>
      </w:r>
      <w:r w:rsidRPr="00D34A2E">
        <w:rPr>
          <w:b/>
          <w:color w:val="000000"/>
          <w:sz w:val="26"/>
          <w:szCs w:val="26"/>
          <w:lang w:eastAsia="en-US"/>
        </w:rPr>
        <w:t>.</w:t>
      </w:r>
      <w:r w:rsidRPr="00D34A2E">
        <w:rPr>
          <w:b/>
          <w:color w:val="000000"/>
          <w:sz w:val="26"/>
          <w:szCs w:val="26"/>
        </w:rPr>
        <w:t xml:space="preserve"> КОНТРОЛЬ ЗА ВЫПОЛНЕНИЕМ КОЛЛЕКТИВНОГО ДОГОВОРА. </w:t>
      </w:r>
      <w:r w:rsidRPr="00D34A2E">
        <w:rPr>
          <w:b/>
          <w:sz w:val="26"/>
          <w:szCs w:val="26"/>
        </w:rPr>
        <w:t>ОТВЕТСТВЕННОСТЬ СТОРОН КОЛЛЕКТИВНОГО ДОГОВОРА</w:t>
      </w:r>
    </w:p>
    <w:p w:rsidR="00873720" w:rsidRPr="00D34A2E" w:rsidRDefault="00873720" w:rsidP="00830994">
      <w:pPr>
        <w:pStyle w:val="Default"/>
        <w:rPr>
          <w:sz w:val="26"/>
          <w:szCs w:val="26"/>
        </w:rPr>
      </w:pPr>
    </w:p>
    <w:p w:rsidR="00873720" w:rsidRPr="00E54A84" w:rsidRDefault="00873720" w:rsidP="00830994">
      <w:pPr>
        <w:ind w:firstLine="708"/>
        <w:jc w:val="both"/>
        <w:rPr>
          <w:rFonts w:ascii="Times New Roman" w:hAnsi="Times New Roman"/>
          <w:bCs/>
          <w:sz w:val="26"/>
          <w:szCs w:val="26"/>
        </w:rPr>
      </w:pPr>
      <w:r w:rsidRPr="00D34A2E">
        <w:rPr>
          <w:rFonts w:ascii="Times New Roman" w:hAnsi="Times New Roman"/>
          <w:color w:val="000000"/>
          <w:sz w:val="26"/>
          <w:szCs w:val="26"/>
        </w:rPr>
        <w:t>11.1. Контроль за выполнением настоящего коллективного договора осуществляется сторонами и их представителями, комиссией для ведения коллективных переговоров</w:t>
      </w:r>
      <w:r w:rsidRPr="00D34A2E">
        <w:rPr>
          <w:rFonts w:ascii="Times New Roman" w:hAnsi="Times New Roman"/>
          <w:color w:val="000000"/>
          <w:sz w:val="26"/>
          <w:szCs w:val="26"/>
          <w:shd w:val="clear" w:color="auto" w:fill="FFFFFF"/>
        </w:rPr>
        <w:t xml:space="preserve">, подготовки проекта коллективного договора и заключения коллективного договора </w:t>
      </w:r>
      <w:r w:rsidRPr="00D34A2E">
        <w:rPr>
          <w:rFonts w:ascii="Times New Roman" w:hAnsi="Times New Roman"/>
          <w:color w:val="000000"/>
          <w:sz w:val="26"/>
          <w:szCs w:val="26"/>
        </w:rPr>
        <w:t>в</w:t>
      </w:r>
      <w:r w:rsidRPr="00D34A2E">
        <w:rPr>
          <w:rFonts w:ascii="Times New Roman" w:hAnsi="Times New Roman"/>
          <w:sz w:val="26"/>
          <w:szCs w:val="26"/>
        </w:rPr>
        <w:t xml:space="preserve"> м</w:t>
      </w:r>
      <w:r w:rsidRPr="00D34A2E">
        <w:rPr>
          <w:rFonts w:ascii="Times New Roman" w:hAnsi="Times New Roman"/>
          <w:bCs/>
          <w:sz w:val="26"/>
          <w:szCs w:val="26"/>
        </w:rPr>
        <w:t>униципальном бюджетном общеобразовательном учреждении «</w:t>
      </w:r>
      <w:r w:rsidRPr="00E54A84">
        <w:rPr>
          <w:rFonts w:ascii="Times New Roman" w:hAnsi="Times New Roman"/>
          <w:sz w:val="26"/>
          <w:szCs w:val="26"/>
        </w:rPr>
        <w:t>Глуховская средняя общеобразовательная школа» Алексеевского городского округа.</w:t>
      </w:r>
    </w:p>
    <w:p w:rsidR="00873720" w:rsidRPr="00D34A2E" w:rsidRDefault="00873720" w:rsidP="00830994">
      <w:pPr>
        <w:pStyle w:val="Default"/>
        <w:ind w:firstLine="709"/>
        <w:contextualSpacing/>
        <w:jc w:val="both"/>
        <w:rPr>
          <w:sz w:val="26"/>
          <w:szCs w:val="26"/>
        </w:rPr>
      </w:pPr>
      <w:r w:rsidRPr="00D34A2E">
        <w:rPr>
          <w:sz w:val="26"/>
          <w:szCs w:val="26"/>
        </w:rPr>
        <w:t>11.2. </w:t>
      </w:r>
      <w:r w:rsidRPr="00D34A2E">
        <w:rPr>
          <w:bCs/>
          <w:sz w:val="26"/>
          <w:szCs w:val="26"/>
        </w:rPr>
        <w:t xml:space="preserve">Стороны договорились и обязуются: </w:t>
      </w:r>
    </w:p>
    <w:p w:rsidR="00873720" w:rsidRPr="00D34A2E" w:rsidRDefault="00873720" w:rsidP="00830994">
      <w:pPr>
        <w:pStyle w:val="Default"/>
        <w:ind w:firstLine="709"/>
        <w:contextualSpacing/>
        <w:jc w:val="both"/>
        <w:rPr>
          <w:sz w:val="26"/>
          <w:szCs w:val="26"/>
        </w:rPr>
      </w:pPr>
      <w:r w:rsidRPr="00D34A2E">
        <w:rPr>
          <w:sz w:val="26"/>
          <w:szCs w:val="26"/>
        </w:rPr>
        <w:t xml:space="preserve">11.2.1. Обеспечивать реальное выполнение и действенный контроль за выполнением коллективного договора, осуществляя взаимодействие в различных формах и предоставляя друг другу всю необходимую информацию. </w:t>
      </w:r>
    </w:p>
    <w:p w:rsidR="00873720" w:rsidRDefault="00873720" w:rsidP="00830994">
      <w:pPr>
        <w:pStyle w:val="Default"/>
        <w:ind w:firstLine="709"/>
        <w:contextualSpacing/>
        <w:jc w:val="both"/>
        <w:rPr>
          <w:sz w:val="26"/>
          <w:szCs w:val="26"/>
        </w:rPr>
      </w:pPr>
      <w:r w:rsidRPr="00D34A2E">
        <w:rPr>
          <w:sz w:val="26"/>
          <w:szCs w:val="26"/>
        </w:rPr>
        <w:t xml:space="preserve">11.2.2. Совместно разрабатывать и утверждать решением комиссии по подготовке, заключению, контролю исполнения коллективного договора </w:t>
      </w:r>
    </w:p>
    <w:p w:rsidR="00873720" w:rsidRPr="00D34A2E" w:rsidRDefault="00873720" w:rsidP="00830994">
      <w:pPr>
        <w:pStyle w:val="Default"/>
        <w:ind w:firstLine="709"/>
        <w:contextualSpacing/>
        <w:jc w:val="both"/>
        <w:rPr>
          <w:sz w:val="26"/>
          <w:szCs w:val="26"/>
        </w:rPr>
      </w:pPr>
      <w:r w:rsidRPr="00D34A2E">
        <w:rPr>
          <w:sz w:val="26"/>
          <w:szCs w:val="26"/>
        </w:rPr>
        <w:t xml:space="preserve">ежегодный план мероприятий по реализации настоящего коллективного договора на текущий год. </w:t>
      </w:r>
    </w:p>
    <w:p w:rsidR="00873720" w:rsidRPr="00D34A2E" w:rsidRDefault="00873720" w:rsidP="00830994">
      <w:pPr>
        <w:pStyle w:val="Default"/>
        <w:ind w:firstLine="709"/>
        <w:contextualSpacing/>
        <w:jc w:val="both"/>
        <w:rPr>
          <w:sz w:val="26"/>
          <w:szCs w:val="26"/>
        </w:rPr>
      </w:pPr>
      <w:r w:rsidRPr="00D34A2E">
        <w:rPr>
          <w:sz w:val="26"/>
          <w:szCs w:val="26"/>
        </w:rPr>
        <w:t xml:space="preserve">11.2.3. Проводить обсуждение итогов выполнения коллективного договора и отчитываться о его выполнении на общем собрании (конференции) работников не реже одного раза в год. </w:t>
      </w:r>
    </w:p>
    <w:p w:rsidR="00873720" w:rsidRPr="00D34A2E" w:rsidRDefault="00873720" w:rsidP="00830994">
      <w:pPr>
        <w:pStyle w:val="Default"/>
        <w:ind w:firstLine="709"/>
        <w:contextualSpacing/>
        <w:jc w:val="both"/>
        <w:rPr>
          <w:sz w:val="26"/>
          <w:szCs w:val="26"/>
        </w:rPr>
      </w:pPr>
      <w:r w:rsidRPr="00D34A2E">
        <w:rPr>
          <w:sz w:val="26"/>
          <w:szCs w:val="26"/>
        </w:rPr>
        <w:t xml:space="preserve">11.2.4. Разъяснять положения и обязательства сторон коллективного договора работникам образовательной организации. </w:t>
      </w:r>
    </w:p>
    <w:p w:rsidR="00873720" w:rsidRPr="00D34A2E" w:rsidRDefault="00873720" w:rsidP="00830994">
      <w:pPr>
        <w:pStyle w:val="Default"/>
        <w:ind w:firstLine="709"/>
        <w:contextualSpacing/>
        <w:jc w:val="both"/>
        <w:rPr>
          <w:sz w:val="26"/>
          <w:szCs w:val="26"/>
        </w:rPr>
      </w:pPr>
      <w:r w:rsidRPr="00D34A2E">
        <w:rPr>
          <w:sz w:val="26"/>
          <w:szCs w:val="26"/>
        </w:rPr>
        <w:t xml:space="preserve">11.2.5. Представлять другой стороне необходимую информацию в рамках осуществления контроля за выполнением условий коллективного договора </w:t>
      </w:r>
      <w:r w:rsidRPr="00D34A2E">
        <w:rPr>
          <w:iCs/>
          <w:sz w:val="26"/>
          <w:szCs w:val="26"/>
        </w:rPr>
        <w:t xml:space="preserve">в течение 10 дней </w:t>
      </w:r>
      <w:r w:rsidRPr="00D34A2E">
        <w:rPr>
          <w:sz w:val="26"/>
          <w:szCs w:val="26"/>
        </w:rPr>
        <w:t>со дня получения соответствующего письменного запроса в соответствии с частью второй статьи 51 ТК РФ.</w:t>
      </w:r>
    </w:p>
    <w:p w:rsidR="00873720" w:rsidRPr="00D34A2E" w:rsidRDefault="00873720" w:rsidP="00830994">
      <w:pPr>
        <w:pStyle w:val="Default"/>
        <w:ind w:firstLine="709"/>
        <w:contextualSpacing/>
        <w:jc w:val="both"/>
        <w:rPr>
          <w:sz w:val="26"/>
          <w:szCs w:val="26"/>
        </w:rPr>
      </w:pPr>
      <w:r w:rsidRPr="00D34A2E">
        <w:rPr>
          <w:sz w:val="26"/>
          <w:szCs w:val="26"/>
        </w:rPr>
        <w:t xml:space="preserve">11.2.6. Лица, представляющие работодателя, виновные в нарушении или невыполнении обязательств по коллективному договору, несут дисциплинарную и иную ответственность, установленную законодательством Российской Федерации, в том числе по предложениям и требованиям </w:t>
      </w:r>
      <w:r w:rsidRPr="00D34A2E">
        <w:rPr>
          <w:color w:val="auto"/>
          <w:sz w:val="26"/>
          <w:szCs w:val="26"/>
        </w:rPr>
        <w:t>выборного органа первичной профсоюзной организации</w:t>
      </w:r>
      <w:r w:rsidRPr="00D34A2E">
        <w:rPr>
          <w:sz w:val="26"/>
          <w:szCs w:val="26"/>
        </w:rPr>
        <w:t xml:space="preserve">. </w:t>
      </w:r>
    </w:p>
    <w:p w:rsidR="00873720" w:rsidRPr="00D34A2E" w:rsidRDefault="00873720" w:rsidP="00830994">
      <w:pPr>
        <w:pStyle w:val="Default"/>
        <w:ind w:firstLine="709"/>
        <w:contextualSpacing/>
        <w:jc w:val="both"/>
        <w:rPr>
          <w:sz w:val="26"/>
          <w:szCs w:val="26"/>
        </w:rPr>
      </w:pPr>
      <w:r w:rsidRPr="00D34A2E">
        <w:rPr>
          <w:sz w:val="26"/>
          <w:szCs w:val="26"/>
        </w:rPr>
        <w:t xml:space="preserve">11.2.7. Выборный орган первичной профсоюзной организации отвечает за невыполнение обязательств по коллективному договору в части, относящейся непосредственно к выборному органу первичной профсоюзной организации, в порядке, установленном Уставом Профсоюза, вплоть до досрочного прекращения полномочий. </w:t>
      </w:r>
    </w:p>
    <w:p w:rsidR="00873720" w:rsidRPr="00D34A2E" w:rsidRDefault="00873720" w:rsidP="00830994">
      <w:pPr>
        <w:pStyle w:val="Default"/>
        <w:ind w:firstLine="709"/>
        <w:contextualSpacing/>
        <w:jc w:val="center"/>
        <w:rPr>
          <w:b/>
          <w:bCs/>
          <w:sz w:val="26"/>
          <w:szCs w:val="26"/>
        </w:rPr>
      </w:pPr>
    </w:p>
    <w:p w:rsidR="00873720" w:rsidRPr="00D34A2E" w:rsidRDefault="00873720" w:rsidP="00830994">
      <w:pPr>
        <w:pStyle w:val="Default"/>
        <w:ind w:firstLine="709"/>
        <w:contextualSpacing/>
        <w:jc w:val="center"/>
        <w:rPr>
          <w:b/>
          <w:bCs/>
          <w:sz w:val="26"/>
          <w:szCs w:val="26"/>
        </w:rPr>
      </w:pPr>
      <w:r w:rsidRPr="00D34A2E">
        <w:rPr>
          <w:b/>
          <w:bCs/>
          <w:sz w:val="26"/>
          <w:szCs w:val="26"/>
        </w:rPr>
        <w:t>ХII. ЗАКЛЮЧИТЕЛЬНЫЕ ПОЛОЖЕНИЯ</w:t>
      </w:r>
    </w:p>
    <w:p w:rsidR="00873720" w:rsidRPr="00D34A2E" w:rsidRDefault="00873720" w:rsidP="00830994">
      <w:pPr>
        <w:pStyle w:val="Default"/>
        <w:ind w:firstLine="709"/>
        <w:contextualSpacing/>
        <w:jc w:val="center"/>
        <w:rPr>
          <w:sz w:val="26"/>
          <w:szCs w:val="26"/>
        </w:rPr>
      </w:pPr>
    </w:p>
    <w:p w:rsidR="00873720" w:rsidRPr="00D34A2E" w:rsidRDefault="00873720" w:rsidP="00830994">
      <w:pPr>
        <w:pStyle w:val="Default"/>
        <w:ind w:firstLine="709"/>
        <w:contextualSpacing/>
        <w:jc w:val="both"/>
        <w:rPr>
          <w:sz w:val="26"/>
          <w:szCs w:val="26"/>
        </w:rPr>
      </w:pPr>
      <w:r w:rsidRPr="00D34A2E">
        <w:rPr>
          <w:sz w:val="26"/>
          <w:szCs w:val="26"/>
        </w:rPr>
        <w:t>12.1. </w:t>
      </w:r>
      <w:r w:rsidRPr="00D34A2E">
        <w:rPr>
          <w:color w:val="auto"/>
          <w:sz w:val="26"/>
          <w:szCs w:val="26"/>
        </w:rPr>
        <w:t xml:space="preserve">Работодатель обязуется ознакомить под роспись с текстом коллективного договора (изменениями и дополнениями в коллективный договор), а также со всеми </w:t>
      </w:r>
      <w:r w:rsidRPr="00D34A2E">
        <w:rPr>
          <w:sz w:val="26"/>
          <w:szCs w:val="26"/>
        </w:rPr>
        <w:t>локальными нормативными актами образовательной организации, содержащие нормы трудового права, являющиеся</w:t>
      </w:r>
      <w:r w:rsidRPr="00D34A2E">
        <w:rPr>
          <w:color w:val="auto"/>
          <w:sz w:val="26"/>
          <w:szCs w:val="26"/>
        </w:rPr>
        <w:t xml:space="preserve"> приложениями к коллективному договору, всех работников образовательной организации в течение 5 дней после его подписания,</w:t>
      </w:r>
      <w:r w:rsidRPr="00D34A2E">
        <w:rPr>
          <w:sz w:val="26"/>
          <w:szCs w:val="26"/>
        </w:rPr>
        <w:t xml:space="preserve"> обеспечивать </w:t>
      </w:r>
      <w:r w:rsidRPr="00D34A2E">
        <w:rPr>
          <w:color w:val="auto"/>
          <w:sz w:val="26"/>
          <w:szCs w:val="26"/>
        </w:rPr>
        <w:t>гласность содержания и выполнения условий коллективного договора</w:t>
      </w:r>
      <w:r w:rsidRPr="00D34A2E">
        <w:rPr>
          <w:sz w:val="26"/>
          <w:szCs w:val="26"/>
        </w:rPr>
        <w:t>, а также предоставлять работникам полную и достоверную информацию, связанную с их трудовыми правами и интересами.</w:t>
      </w:r>
    </w:p>
    <w:p w:rsidR="00873720" w:rsidRPr="00D34A2E" w:rsidRDefault="00873720" w:rsidP="00830994">
      <w:pPr>
        <w:pStyle w:val="Default"/>
        <w:ind w:firstLine="709"/>
        <w:contextualSpacing/>
        <w:jc w:val="both"/>
        <w:rPr>
          <w:sz w:val="26"/>
          <w:szCs w:val="26"/>
        </w:rPr>
      </w:pPr>
      <w:r w:rsidRPr="00D34A2E">
        <w:rPr>
          <w:sz w:val="26"/>
          <w:szCs w:val="26"/>
        </w:rPr>
        <w:t xml:space="preserve">12.2. В месячный срок со дня подписания коллективного договора </w:t>
      </w:r>
      <w:r w:rsidRPr="00D34A2E">
        <w:rPr>
          <w:color w:val="auto"/>
          <w:sz w:val="26"/>
          <w:szCs w:val="26"/>
        </w:rPr>
        <w:t xml:space="preserve">выборный орган первичной профсоюзной организации </w:t>
      </w:r>
      <w:r w:rsidRPr="00D34A2E">
        <w:rPr>
          <w:sz w:val="26"/>
          <w:szCs w:val="26"/>
        </w:rPr>
        <w:t>доводит содержание коллективного договора до сведения всех членов Профсоюза.</w:t>
      </w:r>
    </w:p>
    <w:p w:rsidR="00873720" w:rsidRPr="00D34A2E" w:rsidRDefault="00873720" w:rsidP="00830994">
      <w:pPr>
        <w:pStyle w:val="Default"/>
        <w:ind w:firstLine="709"/>
        <w:contextualSpacing/>
        <w:jc w:val="both"/>
        <w:rPr>
          <w:color w:val="auto"/>
          <w:sz w:val="26"/>
          <w:szCs w:val="26"/>
        </w:rPr>
      </w:pPr>
      <w:r w:rsidRPr="00D34A2E">
        <w:rPr>
          <w:sz w:val="26"/>
          <w:szCs w:val="26"/>
        </w:rPr>
        <w:t>12.3. Работодатель размещает в течение десяти рабочих дней со дня подписания сторонами коллективного договора (изменений и дополнений в коллективный договор) копию коллективного договора (изменений и дополнений в коллективный договор) со всеми приложениями на официальном сайте о</w:t>
      </w:r>
      <w:r w:rsidRPr="00D34A2E">
        <w:rPr>
          <w:color w:val="auto"/>
          <w:sz w:val="26"/>
          <w:szCs w:val="26"/>
        </w:rPr>
        <w:t xml:space="preserve">бразовательной организации в информационно-телекоммуникационной сети «Интернет». </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 xml:space="preserve">12.3. Каждый принимаемый на работу в </w:t>
      </w:r>
      <w:r w:rsidRPr="00D34A2E">
        <w:rPr>
          <w:iCs/>
          <w:color w:val="auto"/>
          <w:sz w:val="26"/>
          <w:szCs w:val="26"/>
        </w:rPr>
        <w:t>образовательную организацию</w:t>
      </w:r>
      <w:r w:rsidRPr="00D34A2E">
        <w:rPr>
          <w:color w:val="auto"/>
          <w:sz w:val="26"/>
          <w:szCs w:val="26"/>
        </w:rPr>
        <w:t xml:space="preserve"> работник до подписания трудового договора должен быть ознакомлен работодателем с настоящим коллективным договором, иными локальными нормативными актами, непосредственно связанными с трудовой деятельностью под роспись. </w:t>
      </w:r>
    </w:p>
    <w:p w:rsidR="00873720" w:rsidRPr="00D34A2E" w:rsidRDefault="00873720" w:rsidP="00830994">
      <w:pPr>
        <w:pStyle w:val="Default"/>
        <w:ind w:firstLine="709"/>
        <w:contextualSpacing/>
        <w:jc w:val="both"/>
        <w:rPr>
          <w:sz w:val="26"/>
          <w:szCs w:val="26"/>
        </w:rPr>
      </w:pPr>
      <w:r w:rsidRPr="00D34A2E">
        <w:rPr>
          <w:color w:val="auto"/>
          <w:sz w:val="26"/>
          <w:szCs w:val="26"/>
        </w:rPr>
        <w:t>12.4. </w:t>
      </w:r>
      <w:r w:rsidRPr="00D34A2E">
        <w:rPr>
          <w:sz w:val="26"/>
          <w:szCs w:val="26"/>
        </w:rPr>
        <w:t xml:space="preserve">Настоящий коллективный договор вступает в силу с момента его подписания сторонами и действует по </w:t>
      </w:r>
      <w:r>
        <w:rPr>
          <w:sz w:val="26"/>
          <w:szCs w:val="26"/>
        </w:rPr>
        <w:t xml:space="preserve">12 декабря </w:t>
      </w:r>
      <w:r w:rsidRPr="00A87C41">
        <w:rPr>
          <w:sz w:val="26"/>
          <w:szCs w:val="26"/>
        </w:rPr>
        <w:t>2025 года.</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12.5. До истечения указанного срока стороны вправе продлевать действие коллективного договора</w:t>
      </w:r>
      <w:r w:rsidRPr="00D34A2E">
        <w:rPr>
          <w:sz w:val="26"/>
          <w:szCs w:val="26"/>
        </w:rPr>
        <w:t xml:space="preserve"> на срок до трех лет</w:t>
      </w:r>
      <w:r w:rsidRPr="00D34A2E">
        <w:rPr>
          <w:color w:val="auto"/>
          <w:sz w:val="26"/>
          <w:szCs w:val="26"/>
        </w:rPr>
        <w:t xml:space="preserve">, продлевать коллективный договор с изменениями и дополнениями или заключить новый коллективный договор. </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Предложение о заключении нового коллективного договора или о продлении действующего осуществляется в порядке, аналогичном порядку внесения изменений и дополнений в коллективный договор.</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 xml:space="preserve">12.6.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(конференции) работников в установленном законом порядке в соответствии со статьёй 44 ТК РФ. </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Изменения и дополнения в настоящий коллективный договор в течение срока его действия рассматриваются комиссией по подготовке, заключению, контролю исполнения коллективного договора и оформляются соглашением (дополнительным соглашением) сторон.</w:t>
      </w:r>
    </w:p>
    <w:p w:rsidR="00873720" w:rsidRPr="00D34A2E" w:rsidRDefault="00873720" w:rsidP="00830994">
      <w:pPr>
        <w:spacing w:after="0" w:line="240" w:lineRule="auto"/>
        <w:ind w:firstLine="709"/>
        <w:contextualSpacing/>
        <w:jc w:val="both"/>
        <w:rPr>
          <w:rFonts w:ascii="Times New Roman" w:hAnsi="Times New Roman"/>
          <w:sz w:val="26"/>
          <w:szCs w:val="26"/>
        </w:rPr>
      </w:pPr>
      <w:r w:rsidRPr="00D34A2E">
        <w:rPr>
          <w:rFonts w:ascii="Times New Roman" w:hAnsi="Times New Roman"/>
          <w:sz w:val="26"/>
          <w:szCs w:val="26"/>
        </w:rPr>
        <w:t>Вносимые изменения и дополнения в текст коллективного договора не могут ухудшать положение работников по сравнению с законодательством Российской Федерации и положениями прежнего коллективного договора.</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 xml:space="preserve">12.7. В соответствии с частью четвертой статьи 43 ТК РФ коллективный договор сохраняет своё действие в случае изменения наименования образовательной организации, реорганизации в форме преобразования, а также расторжения трудового договора с руководителем образовательной организации. </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 xml:space="preserve">12.8. При реорганизации образовательной организации в форме слияния, присоединения, разделения, выделения коллективный договор сохраняет свое действие в течение всего срока реорганизации. </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12.9.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w:t>
      </w:r>
    </w:p>
    <w:p w:rsidR="00873720" w:rsidRPr="00D34A2E" w:rsidRDefault="00873720" w:rsidP="00830994">
      <w:pPr>
        <w:pStyle w:val="Default"/>
        <w:ind w:firstLine="709"/>
        <w:contextualSpacing/>
        <w:jc w:val="both"/>
        <w:rPr>
          <w:color w:val="auto"/>
          <w:sz w:val="26"/>
          <w:szCs w:val="26"/>
        </w:rPr>
      </w:pPr>
      <w:r w:rsidRPr="00D34A2E">
        <w:rPr>
          <w:color w:val="auto"/>
          <w:sz w:val="26"/>
          <w:szCs w:val="26"/>
        </w:rPr>
        <w:t>12.10. При ликвидации образовательной организации коллективный договор сохраняет свое действие в течение всего срока проведения ликвидации.</w:t>
      </w:r>
    </w:p>
    <w:p w:rsidR="00873720" w:rsidRPr="00D34A2E" w:rsidRDefault="00873720" w:rsidP="00830994">
      <w:pPr>
        <w:pStyle w:val="Default"/>
        <w:ind w:firstLine="709"/>
        <w:jc w:val="both"/>
        <w:rPr>
          <w:color w:val="auto"/>
          <w:sz w:val="26"/>
          <w:szCs w:val="26"/>
        </w:rPr>
      </w:pPr>
      <w:r w:rsidRPr="00D34A2E">
        <w:rPr>
          <w:color w:val="auto"/>
          <w:sz w:val="26"/>
          <w:szCs w:val="26"/>
        </w:rPr>
        <w:t xml:space="preserve">12.11. Коллективный договор в течение семи дней со дня подписания сторонами направляется работодателем на уведомительную регистрацию в отдел </w:t>
      </w:r>
      <w:r w:rsidR="00996596" w:rsidRPr="003C423B">
        <w:rPr>
          <w:sz w:val="28"/>
          <w:szCs w:val="28"/>
        </w:rPr>
        <w:t>экономического развития и  трудовых отношений</w:t>
      </w:r>
      <w:r w:rsidRPr="00D34A2E">
        <w:rPr>
          <w:color w:val="auto"/>
          <w:sz w:val="26"/>
          <w:szCs w:val="26"/>
        </w:rPr>
        <w:t xml:space="preserve"> </w:t>
      </w:r>
      <w:r w:rsidRPr="00D34A2E">
        <w:rPr>
          <w:color w:val="auto"/>
          <w:sz w:val="26"/>
          <w:szCs w:val="26"/>
        </w:rPr>
        <w:t>администрации Алексеевского городского округа.   Вступление коллективного договора в силу не зависит от факта его уведомительной регистрации</w:t>
      </w:r>
      <w:r w:rsidR="00996596">
        <w:rPr>
          <w:color w:val="auto"/>
          <w:sz w:val="26"/>
          <w:szCs w:val="26"/>
        </w:rPr>
        <w:t>.</w:t>
      </w:r>
      <w:bookmarkStart w:id="10" w:name="_GoBack"/>
      <w:bookmarkEnd w:id="10"/>
    </w:p>
    <w:p w:rsidR="00873720" w:rsidRDefault="00873720" w:rsidP="00830994">
      <w:pPr>
        <w:rPr>
          <w:rFonts w:ascii="Times New Roman" w:hAnsi="Times New Roman"/>
          <w:sz w:val="26"/>
          <w:szCs w:val="26"/>
        </w:rPr>
      </w:pPr>
      <w:r w:rsidRPr="00D34A2E">
        <w:rPr>
          <w:rFonts w:ascii="Times New Roman" w:hAnsi="Times New Roman"/>
          <w:sz w:val="26"/>
          <w:szCs w:val="26"/>
        </w:rPr>
        <w:t xml:space="preserve"> </w:t>
      </w:r>
    </w:p>
    <w:p w:rsidR="00873720" w:rsidRDefault="00873720" w:rsidP="00830994">
      <w:pPr>
        <w:rPr>
          <w:rFonts w:ascii="Times New Roman" w:hAnsi="Times New Roman"/>
          <w:sz w:val="26"/>
          <w:szCs w:val="26"/>
        </w:rPr>
      </w:pPr>
    </w:p>
    <w:p w:rsidR="00873720" w:rsidRDefault="00873720" w:rsidP="00830994">
      <w:pPr>
        <w:rPr>
          <w:rFonts w:ascii="Times New Roman" w:hAnsi="Times New Roman"/>
          <w:sz w:val="26"/>
          <w:szCs w:val="26"/>
        </w:rPr>
      </w:pPr>
    </w:p>
    <w:p w:rsidR="00873720" w:rsidRDefault="00873720" w:rsidP="00830994">
      <w:pPr>
        <w:rPr>
          <w:rFonts w:ascii="Times New Roman" w:hAnsi="Times New Roman"/>
          <w:sz w:val="26"/>
          <w:szCs w:val="26"/>
        </w:rPr>
      </w:pPr>
    </w:p>
    <w:p w:rsidR="00873720" w:rsidRDefault="00873720" w:rsidP="00830994">
      <w:pPr>
        <w:rPr>
          <w:rFonts w:ascii="Times New Roman" w:hAnsi="Times New Roman"/>
          <w:sz w:val="26"/>
          <w:szCs w:val="26"/>
        </w:rPr>
      </w:pPr>
    </w:p>
    <w:p w:rsidR="00873720" w:rsidRDefault="00873720" w:rsidP="00522F5E">
      <w:pPr>
        <w:spacing w:after="0" w:line="240" w:lineRule="auto"/>
        <w:ind w:firstLine="709"/>
        <w:jc w:val="both"/>
        <w:rPr>
          <w:rFonts w:ascii="Times New Roman" w:hAnsi="Times New Roman"/>
          <w:sz w:val="20"/>
          <w:szCs w:val="20"/>
          <w:lang w:eastAsia="ru-RU"/>
        </w:rPr>
      </w:pPr>
      <w:r w:rsidRPr="00CB7204">
        <w:rPr>
          <w:rFonts w:ascii="Times New Roman" w:hAnsi="Times New Roman"/>
          <w:sz w:val="20"/>
          <w:szCs w:val="20"/>
          <w:lang w:eastAsia="ru-RU"/>
        </w:rPr>
        <w:t xml:space="preserve">                                                                                 </w:t>
      </w:r>
    </w:p>
    <w:p w:rsidR="00873720" w:rsidRPr="00CB7204" w:rsidRDefault="00873720" w:rsidP="00522F5E">
      <w:pPr>
        <w:spacing w:after="0" w:line="240" w:lineRule="auto"/>
        <w:ind w:firstLine="709"/>
        <w:jc w:val="both"/>
        <w:rPr>
          <w:rFonts w:ascii="Times New Roman" w:hAnsi="Times New Roman"/>
          <w:sz w:val="20"/>
          <w:szCs w:val="20"/>
          <w:lang w:eastAsia="ru-RU"/>
        </w:rPr>
      </w:pPr>
      <w:r>
        <w:rPr>
          <w:rFonts w:ascii="Times New Roman" w:hAnsi="Times New Roman"/>
          <w:sz w:val="20"/>
          <w:szCs w:val="20"/>
          <w:lang w:eastAsia="ru-RU"/>
        </w:rPr>
        <w:t xml:space="preserve">                                                                                   </w:t>
      </w:r>
      <w:r w:rsidRPr="00CB7204">
        <w:rPr>
          <w:rFonts w:ascii="Times New Roman" w:hAnsi="Times New Roman"/>
          <w:sz w:val="20"/>
          <w:szCs w:val="20"/>
          <w:lang w:eastAsia="ru-RU"/>
        </w:rPr>
        <w:t xml:space="preserve"> Приложение № 1</w:t>
      </w:r>
    </w:p>
    <w:p w:rsidR="00873720" w:rsidRPr="00CB7204" w:rsidRDefault="00873720" w:rsidP="00522F5E">
      <w:pPr>
        <w:spacing w:after="0" w:line="240" w:lineRule="auto"/>
        <w:ind w:firstLine="709"/>
        <w:jc w:val="both"/>
        <w:rPr>
          <w:rFonts w:ascii="Times New Roman" w:hAnsi="Times New Roman"/>
          <w:sz w:val="20"/>
          <w:szCs w:val="20"/>
          <w:lang w:eastAsia="ru-RU"/>
        </w:rPr>
      </w:pPr>
      <w:r w:rsidRPr="00CB7204">
        <w:rPr>
          <w:rFonts w:ascii="Times New Roman" w:hAnsi="Times New Roman"/>
          <w:sz w:val="20"/>
          <w:szCs w:val="20"/>
          <w:lang w:eastAsia="ru-RU"/>
        </w:rPr>
        <w:t xml:space="preserve">                                                                                  к коллективному договору</w:t>
      </w:r>
    </w:p>
    <w:p w:rsidR="00873720" w:rsidRPr="00CB7204" w:rsidRDefault="00873720" w:rsidP="00522F5E">
      <w:pPr>
        <w:spacing w:after="0" w:line="240" w:lineRule="auto"/>
        <w:ind w:firstLine="709"/>
        <w:jc w:val="both"/>
        <w:rPr>
          <w:rFonts w:ascii="Times New Roman" w:hAnsi="Times New Roman"/>
          <w:sz w:val="20"/>
          <w:szCs w:val="20"/>
          <w:lang w:eastAsia="ru-RU"/>
        </w:rPr>
      </w:pPr>
      <w:r w:rsidRPr="00CB7204">
        <w:rPr>
          <w:rFonts w:ascii="Times New Roman" w:hAnsi="Times New Roman"/>
          <w:sz w:val="20"/>
          <w:szCs w:val="20"/>
          <w:lang w:eastAsia="ru-RU"/>
        </w:rPr>
        <w:t xml:space="preserve">                                                                                  муниципального бюджетного</w:t>
      </w:r>
    </w:p>
    <w:p w:rsidR="00873720" w:rsidRPr="00CB7204" w:rsidRDefault="00873720" w:rsidP="00522F5E">
      <w:pPr>
        <w:spacing w:after="0" w:line="240" w:lineRule="auto"/>
        <w:ind w:firstLine="709"/>
        <w:jc w:val="both"/>
        <w:rPr>
          <w:rFonts w:ascii="Times New Roman" w:hAnsi="Times New Roman"/>
          <w:sz w:val="20"/>
          <w:szCs w:val="20"/>
          <w:lang w:eastAsia="ru-RU"/>
        </w:rPr>
      </w:pPr>
      <w:r w:rsidRPr="00CB7204">
        <w:rPr>
          <w:rFonts w:ascii="Times New Roman" w:hAnsi="Times New Roman"/>
          <w:sz w:val="20"/>
          <w:szCs w:val="20"/>
          <w:lang w:eastAsia="ru-RU"/>
        </w:rPr>
        <w:t xml:space="preserve">                                                                                  общеобразовательного учреждения</w:t>
      </w:r>
    </w:p>
    <w:p w:rsidR="00873720" w:rsidRPr="00CB7204" w:rsidRDefault="00873720" w:rsidP="00522F5E">
      <w:pPr>
        <w:spacing w:after="0" w:line="240" w:lineRule="auto"/>
        <w:jc w:val="both"/>
        <w:rPr>
          <w:rFonts w:ascii="Times New Roman" w:hAnsi="Times New Roman"/>
          <w:sz w:val="20"/>
          <w:szCs w:val="20"/>
          <w:lang w:eastAsia="ru-RU"/>
        </w:rPr>
      </w:pPr>
      <w:r w:rsidRPr="00CB7204">
        <w:rPr>
          <w:rFonts w:ascii="Times New Roman" w:hAnsi="Times New Roman"/>
          <w:sz w:val="20"/>
          <w:szCs w:val="20"/>
          <w:lang w:eastAsia="ru-RU"/>
        </w:rPr>
        <w:t xml:space="preserve">                                                                             </w:t>
      </w:r>
      <w:r>
        <w:rPr>
          <w:rFonts w:ascii="Times New Roman" w:hAnsi="Times New Roman"/>
          <w:sz w:val="20"/>
          <w:szCs w:val="20"/>
          <w:lang w:eastAsia="ru-RU"/>
        </w:rPr>
        <w:t xml:space="preserve">                    «Глух</w:t>
      </w:r>
      <w:r w:rsidRPr="00CB7204">
        <w:rPr>
          <w:rFonts w:ascii="Times New Roman" w:hAnsi="Times New Roman"/>
          <w:sz w:val="20"/>
          <w:szCs w:val="20"/>
          <w:lang w:eastAsia="ru-RU"/>
        </w:rPr>
        <w:t xml:space="preserve">овская средняя общеобразовательная    </w:t>
      </w:r>
    </w:p>
    <w:p w:rsidR="00873720" w:rsidRPr="00CB7204" w:rsidRDefault="00873720" w:rsidP="00522F5E">
      <w:pPr>
        <w:spacing w:after="0" w:line="240" w:lineRule="auto"/>
        <w:jc w:val="both"/>
        <w:rPr>
          <w:rFonts w:ascii="Times New Roman" w:hAnsi="Times New Roman"/>
          <w:sz w:val="20"/>
          <w:szCs w:val="20"/>
          <w:lang w:eastAsia="ru-RU"/>
        </w:rPr>
      </w:pPr>
      <w:r w:rsidRPr="00CB7204">
        <w:rPr>
          <w:rFonts w:ascii="Times New Roman" w:hAnsi="Times New Roman"/>
          <w:sz w:val="20"/>
          <w:szCs w:val="20"/>
          <w:lang w:eastAsia="ru-RU"/>
        </w:rPr>
        <w:t xml:space="preserve">                                                                                                 школа» Алексеевского городского округа                                                                                                                                              </w:t>
      </w:r>
    </w:p>
    <w:p w:rsidR="00873720" w:rsidRPr="00CB7204" w:rsidRDefault="00873720" w:rsidP="00522F5E">
      <w:pPr>
        <w:tabs>
          <w:tab w:val="left" w:pos="8130"/>
        </w:tabs>
        <w:spacing w:after="0" w:line="240" w:lineRule="auto"/>
        <w:ind w:left="2832" w:firstLine="708"/>
        <w:rPr>
          <w:rFonts w:ascii="Times New Roman" w:hAnsi="Times New Roman"/>
          <w:sz w:val="20"/>
          <w:szCs w:val="20"/>
          <w:lang w:eastAsia="ru-RU"/>
        </w:rPr>
      </w:pPr>
      <w:r>
        <w:rPr>
          <w:rFonts w:ascii="Times New Roman" w:hAnsi="Times New Roman"/>
          <w:b/>
          <w:sz w:val="20"/>
          <w:szCs w:val="20"/>
          <w:lang w:eastAsia="ru-RU"/>
        </w:rPr>
        <w:t xml:space="preserve">                           </w:t>
      </w:r>
      <w:r w:rsidRPr="00CB7204">
        <w:rPr>
          <w:rFonts w:ascii="Times New Roman" w:hAnsi="Times New Roman"/>
          <w:sz w:val="20"/>
          <w:szCs w:val="20"/>
          <w:lang w:eastAsia="ru-RU"/>
        </w:rPr>
        <w:t xml:space="preserve">на 2023-2025 годы   </w:t>
      </w:r>
      <w:r>
        <w:rPr>
          <w:rFonts w:ascii="Times New Roman" w:hAnsi="Times New Roman"/>
          <w:sz w:val="20"/>
          <w:szCs w:val="20"/>
          <w:lang w:eastAsia="ru-RU"/>
        </w:rPr>
        <w:tab/>
      </w:r>
    </w:p>
    <w:p w:rsidR="00873720" w:rsidRPr="00CB7204" w:rsidRDefault="00873720" w:rsidP="00522F5E">
      <w:pPr>
        <w:spacing w:after="0" w:line="240" w:lineRule="auto"/>
        <w:ind w:left="2832" w:firstLine="708"/>
        <w:rPr>
          <w:rFonts w:ascii="Times New Roman" w:hAnsi="Times New Roman"/>
          <w:b/>
          <w:sz w:val="20"/>
          <w:szCs w:val="20"/>
          <w:lang w:eastAsia="ru-RU"/>
        </w:rPr>
      </w:pPr>
      <w:r w:rsidRPr="00CB7204">
        <w:rPr>
          <w:rFonts w:ascii="Times New Roman" w:hAnsi="Times New Roman"/>
          <w:sz w:val="20"/>
          <w:szCs w:val="20"/>
          <w:lang w:eastAsia="ru-RU"/>
        </w:rPr>
        <w:t xml:space="preserve">                                                          </w:t>
      </w:r>
    </w:p>
    <w:tbl>
      <w:tblPr>
        <w:tblpPr w:leftFromText="180" w:rightFromText="180" w:vertAnchor="text" w:horzAnchor="margin" w:tblpXSpec="center" w:tblpY="128"/>
        <w:tblOverlap w:val="never"/>
        <w:tblW w:w="10197" w:type="dxa"/>
        <w:tblLook w:val="00A0" w:firstRow="1" w:lastRow="0" w:firstColumn="1" w:lastColumn="0" w:noHBand="0" w:noVBand="0"/>
      </w:tblPr>
      <w:tblGrid>
        <w:gridCol w:w="5133"/>
        <w:gridCol w:w="5064"/>
      </w:tblGrid>
      <w:tr w:rsidR="00873720" w:rsidRPr="00CB7204" w:rsidTr="00522F5E">
        <w:trPr>
          <w:trHeight w:val="1726"/>
        </w:trPr>
        <w:tc>
          <w:tcPr>
            <w:tcW w:w="5133" w:type="dxa"/>
          </w:tcPr>
          <w:p w:rsidR="00873720" w:rsidRPr="00CB7204" w:rsidRDefault="00873720" w:rsidP="00522F5E">
            <w:pPr>
              <w:tabs>
                <w:tab w:val="center" w:pos="4677"/>
                <w:tab w:val="right" w:pos="9355"/>
              </w:tabs>
              <w:spacing w:after="0" w:line="240" w:lineRule="auto"/>
              <w:jc w:val="right"/>
              <w:rPr>
                <w:rFonts w:ascii="Times New Roman" w:hAnsi="Times New Roman"/>
                <w:sz w:val="20"/>
                <w:szCs w:val="20"/>
                <w:lang w:eastAsia="ru-RU"/>
              </w:rPr>
            </w:pPr>
          </w:p>
          <w:p w:rsidR="00873720" w:rsidRPr="00CB7204" w:rsidRDefault="00873720" w:rsidP="00522F5E">
            <w:pPr>
              <w:tabs>
                <w:tab w:val="center" w:pos="4677"/>
                <w:tab w:val="right" w:pos="9355"/>
              </w:tabs>
              <w:autoSpaceDE w:val="0"/>
              <w:autoSpaceDN w:val="0"/>
              <w:adjustRightInd w:val="0"/>
              <w:spacing w:after="0" w:line="240" w:lineRule="auto"/>
              <w:rPr>
                <w:rFonts w:ascii="Times New Roman" w:hAnsi="Times New Roman"/>
                <w:b/>
                <w:sz w:val="20"/>
                <w:szCs w:val="20"/>
                <w:lang w:eastAsia="ru-RU"/>
              </w:rPr>
            </w:pPr>
            <w:r w:rsidRPr="00CB7204">
              <w:rPr>
                <w:rFonts w:ascii="Times New Roman" w:hAnsi="Times New Roman"/>
                <w:b/>
                <w:sz w:val="20"/>
                <w:szCs w:val="20"/>
                <w:lang w:eastAsia="ru-RU"/>
              </w:rPr>
              <w:t>СОГЛАСОВАНО:</w:t>
            </w:r>
          </w:p>
          <w:p w:rsidR="00873720" w:rsidRPr="00CB7204" w:rsidRDefault="00873720" w:rsidP="00522F5E">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 xml:space="preserve">Председатель  ППО </w:t>
            </w:r>
          </w:p>
          <w:p w:rsidR="00873720" w:rsidRPr="00CB7204" w:rsidRDefault="00873720" w:rsidP="00522F5E">
            <w:pPr>
              <w:tabs>
                <w:tab w:val="center" w:pos="4677"/>
                <w:tab w:val="right" w:pos="9355"/>
              </w:tabs>
              <w:spacing w:after="0" w:line="240" w:lineRule="auto"/>
              <w:rPr>
                <w:rFonts w:ascii="Times New Roman" w:hAnsi="Times New Roman"/>
                <w:sz w:val="20"/>
                <w:szCs w:val="20"/>
                <w:lang w:eastAsia="ru-RU"/>
              </w:rPr>
            </w:pPr>
            <w:r>
              <w:rPr>
                <w:rFonts w:ascii="Times New Roman" w:hAnsi="Times New Roman"/>
                <w:sz w:val="20"/>
                <w:szCs w:val="20"/>
                <w:lang w:eastAsia="ru-RU"/>
              </w:rPr>
              <w:t>МБОУ «Глух</w:t>
            </w:r>
            <w:r w:rsidRPr="00CB7204">
              <w:rPr>
                <w:rFonts w:ascii="Times New Roman" w:hAnsi="Times New Roman"/>
                <w:sz w:val="20"/>
                <w:szCs w:val="20"/>
                <w:lang w:eastAsia="ru-RU"/>
              </w:rPr>
              <w:t xml:space="preserve">овска СОШ» </w:t>
            </w:r>
          </w:p>
          <w:p w:rsidR="00873720" w:rsidRPr="00CB7204" w:rsidRDefault="00873720" w:rsidP="00522F5E">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 xml:space="preserve">_______________  </w:t>
            </w:r>
            <w:r>
              <w:rPr>
                <w:rFonts w:ascii="Times New Roman" w:hAnsi="Times New Roman"/>
                <w:sz w:val="20"/>
                <w:szCs w:val="20"/>
                <w:u w:val="single"/>
                <w:lang w:eastAsia="ru-RU"/>
              </w:rPr>
              <w:t>Клишина Н.В.</w:t>
            </w:r>
            <w:r w:rsidRPr="00CB7204">
              <w:rPr>
                <w:rFonts w:ascii="Times New Roman" w:hAnsi="Times New Roman"/>
                <w:sz w:val="20"/>
                <w:szCs w:val="20"/>
                <w:u w:val="single"/>
                <w:lang w:eastAsia="ru-RU"/>
              </w:rPr>
              <w:t xml:space="preserve"> </w:t>
            </w:r>
          </w:p>
          <w:p w:rsidR="00873720" w:rsidRPr="00CB7204" w:rsidRDefault="00873720" w:rsidP="00522F5E">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 xml:space="preserve">       (подпись)           (Ф.И.О.) </w:t>
            </w:r>
          </w:p>
          <w:p w:rsidR="00873720" w:rsidRPr="00CB7204" w:rsidRDefault="00873720" w:rsidP="00522F5E">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Протокол</w:t>
            </w:r>
            <w:r w:rsidR="00B72621">
              <w:rPr>
                <w:rFonts w:ascii="Times New Roman" w:hAnsi="Times New Roman"/>
                <w:sz w:val="20"/>
                <w:szCs w:val="20"/>
                <w:lang w:eastAsia="ru-RU"/>
              </w:rPr>
              <w:t xml:space="preserve"> ПК от «12» декабря  2022г.  № 37</w:t>
            </w:r>
          </w:p>
        </w:tc>
        <w:tc>
          <w:tcPr>
            <w:tcW w:w="5064" w:type="dxa"/>
          </w:tcPr>
          <w:p w:rsidR="00873720" w:rsidRPr="00CB7204" w:rsidRDefault="00873720" w:rsidP="00522F5E">
            <w:pPr>
              <w:tabs>
                <w:tab w:val="center" w:pos="4677"/>
                <w:tab w:val="right" w:pos="9355"/>
              </w:tabs>
              <w:spacing w:after="0" w:line="240" w:lineRule="auto"/>
              <w:jc w:val="right"/>
              <w:rPr>
                <w:rFonts w:ascii="Times New Roman" w:hAnsi="Times New Roman"/>
                <w:sz w:val="20"/>
                <w:szCs w:val="20"/>
                <w:lang w:eastAsia="ru-RU"/>
              </w:rPr>
            </w:pPr>
          </w:p>
          <w:p w:rsidR="00873720" w:rsidRPr="00CB7204" w:rsidRDefault="00873720" w:rsidP="00522F5E">
            <w:pPr>
              <w:tabs>
                <w:tab w:val="center" w:pos="4677"/>
                <w:tab w:val="right" w:pos="9355"/>
              </w:tabs>
              <w:spacing w:after="0" w:line="240" w:lineRule="auto"/>
              <w:rPr>
                <w:rFonts w:ascii="Times New Roman" w:hAnsi="Times New Roman"/>
                <w:b/>
                <w:sz w:val="20"/>
                <w:szCs w:val="20"/>
                <w:lang w:eastAsia="ru-RU"/>
              </w:rPr>
            </w:pPr>
            <w:r w:rsidRPr="00CB7204">
              <w:rPr>
                <w:rFonts w:ascii="Times New Roman" w:hAnsi="Times New Roman"/>
                <w:b/>
                <w:sz w:val="20"/>
                <w:szCs w:val="20"/>
                <w:lang w:eastAsia="ru-RU"/>
              </w:rPr>
              <w:t>УТВЕРЖДАЮ:</w:t>
            </w:r>
          </w:p>
          <w:p w:rsidR="00873720" w:rsidRPr="00CB7204" w:rsidRDefault="00873720" w:rsidP="00522F5E">
            <w:pPr>
              <w:tabs>
                <w:tab w:val="center" w:pos="4677"/>
                <w:tab w:val="right" w:pos="9355"/>
              </w:tabs>
              <w:spacing w:after="0" w:line="240" w:lineRule="auto"/>
              <w:rPr>
                <w:rFonts w:ascii="Times New Roman" w:hAnsi="Times New Roman"/>
                <w:sz w:val="20"/>
                <w:szCs w:val="20"/>
                <w:lang w:eastAsia="ru-RU"/>
              </w:rPr>
            </w:pPr>
            <w:r>
              <w:rPr>
                <w:rFonts w:ascii="Times New Roman" w:hAnsi="Times New Roman"/>
                <w:sz w:val="20"/>
                <w:szCs w:val="20"/>
                <w:lang w:eastAsia="ru-RU"/>
              </w:rPr>
              <w:t>Директор МБОУ  «Глух</w:t>
            </w:r>
            <w:r w:rsidRPr="00CB7204">
              <w:rPr>
                <w:rFonts w:ascii="Times New Roman" w:hAnsi="Times New Roman"/>
                <w:sz w:val="20"/>
                <w:szCs w:val="20"/>
                <w:lang w:eastAsia="ru-RU"/>
              </w:rPr>
              <w:t>овская СОШ»</w:t>
            </w:r>
          </w:p>
          <w:p w:rsidR="00873720" w:rsidRPr="00CB7204" w:rsidRDefault="00873720" w:rsidP="00522F5E">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 xml:space="preserve">_______________  </w:t>
            </w:r>
            <w:r>
              <w:rPr>
                <w:rFonts w:ascii="Times New Roman" w:hAnsi="Times New Roman"/>
                <w:sz w:val="20"/>
                <w:szCs w:val="20"/>
                <w:u w:val="single"/>
                <w:lang w:eastAsia="ru-RU"/>
              </w:rPr>
              <w:t>Клишина И.В.</w:t>
            </w:r>
          </w:p>
          <w:p w:rsidR="00873720" w:rsidRPr="00CB7204" w:rsidRDefault="00873720" w:rsidP="00522F5E">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 xml:space="preserve">     (подпись)                 (Ф.И.О.) </w:t>
            </w:r>
          </w:p>
          <w:p w:rsidR="00873720" w:rsidRPr="00CB7204" w:rsidRDefault="00873720" w:rsidP="00522F5E">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П</w:t>
            </w:r>
            <w:r w:rsidR="00B72621">
              <w:rPr>
                <w:rFonts w:ascii="Times New Roman" w:hAnsi="Times New Roman"/>
                <w:sz w:val="20"/>
                <w:szCs w:val="20"/>
                <w:lang w:eastAsia="ru-RU"/>
              </w:rPr>
              <w:t>риказ от «12» дека</w:t>
            </w:r>
            <w:r w:rsidR="00B854FD">
              <w:rPr>
                <w:rFonts w:ascii="Times New Roman" w:hAnsi="Times New Roman"/>
                <w:sz w:val="20"/>
                <w:szCs w:val="20"/>
                <w:lang w:eastAsia="ru-RU"/>
              </w:rPr>
              <w:t>бря 2022г. № 213</w:t>
            </w:r>
          </w:p>
        </w:tc>
      </w:tr>
    </w:tbl>
    <w:p w:rsidR="00873720" w:rsidRPr="00CB7204" w:rsidRDefault="00873720" w:rsidP="00522F5E">
      <w:pPr>
        <w:widowControl w:val="0"/>
        <w:tabs>
          <w:tab w:val="left" w:pos="9355"/>
        </w:tabs>
        <w:autoSpaceDE w:val="0"/>
        <w:autoSpaceDN w:val="0"/>
        <w:adjustRightInd w:val="0"/>
        <w:spacing w:after="0" w:line="240" w:lineRule="auto"/>
        <w:rPr>
          <w:rFonts w:ascii="Times New Roman" w:hAnsi="Times New Roman"/>
          <w:b/>
          <w:sz w:val="24"/>
          <w:szCs w:val="24"/>
          <w:lang w:eastAsia="ru-RU"/>
        </w:rPr>
      </w:pPr>
    </w:p>
    <w:p w:rsidR="00873720" w:rsidRPr="00CB7204" w:rsidRDefault="00873720" w:rsidP="00522F5E">
      <w:pPr>
        <w:widowControl w:val="0"/>
        <w:tabs>
          <w:tab w:val="left" w:pos="9355"/>
        </w:tabs>
        <w:autoSpaceDE w:val="0"/>
        <w:autoSpaceDN w:val="0"/>
        <w:adjustRightInd w:val="0"/>
        <w:spacing w:after="0" w:line="240" w:lineRule="auto"/>
        <w:ind w:left="-709"/>
        <w:jc w:val="center"/>
        <w:rPr>
          <w:rFonts w:ascii="Times New Roman" w:hAnsi="Times New Roman"/>
          <w:b/>
          <w:sz w:val="24"/>
          <w:szCs w:val="24"/>
          <w:lang w:eastAsia="ru-RU"/>
        </w:rPr>
      </w:pPr>
      <w:r w:rsidRPr="00CB7204">
        <w:rPr>
          <w:rFonts w:ascii="Times New Roman" w:hAnsi="Times New Roman"/>
          <w:b/>
          <w:sz w:val="24"/>
          <w:szCs w:val="24"/>
          <w:lang w:eastAsia="ru-RU"/>
        </w:rPr>
        <w:t>Макет тр</w:t>
      </w:r>
      <w:r>
        <w:rPr>
          <w:rFonts w:ascii="Times New Roman" w:hAnsi="Times New Roman"/>
          <w:b/>
          <w:sz w:val="24"/>
          <w:szCs w:val="24"/>
          <w:lang w:eastAsia="ru-RU"/>
        </w:rPr>
        <w:t>удового договора МБОУ «Глух</w:t>
      </w:r>
      <w:r w:rsidRPr="00CB7204">
        <w:rPr>
          <w:rFonts w:ascii="Times New Roman" w:hAnsi="Times New Roman"/>
          <w:b/>
          <w:sz w:val="24"/>
          <w:szCs w:val="24"/>
          <w:lang w:eastAsia="ru-RU"/>
        </w:rPr>
        <w:t>овская СОШ»</w:t>
      </w:r>
    </w:p>
    <w:p w:rsidR="00873720" w:rsidRPr="00CB7204" w:rsidRDefault="00873720" w:rsidP="00522F5E">
      <w:pPr>
        <w:widowControl w:val="0"/>
        <w:tabs>
          <w:tab w:val="left" w:pos="9355"/>
        </w:tabs>
        <w:autoSpaceDE w:val="0"/>
        <w:autoSpaceDN w:val="0"/>
        <w:adjustRightInd w:val="0"/>
        <w:spacing w:after="0" w:line="240" w:lineRule="auto"/>
        <w:ind w:left="-709"/>
        <w:jc w:val="center"/>
        <w:rPr>
          <w:rFonts w:ascii="Times New Roman" w:hAnsi="Times New Roman"/>
          <w:b/>
          <w:sz w:val="24"/>
          <w:szCs w:val="24"/>
          <w:lang w:eastAsia="ru-RU"/>
        </w:rPr>
      </w:pPr>
      <w:r w:rsidRPr="00CB7204">
        <w:rPr>
          <w:rFonts w:ascii="Times New Roman" w:hAnsi="Times New Roman"/>
          <w:b/>
          <w:sz w:val="24"/>
          <w:szCs w:val="24"/>
          <w:lang w:eastAsia="ru-RU"/>
        </w:rPr>
        <w:t>Трудовой договор № ______</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Pr>
          <w:rFonts w:ascii="Times New Roman" w:hAnsi="Times New Roman"/>
          <w:sz w:val="24"/>
          <w:szCs w:val="24"/>
          <w:lang w:eastAsia="ru-RU"/>
        </w:rPr>
        <w:t>с. Глуховка</w:t>
      </w:r>
      <w:r w:rsidRPr="00CB7204">
        <w:rPr>
          <w:rFonts w:ascii="Times New Roman" w:hAnsi="Times New Roman"/>
          <w:sz w:val="24"/>
          <w:szCs w:val="24"/>
          <w:lang w:eastAsia="ru-RU"/>
        </w:rPr>
        <w:t xml:space="preserve">                                                                                       </w:t>
      </w:r>
      <w:r>
        <w:rPr>
          <w:rFonts w:ascii="Times New Roman" w:hAnsi="Times New Roman"/>
          <w:sz w:val="24"/>
          <w:szCs w:val="24"/>
          <w:lang w:eastAsia="ru-RU"/>
        </w:rPr>
        <w:t xml:space="preserve"> "   " ______ 2022</w:t>
      </w:r>
      <w:r w:rsidRPr="00CB7204">
        <w:rPr>
          <w:rFonts w:ascii="Times New Roman" w:hAnsi="Times New Roman"/>
          <w:sz w:val="24"/>
          <w:szCs w:val="24"/>
          <w:lang w:eastAsia="ru-RU"/>
        </w:rPr>
        <w:t xml:space="preserve"> г.</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Муниципальное бюджетное  общеобразо</w:t>
      </w:r>
      <w:r>
        <w:rPr>
          <w:rFonts w:ascii="Times New Roman" w:hAnsi="Times New Roman"/>
          <w:sz w:val="24"/>
          <w:szCs w:val="24"/>
          <w:lang w:eastAsia="ru-RU"/>
        </w:rPr>
        <w:t>вательное учреждение «Глух</w:t>
      </w:r>
      <w:r w:rsidRPr="00CB7204">
        <w:rPr>
          <w:rFonts w:ascii="Times New Roman" w:hAnsi="Times New Roman"/>
          <w:sz w:val="24"/>
          <w:szCs w:val="24"/>
          <w:lang w:eastAsia="ru-RU"/>
        </w:rPr>
        <w:t>овская средняя общеобразовательная  школа»  Алексеевского городского округа (</w:t>
      </w:r>
      <w:r>
        <w:rPr>
          <w:rFonts w:ascii="Times New Roman" w:hAnsi="Times New Roman"/>
          <w:color w:val="000000"/>
          <w:sz w:val="24"/>
          <w:szCs w:val="24"/>
          <w:lang w:eastAsia="ru-RU"/>
        </w:rPr>
        <w:t>ИНН 3122007922</w:t>
      </w:r>
      <w:r w:rsidRPr="00CB7204">
        <w:rPr>
          <w:rFonts w:ascii="Times New Roman" w:hAnsi="Times New Roman"/>
          <w:color w:val="000000"/>
          <w:sz w:val="24"/>
          <w:szCs w:val="24"/>
          <w:lang w:eastAsia="ru-RU"/>
        </w:rPr>
        <w:t xml:space="preserve">, КПП 312201001, ОГРН </w:t>
      </w:r>
      <w:r w:rsidRPr="00E25C34">
        <w:rPr>
          <w:rFonts w:ascii="Times New Roman" w:hAnsi="Times New Roman"/>
          <w:kern w:val="2"/>
          <w:sz w:val="20"/>
          <w:szCs w:val="20"/>
          <w:lang w:eastAsia="zh-CN"/>
        </w:rPr>
        <w:t xml:space="preserve"> </w:t>
      </w:r>
      <w:r w:rsidRPr="0070378F">
        <w:rPr>
          <w:rFonts w:ascii="Times New Roman" w:hAnsi="Times New Roman"/>
          <w:sz w:val="24"/>
          <w:szCs w:val="24"/>
        </w:rPr>
        <w:t>1033106501482</w:t>
      </w:r>
      <w:r w:rsidRPr="00CB7204">
        <w:rPr>
          <w:rFonts w:ascii="Times New Roman" w:hAnsi="Times New Roman"/>
          <w:color w:val="000000"/>
          <w:sz w:val="24"/>
          <w:szCs w:val="24"/>
          <w:lang w:eastAsia="ru-RU"/>
        </w:rPr>
        <w:t xml:space="preserve"> ) в лице директора  школы ____________________________ , именуемой в дальнейшем «Работодатель»  с одной стороны, действующей на основании Трудового кодекса Российской Федерации, Устава школы и гр.</w:t>
      </w:r>
      <w:r w:rsidRPr="00CB7204">
        <w:rPr>
          <w:rFonts w:ascii="Times New Roman" w:hAnsi="Times New Roman"/>
          <w:b/>
          <w:color w:val="000000"/>
          <w:sz w:val="24"/>
          <w:szCs w:val="24"/>
          <w:lang w:eastAsia="ru-RU"/>
        </w:rPr>
        <w:t>____________________</w:t>
      </w:r>
      <w:r w:rsidRPr="00CB7204">
        <w:rPr>
          <w:rFonts w:ascii="Times New Roman" w:hAnsi="Times New Roman"/>
          <w:color w:val="000000"/>
          <w:sz w:val="24"/>
          <w:szCs w:val="24"/>
          <w:lang w:eastAsia="ru-RU"/>
        </w:rPr>
        <w:t>, именуемой в дальнейшем «Учитель»  ,  с другой стороны, заключили настоящий трудовой договор  о нижеследующем:</w:t>
      </w:r>
    </w:p>
    <w:p w:rsidR="00873720" w:rsidRPr="00CB7204" w:rsidRDefault="00873720" w:rsidP="00522F5E">
      <w:pPr>
        <w:widowControl w:val="0"/>
        <w:tabs>
          <w:tab w:val="left" w:pos="9355"/>
        </w:tabs>
        <w:autoSpaceDE w:val="0"/>
        <w:autoSpaceDN w:val="0"/>
        <w:adjustRightInd w:val="0"/>
        <w:spacing w:after="0" w:line="240" w:lineRule="auto"/>
        <w:ind w:left="-709"/>
        <w:jc w:val="center"/>
        <w:rPr>
          <w:rFonts w:ascii="Times New Roman" w:hAnsi="Times New Roman"/>
          <w:b/>
          <w:sz w:val="24"/>
          <w:szCs w:val="24"/>
          <w:lang w:eastAsia="ru-RU"/>
        </w:rPr>
      </w:pPr>
      <w:r w:rsidRPr="00CB7204">
        <w:rPr>
          <w:rFonts w:ascii="Times New Roman" w:hAnsi="Times New Roman"/>
          <w:b/>
          <w:sz w:val="24"/>
          <w:szCs w:val="24"/>
          <w:lang w:eastAsia="ru-RU"/>
        </w:rPr>
        <w:t>I. Общие положения</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1. Настоящий  трудовой договор регулирует отношения между работодателем и учителем школы,  связанные  с  выполнением  учителем школы  обязанностей по должности  учитель  Муниципальное бюджетное  общеобразо</w:t>
      </w:r>
      <w:r>
        <w:rPr>
          <w:rFonts w:ascii="Times New Roman" w:hAnsi="Times New Roman"/>
          <w:sz w:val="24"/>
          <w:szCs w:val="24"/>
          <w:lang w:eastAsia="ru-RU"/>
        </w:rPr>
        <w:t>вательное учреждение «Глух</w:t>
      </w:r>
      <w:r w:rsidRPr="00CB7204">
        <w:rPr>
          <w:rFonts w:ascii="Times New Roman" w:hAnsi="Times New Roman"/>
          <w:sz w:val="24"/>
          <w:szCs w:val="24"/>
          <w:lang w:eastAsia="ru-RU"/>
        </w:rPr>
        <w:t>овская средняя общеобразовательная  школа»  Алексеевского городского округа, расположенного по адресу: _____________________________________, работу по которой предоставляет работодатель.</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2. Настоящий трудовой договор бессрочный.</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3. Настоящий трудовой договор является договором по основной работе.</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4. Учитель     приступает      к      исполнению     обязанностей с  _________________.</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5. Местом работы у</w:t>
      </w:r>
      <w:r>
        <w:rPr>
          <w:rFonts w:ascii="Times New Roman" w:hAnsi="Times New Roman"/>
          <w:sz w:val="24"/>
          <w:szCs w:val="24"/>
          <w:lang w:eastAsia="ru-RU"/>
        </w:rPr>
        <w:t>чителя является МБОУ «Глух</w:t>
      </w:r>
      <w:r w:rsidRPr="00CB7204">
        <w:rPr>
          <w:rFonts w:ascii="Times New Roman" w:hAnsi="Times New Roman"/>
          <w:sz w:val="24"/>
          <w:szCs w:val="24"/>
          <w:lang w:eastAsia="ru-RU"/>
        </w:rPr>
        <w:t>овская СОШ».</w:t>
      </w:r>
    </w:p>
    <w:p w:rsidR="00873720" w:rsidRPr="00CB7204" w:rsidRDefault="00873720" w:rsidP="00522F5E">
      <w:pPr>
        <w:spacing w:after="0" w:line="240" w:lineRule="auto"/>
        <w:ind w:left="-851" w:firstLine="142"/>
        <w:jc w:val="both"/>
        <w:rPr>
          <w:rFonts w:ascii="Times New Roman" w:hAnsi="Times New Roman"/>
          <w:sz w:val="24"/>
          <w:szCs w:val="24"/>
          <w:lang w:eastAsia="ru-RU"/>
        </w:rPr>
      </w:pPr>
      <w:r w:rsidRPr="00CB7204">
        <w:rPr>
          <w:rFonts w:ascii="Times New Roman" w:hAnsi="Times New Roman"/>
          <w:sz w:val="24"/>
          <w:szCs w:val="24"/>
          <w:lang w:eastAsia="ru-RU"/>
        </w:rPr>
        <w:t xml:space="preserve">                   II. Права и обязанности учителя. </w:t>
      </w:r>
    </w:p>
    <w:p w:rsidR="00873720" w:rsidRPr="00CB7204" w:rsidRDefault="00873720" w:rsidP="00522F5E">
      <w:pPr>
        <w:spacing w:after="0" w:line="240" w:lineRule="auto"/>
        <w:ind w:left="-851" w:firstLine="142"/>
        <w:jc w:val="both"/>
        <w:rPr>
          <w:rFonts w:ascii="Times New Roman" w:hAnsi="Times New Roman"/>
          <w:sz w:val="24"/>
          <w:szCs w:val="24"/>
          <w:lang w:eastAsia="ru-RU"/>
        </w:rPr>
      </w:pPr>
      <w:r w:rsidRPr="00CB7204">
        <w:rPr>
          <w:rFonts w:ascii="Times New Roman" w:hAnsi="Times New Roman"/>
          <w:sz w:val="24"/>
          <w:szCs w:val="24"/>
          <w:lang w:eastAsia="ru-RU"/>
        </w:rPr>
        <w:t>2.1 Осуществляет обучение и воспитание обучающихся с учетом их психолого-физиологических особенностей и специфики преподаваемого предмета, способствует формированию общей культуры личности, социализации, осознанного выбора и освоения образовательных программ, используя разнообразные формы, приемы, методы и средства обучения, в том числе по индивидуальным учебным планам в рамках ФГОС , современные образовательные технологии, включая информационные, а также цифровые образовательные ресурсы</w:t>
      </w:r>
    </w:p>
    <w:p w:rsidR="00873720" w:rsidRPr="00CB7204" w:rsidRDefault="00873720" w:rsidP="00522F5E">
      <w:pPr>
        <w:spacing w:after="0" w:line="240" w:lineRule="auto"/>
        <w:ind w:left="-851" w:firstLine="142"/>
        <w:jc w:val="both"/>
        <w:rPr>
          <w:rFonts w:ascii="Times New Roman" w:hAnsi="Times New Roman"/>
          <w:sz w:val="24"/>
          <w:szCs w:val="24"/>
          <w:lang w:eastAsia="ru-RU"/>
        </w:rPr>
      </w:pPr>
      <w:r w:rsidRPr="00CB7204">
        <w:rPr>
          <w:rFonts w:ascii="Times New Roman" w:hAnsi="Times New Roman"/>
          <w:sz w:val="24"/>
          <w:szCs w:val="24"/>
          <w:lang w:eastAsia="ru-RU"/>
        </w:rPr>
        <w:t xml:space="preserve">2.2. Обоснованно выбирает программы и учебно-методическое обеспечение, включая цифровые образовательные ресурсы. </w:t>
      </w:r>
    </w:p>
    <w:p w:rsidR="00873720" w:rsidRPr="00CB7204" w:rsidRDefault="00873720" w:rsidP="00522F5E">
      <w:pPr>
        <w:spacing w:after="0" w:line="240" w:lineRule="auto"/>
        <w:ind w:left="-851" w:firstLine="142"/>
        <w:jc w:val="both"/>
        <w:rPr>
          <w:rFonts w:ascii="Times New Roman" w:hAnsi="Times New Roman"/>
          <w:sz w:val="24"/>
          <w:szCs w:val="24"/>
          <w:lang w:eastAsia="ru-RU"/>
        </w:rPr>
      </w:pPr>
      <w:r w:rsidRPr="00CB7204">
        <w:rPr>
          <w:rFonts w:ascii="Times New Roman" w:hAnsi="Times New Roman"/>
          <w:sz w:val="24"/>
          <w:szCs w:val="24"/>
          <w:lang w:eastAsia="ru-RU"/>
        </w:rPr>
        <w:t>Проводит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w:t>
      </w:r>
    </w:p>
    <w:p w:rsidR="00873720" w:rsidRPr="00CB7204" w:rsidRDefault="00873720" w:rsidP="00522F5E">
      <w:pPr>
        <w:spacing w:after="0" w:line="240" w:lineRule="auto"/>
        <w:ind w:left="-851" w:firstLine="142"/>
        <w:jc w:val="both"/>
        <w:rPr>
          <w:rFonts w:ascii="Times New Roman" w:hAnsi="Times New Roman"/>
          <w:sz w:val="24"/>
          <w:szCs w:val="24"/>
          <w:lang w:eastAsia="ru-RU"/>
        </w:rPr>
      </w:pPr>
      <w:r w:rsidRPr="00CB7204">
        <w:rPr>
          <w:rFonts w:ascii="Times New Roman" w:hAnsi="Times New Roman"/>
          <w:sz w:val="24"/>
          <w:szCs w:val="24"/>
          <w:lang w:eastAsia="ru-RU"/>
        </w:rPr>
        <w:t>2.4. Планирует и осуществляет учебный процесс в соответствии с образовательной программой образовательного учреждения, разрабатывает рабочую программу по предмету, курсу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организует самостоятельную деятельность обучающихся, в том числе исследовательскую, реализует проблемное обучение, осуществляет связь обучения по предмету (курсу, программе) с практикой, обсуждает с обучающимися актуальные события современности.</w:t>
      </w:r>
    </w:p>
    <w:p w:rsidR="00873720" w:rsidRPr="00CB7204" w:rsidRDefault="00873720" w:rsidP="00522F5E">
      <w:pPr>
        <w:spacing w:after="0" w:line="240" w:lineRule="auto"/>
        <w:ind w:left="-851" w:firstLine="142"/>
        <w:jc w:val="both"/>
        <w:rPr>
          <w:rFonts w:ascii="Times New Roman" w:hAnsi="Times New Roman"/>
          <w:sz w:val="24"/>
          <w:szCs w:val="24"/>
          <w:lang w:eastAsia="ru-RU"/>
        </w:rPr>
      </w:pPr>
      <w:r w:rsidRPr="00CB7204">
        <w:rPr>
          <w:rFonts w:ascii="Times New Roman" w:hAnsi="Times New Roman"/>
          <w:sz w:val="24"/>
          <w:szCs w:val="24"/>
          <w:lang w:eastAsia="ru-RU"/>
        </w:rPr>
        <w:t xml:space="preserve"> Обеспечивает достижение и подтверждение обучающимися уровней образования (образовательных цензов). </w:t>
      </w:r>
    </w:p>
    <w:p w:rsidR="00873720" w:rsidRPr="00CB7204" w:rsidRDefault="00873720" w:rsidP="00522F5E">
      <w:pPr>
        <w:spacing w:after="0" w:line="240" w:lineRule="auto"/>
        <w:ind w:left="-851" w:firstLine="142"/>
        <w:jc w:val="both"/>
        <w:rPr>
          <w:rFonts w:ascii="Times New Roman" w:hAnsi="Times New Roman"/>
          <w:sz w:val="24"/>
          <w:szCs w:val="24"/>
          <w:lang w:eastAsia="ru-RU"/>
        </w:rPr>
      </w:pPr>
      <w:r w:rsidRPr="00CB7204">
        <w:rPr>
          <w:rFonts w:ascii="Times New Roman" w:hAnsi="Times New Roman"/>
          <w:sz w:val="24"/>
          <w:szCs w:val="24"/>
          <w:lang w:eastAsia="ru-RU"/>
        </w:rPr>
        <w:t xml:space="preserve">Оценивает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w:t>
      </w:r>
    </w:p>
    <w:p w:rsidR="00873720" w:rsidRPr="00CB7204" w:rsidRDefault="00873720" w:rsidP="00522F5E">
      <w:pPr>
        <w:spacing w:after="0" w:line="240" w:lineRule="auto"/>
        <w:ind w:left="-851" w:firstLine="142"/>
        <w:jc w:val="both"/>
        <w:rPr>
          <w:rFonts w:ascii="Times New Roman" w:hAnsi="Times New Roman"/>
          <w:sz w:val="24"/>
          <w:szCs w:val="24"/>
          <w:lang w:eastAsia="ru-RU"/>
        </w:rPr>
      </w:pPr>
      <w:r w:rsidRPr="00CB7204">
        <w:rPr>
          <w:rFonts w:ascii="Times New Roman" w:hAnsi="Times New Roman"/>
          <w:sz w:val="24"/>
          <w:szCs w:val="24"/>
          <w:lang w:eastAsia="ru-RU"/>
        </w:rPr>
        <w:t xml:space="preserve">Соблюдает права и свободы обучающихся, поддерживает учебную дисциплину, режим посещения занятий, уважая человеческое достоинство, честь и репутацию обучающихся. </w:t>
      </w:r>
    </w:p>
    <w:p w:rsidR="00873720" w:rsidRPr="00CB7204" w:rsidRDefault="00873720" w:rsidP="00522F5E">
      <w:pPr>
        <w:spacing w:after="0" w:line="240" w:lineRule="auto"/>
        <w:ind w:left="-851" w:firstLine="142"/>
        <w:jc w:val="both"/>
        <w:rPr>
          <w:rFonts w:ascii="Times New Roman" w:hAnsi="Times New Roman"/>
          <w:sz w:val="24"/>
          <w:szCs w:val="24"/>
          <w:lang w:eastAsia="ru-RU"/>
        </w:rPr>
      </w:pPr>
      <w:r w:rsidRPr="00CB7204">
        <w:rPr>
          <w:rFonts w:ascii="Times New Roman" w:hAnsi="Times New Roman"/>
          <w:sz w:val="24"/>
          <w:szCs w:val="24"/>
          <w:lang w:eastAsia="ru-RU"/>
        </w:rPr>
        <w:t>Осуществляет контрольно-оценочную деятельность в образовательном процессе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873720" w:rsidRPr="00CB7204" w:rsidRDefault="00873720" w:rsidP="00522F5E">
      <w:pPr>
        <w:spacing w:after="0" w:line="240" w:lineRule="auto"/>
        <w:ind w:left="-851" w:firstLine="142"/>
        <w:jc w:val="both"/>
        <w:rPr>
          <w:rFonts w:ascii="Times New Roman" w:hAnsi="Times New Roman"/>
          <w:sz w:val="24"/>
          <w:szCs w:val="24"/>
          <w:lang w:eastAsia="ru-RU"/>
        </w:rPr>
      </w:pPr>
      <w:r w:rsidRPr="00CB7204">
        <w:rPr>
          <w:rFonts w:ascii="Times New Roman" w:hAnsi="Times New Roman"/>
          <w:sz w:val="24"/>
          <w:szCs w:val="24"/>
          <w:lang w:eastAsia="ru-RU"/>
        </w:rPr>
        <w:t xml:space="preserve"> Вносит предложения по совершенствованию образовательного процесса в образовательном учреждении. </w:t>
      </w:r>
    </w:p>
    <w:p w:rsidR="00873720" w:rsidRPr="00CB7204" w:rsidRDefault="00873720" w:rsidP="00522F5E">
      <w:pPr>
        <w:spacing w:after="0" w:line="240" w:lineRule="auto"/>
        <w:ind w:left="-851" w:firstLine="142"/>
        <w:jc w:val="both"/>
        <w:rPr>
          <w:rFonts w:ascii="Times New Roman" w:hAnsi="Times New Roman"/>
          <w:sz w:val="24"/>
          <w:szCs w:val="24"/>
          <w:lang w:eastAsia="ru-RU"/>
        </w:rPr>
      </w:pPr>
      <w:r w:rsidRPr="00CB7204">
        <w:rPr>
          <w:rFonts w:ascii="Times New Roman" w:hAnsi="Times New Roman"/>
          <w:sz w:val="24"/>
          <w:szCs w:val="24"/>
          <w:lang w:eastAsia="ru-RU"/>
        </w:rPr>
        <w:t>Участвует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w:t>
      </w:r>
    </w:p>
    <w:p w:rsidR="00873720" w:rsidRPr="00CB7204" w:rsidRDefault="00873720" w:rsidP="00522F5E">
      <w:pPr>
        <w:spacing w:after="0" w:line="240" w:lineRule="auto"/>
        <w:ind w:left="-851" w:firstLine="142"/>
        <w:jc w:val="both"/>
        <w:rPr>
          <w:rFonts w:ascii="Times New Roman" w:hAnsi="Times New Roman"/>
          <w:sz w:val="24"/>
          <w:szCs w:val="24"/>
          <w:lang w:eastAsia="ru-RU"/>
        </w:rPr>
      </w:pPr>
      <w:r w:rsidRPr="00CB7204">
        <w:rPr>
          <w:rFonts w:ascii="Times New Roman" w:hAnsi="Times New Roman"/>
          <w:sz w:val="24"/>
          <w:szCs w:val="24"/>
          <w:lang w:eastAsia="ru-RU"/>
        </w:rPr>
        <w:t xml:space="preserve"> Обеспечивает охрану жизни и здоровья обучающихся во время образовательного процесса. </w:t>
      </w:r>
    </w:p>
    <w:p w:rsidR="00873720" w:rsidRPr="00CB7204" w:rsidRDefault="00873720" w:rsidP="00522F5E">
      <w:pPr>
        <w:spacing w:after="0" w:line="240" w:lineRule="auto"/>
        <w:ind w:left="-851" w:firstLine="142"/>
        <w:jc w:val="both"/>
        <w:rPr>
          <w:rFonts w:ascii="Times New Roman" w:hAnsi="Times New Roman"/>
          <w:sz w:val="24"/>
          <w:szCs w:val="24"/>
          <w:lang w:eastAsia="ru-RU"/>
        </w:rPr>
      </w:pPr>
      <w:r w:rsidRPr="00CB7204">
        <w:rPr>
          <w:rFonts w:ascii="Times New Roman" w:hAnsi="Times New Roman"/>
          <w:sz w:val="24"/>
          <w:szCs w:val="24"/>
          <w:lang w:eastAsia="ru-RU"/>
        </w:rPr>
        <w:t>Осуществляет связь с родителями (лицами, их заменяющими).</w:t>
      </w:r>
    </w:p>
    <w:p w:rsidR="00873720" w:rsidRPr="00CB7204" w:rsidRDefault="00873720" w:rsidP="00522F5E">
      <w:pPr>
        <w:spacing w:after="0" w:line="240" w:lineRule="auto"/>
        <w:ind w:left="-851" w:firstLine="142"/>
        <w:jc w:val="both"/>
        <w:rPr>
          <w:rFonts w:ascii="Times New Roman" w:hAnsi="Times New Roman"/>
          <w:sz w:val="24"/>
          <w:szCs w:val="24"/>
          <w:lang w:eastAsia="ru-RU"/>
        </w:rPr>
      </w:pPr>
      <w:r w:rsidRPr="00CB7204">
        <w:rPr>
          <w:rFonts w:ascii="Times New Roman" w:hAnsi="Times New Roman"/>
          <w:sz w:val="24"/>
          <w:szCs w:val="24"/>
          <w:lang w:eastAsia="ru-RU"/>
        </w:rPr>
        <w:t xml:space="preserve"> Выполняет правила по охране труда и пожарной безопасности</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1. Работодатель имеет право:</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а)  осуществлять  контроль за деятельностью учителя и требовать от него  добросовестного  выполнения должностных обязанностей, предусмотренных настоящим    трудовым    договором,    и    обязанностей,   предусмотренных законодательством Российской Федерации и уставом учреждения;</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б)   проводить  аттестацию  учителя   с  целью  оценки  уровня  его  квалификации и соответствия занимаемой должности;</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в) принимать в установленном порядке решения о направлении учителя в служебные командировки;</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г)    привлекать   учителя  к   дисциплинарной   и   материальной ответственности  в  случаях,  предусмотренных  законодательством Российской Федерации;</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д) поощрять учителя за эффективную работу учреждения.</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11. Работодатель обязан:</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а)  соблюдать  требования  законодательных  и иных нормативных правовых актов, а также условия настоящего трудового договора;</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б)   обеспечивать  учителю  условия  труда,  необходимые  для  его эффективной работы;</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в)   устанавливать  с  учетом  показателей  эффективности  деятельности  учреждения целевые показатели эффективности работы в целях его стимулирования;</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г)  уведомлять учителя  о предстоящих изменениях условий настоящего трудового  договора,  определенных сторонами, а также о причинах, вызвавших необходимость  таких  изменений,  в  письменной  форме  не позднее чем за 2 месяца, если иное не предусмотрено Трудовым </w:t>
      </w:r>
      <w:hyperlink r:id="rId30" w:history="1">
        <w:r w:rsidRPr="00CB7204">
          <w:rPr>
            <w:rFonts w:ascii="Times New Roman" w:hAnsi="Times New Roman"/>
            <w:color w:val="0000FF"/>
            <w:sz w:val="24"/>
            <w:szCs w:val="24"/>
            <w:lang w:eastAsia="ru-RU"/>
          </w:rPr>
          <w:t>кодексом</w:t>
        </w:r>
      </w:hyperlink>
      <w:r w:rsidRPr="00CB7204">
        <w:rPr>
          <w:rFonts w:ascii="Times New Roman" w:hAnsi="Times New Roman"/>
          <w:sz w:val="24"/>
          <w:szCs w:val="24"/>
          <w:lang w:eastAsia="ru-RU"/>
        </w:rPr>
        <w:t xml:space="preserve"> Российской Федерации;</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д)  осуществлять в установленном законодательством Российской Федерации порядке финансовое обеспечение деятельности учреждения;</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е)   выполнять   иные  обязанности,  предусмотренные  законодательством Российской  Федерации,  законодательством  субъекта  Российской Федерации и нормативными правовыми актами органов местного самоуправления.</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b/>
          <w:sz w:val="24"/>
          <w:szCs w:val="24"/>
          <w:lang w:eastAsia="ru-RU"/>
        </w:rPr>
      </w:pPr>
    </w:p>
    <w:p w:rsidR="00873720"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b/>
          <w:sz w:val="24"/>
          <w:szCs w:val="24"/>
          <w:lang w:eastAsia="ru-RU"/>
        </w:rPr>
      </w:pPr>
      <w:r w:rsidRPr="00CB7204">
        <w:rPr>
          <w:rFonts w:ascii="Times New Roman" w:hAnsi="Times New Roman"/>
          <w:b/>
          <w:sz w:val="24"/>
          <w:szCs w:val="24"/>
          <w:lang w:eastAsia="ru-RU"/>
        </w:rPr>
        <w:t xml:space="preserve">             </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b/>
          <w:sz w:val="24"/>
          <w:szCs w:val="24"/>
          <w:lang w:eastAsia="ru-RU"/>
        </w:rPr>
      </w:pPr>
      <w:r w:rsidRPr="00CB7204">
        <w:rPr>
          <w:rFonts w:ascii="Times New Roman" w:hAnsi="Times New Roman"/>
          <w:b/>
          <w:sz w:val="24"/>
          <w:szCs w:val="24"/>
          <w:lang w:eastAsia="ru-RU"/>
        </w:rPr>
        <w:t xml:space="preserve">  IV. Рабочее время и время отдыха учителя . </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1. учителю  устанавливается:</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а) продолжительность рабочей недели – 20  часов;</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б) количество выходных дней в неделю -1 </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г)  ежегодный  основной  (ежегодный  основной  удлиненный) оплачиваемый</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отпуск продолжительностью  56  календарных дней.</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2.   Перерывы   для  отдыха  и  питания   учителю  устанавливаются правилами внутреннего трудового распорядка учреждения.</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3. Учителю  предоставляется:</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а)  ежегодный  дополнительный  оплачиваемый  отпуск  продолжительностью 7  календарных дней за проживание  в зоне с льготным экономическим статусом ( при условии проживания);</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б)  Учитель пользуется правом на длительный сроком до одного года  отпуск не реже чем через каждые 10 лет непрерывной преподавательской работы в порядке   и на условиях , предусмотренных трудовым законодательством.</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4.  Ежегодные  оплачиваемые  отпуска  предоставляются  учителю  в соответствии с графиком в сроки, согласованные с работодателем.</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b/>
          <w:sz w:val="24"/>
          <w:szCs w:val="24"/>
          <w:lang w:eastAsia="ru-RU"/>
        </w:rPr>
      </w:pPr>
      <w:r w:rsidRPr="00CB7204">
        <w:rPr>
          <w:rFonts w:ascii="Times New Roman" w:hAnsi="Times New Roman"/>
          <w:sz w:val="24"/>
          <w:szCs w:val="24"/>
          <w:lang w:eastAsia="ru-RU"/>
        </w:rPr>
        <w:t xml:space="preserve">              </w:t>
      </w:r>
      <w:r w:rsidRPr="00CB7204">
        <w:rPr>
          <w:rFonts w:ascii="Times New Roman" w:hAnsi="Times New Roman"/>
          <w:b/>
          <w:sz w:val="24"/>
          <w:szCs w:val="24"/>
          <w:lang w:eastAsia="ru-RU"/>
        </w:rPr>
        <w:t>V. Оплата труда учителя  и другие выплаты, осуществляемые ему в рамках трудовых отношений</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1.  Заработная  плата  учителя    состоит  из должностного оклада и выплат  компенсационного  и  стимулирующего  характера,  устанавливаемых  в соответствии с настоящим трудовым договором.</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2.  Должностной оклад учителя  устанавливается в размере  </w:t>
      </w:r>
      <w:r w:rsidRPr="00CB7204">
        <w:rPr>
          <w:rFonts w:ascii="Times New Roman" w:hAnsi="Times New Roman"/>
          <w:b/>
          <w:sz w:val="24"/>
          <w:szCs w:val="24"/>
          <w:lang w:eastAsia="ru-RU"/>
        </w:rPr>
        <w:t>______</w:t>
      </w:r>
      <w:r w:rsidRPr="00CB7204">
        <w:rPr>
          <w:rFonts w:ascii="Times New Roman" w:hAnsi="Times New Roman"/>
          <w:sz w:val="24"/>
          <w:szCs w:val="24"/>
          <w:lang w:eastAsia="ru-RU"/>
        </w:rPr>
        <w:t xml:space="preserve"> рублей в месяц.</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3.   Учителю     в   соответствии  с  законодательством  Российской Федерации   и   решениями   работодателя   производятся    выплаты компенсационного характера по коммунальным услугам, проживающим и работающим в сельской местности:</w:t>
      </w:r>
    </w:p>
    <w:p w:rsidR="00873720" w:rsidRPr="00CB7204" w:rsidRDefault="00873720" w:rsidP="00522F5E">
      <w:pPr>
        <w:widowControl w:val="0"/>
        <w:tabs>
          <w:tab w:val="left" w:pos="9355"/>
        </w:tabs>
        <w:autoSpaceDE w:val="0"/>
        <w:autoSpaceDN w:val="0"/>
        <w:adjustRightInd w:val="0"/>
        <w:spacing w:after="0" w:line="240" w:lineRule="auto"/>
        <w:jc w:val="both"/>
        <w:rPr>
          <w:rFonts w:ascii="Times New Roman" w:hAnsi="Times New Roman"/>
          <w:sz w:val="24"/>
          <w:szCs w:val="24"/>
          <w:lang w:eastAsia="ru-RU"/>
        </w:rPr>
      </w:pP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4. В качестве поощрения учителю  устанавливаются следующие выплаты</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стимулирующего характера:</w:t>
      </w:r>
    </w:p>
    <w:p w:rsidR="00873720" w:rsidRPr="00CB7204" w:rsidRDefault="00873720" w:rsidP="00522F5E">
      <w:pPr>
        <w:spacing w:after="0" w:line="240" w:lineRule="auto"/>
        <w:jc w:val="both"/>
        <w:rPr>
          <w:rFonts w:ascii="Times New Roman" w:hAnsi="Times New Roman"/>
          <w:sz w:val="26"/>
          <w:szCs w:val="26"/>
          <w:lang w:eastAsia="ru-RU"/>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2160"/>
        <w:gridCol w:w="3360"/>
        <w:gridCol w:w="3840"/>
      </w:tblGrid>
      <w:tr w:rsidR="00873720" w:rsidRPr="00CB7204" w:rsidTr="00522F5E">
        <w:trPr>
          <w:trHeight w:val="600"/>
          <w:tblCellSpacing w:w="5" w:type="nil"/>
        </w:trPr>
        <w:tc>
          <w:tcPr>
            <w:tcW w:w="2160" w:type="dxa"/>
          </w:tcPr>
          <w:p w:rsidR="00873720" w:rsidRPr="00CB7204" w:rsidRDefault="00873720" w:rsidP="00522F5E">
            <w:pPr>
              <w:widowControl w:val="0"/>
              <w:autoSpaceDE w:val="0"/>
              <w:autoSpaceDN w:val="0"/>
              <w:adjustRightInd w:val="0"/>
              <w:spacing w:after="0" w:line="240" w:lineRule="auto"/>
              <w:jc w:val="center"/>
              <w:rPr>
                <w:rFonts w:ascii="Times New Roman" w:hAnsi="Times New Roman"/>
                <w:sz w:val="24"/>
                <w:szCs w:val="24"/>
                <w:lang w:eastAsia="ru-RU"/>
              </w:rPr>
            </w:pPr>
            <w:r w:rsidRPr="00CB7204">
              <w:rPr>
                <w:rFonts w:ascii="Times New Roman" w:hAnsi="Times New Roman"/>
                <w:sz w:val="24"/>
                <w:szCs w:val="24"/>
                <w:lang w:eastAsia="ru-RU"/>
              </w:rPr>
              <w:t>Наименование выплаты</w:t>
            </w:r>
          </w:p>
        </w:tc>
        <w:tc>
          <w:tcPr>
            <w:tcW w:w="3360" w:type="dxa"/>
          </w:tcPr>
          <w:p w:rsidR="00873720" w:rsidRPr="00CB7204" w:rsidRDefault="00873720" w:rsidP="00522F5E">
            <w:pPr>
              <w:widowControl w:val="0"/>
              <w:autoSpaceDE w:val="0"/>
              <w:autoSpaceDN w:val="0"/>
              <w:adjustRightInd w:val="0"/>
              <w:spacing w:after="0" w:line="240" w:lineRule="auto"/>
              <w:jc w:val="center"/>
              <w:rPr>
                <w:rFonts w:ascii="Times New Roman" w:hAnsi="Times New Roman"/>
                <w:sz w:val="24"/>
                <w:szCs w:val="24"/>
                <w:lang w:eastAsia="ru-RU"/>
              </w:rPr>
            </w:pPr>
            <w:r w:rsidRPr="00CB7204">
              <w:rPr>
                <w:rFonts w:ascii="Times New Roman" w:hAnsi="Times New Roman"/>
                <w:sz w:val="24"/>
                <w:szCs w:val="24"/>
                <w:lang w:eastAsia="ru-RU"/>
              </w:rPr>
              <w:t>Условия осуществления выплаты</w:t>
            </w:r>
          </w:p>
        </w:tc>
        <w:tc>
          <w:tcPr>
            <w:tcW w:w="3840" w:type="dxa"/>
          </w:tcPr>
          <w:p w:rsidR="00873720" w:rsidRPr="00CB7204" w:rsidRDefault="00873720" w:rsidP="00522F5E">
            <w:pPr>
              <w:widowControl w:val="0"/>
              <w:autoSpaceDE w:val="0"/>
              <w:autoSpaceDN w:val="0"/>
              <w:adjustRightInd w:val="0"/>
              <w:spacing w:after="0" w:line="240" w:lineRule="auto"/>
              <w:jc w:val="center"/>
              <w:rPr>
                <w:rFonts w:ascii="Times New Roman" w:hAnsi="Times New Roman"/>
                <w:sz w:val="24"/>
                <w:szCs w:val="24"/>
                <w:lang w:eastAsia="ru-RU"/>
              </w:rPr>
            </w:pPr>
            <w:r w:rsidRPr="00CB7204">
              <w:rPr>
                <w:rFonts w:ascii="Times New Roman" w:hAnsi="Times New Roman"/>
                <w:sz w:val="24"/>
                <w:szCs w:val="24"/>
                <w:lang w:eastAsia="ru-RU"/>
              </w:rPr>
              <w:t>Размер выплаты при достижении условий ее осуществления</w:t>
            </w:r>
          </w:p>
          <w:p w:rsidR="00873720" w:rsidRPr="00CB7204" w:rsidRDefault="00873720" w:rsidP="00522F5E">
            <w:pPr>
              <w:widowControl w:val="0"/>
              <w:autoSpaceDE w:val="0"/>
              <w:autoSpaceDN w:val="0"/>
              <w:adjustRightInd w:val="0"/>
              <w:spacing w:after="0" w:line="240" w:lineRule="auto"/>
              <w:jc w:val="center"/>
              <w:rPr>
                <w:rFonts w:ascii="Times New Roman" w:hAnsi="Times New Roman"/>
                <w:sz w:val="24"/>
                <w:szCs w:val="24"/>
                <w:lang w:eastAsia="ru-RU"/>
              </w:rPr>
            </w:pPr>
            <w:r w:rsidRPr="00CB7204">
              <w:rPr>
                <w:rFonts w:ascii="Times New Roman" w:hAnsi="Times New Roman"/>
                <w:sz w:val="24"/>
                <w:szCs w:val="24"/>
                <w:lang w:eastAsia="ru-RU"/>
              </w:rPr>
              <w:t>(в рублях или процентах)</w:t>
            </w:r>
          </w:p>
        </w:tc>
      </w:tr>
      <w:tr w:rsidR="00873720" w:rsidRPr="00CB7204" w:rsidTr="00522F5E">
        <w:trPr>
          <w:tblCellSpacing w:w="5" w:type="nil"/>
        </w:trPr>
        <w:tc>
          <w:tcPr>
            <w:tcW w:w="2160" w:type="dxa"/>
          </w:tcPr>
          <w:p w:rsidR="00873720" w:rsidRPr="00CB7204" w:rsidRDefault="00873720" w:rsidP="00522F5E">
            <w:pPr>
              <w:widowControl w:val="0"/>
              <w:autoSpaceDE w:val="0"/>
              <w:autoSpaceDN w:val="0"/>
              <w:adjustRightInd w:val="0"/>
              <w:spacing w:after="0" w:line="240" w:lineRule="auto"/>
              <w:jc w:val="center"/>
              <w:rPr>
                <w:rFonts w:ascii="Times New Roman" w:hAnsi="Times New Roman"/>
                <w:sz w:val="24"/>
                <w:szCs w:val="24"/>
                <w:lang w:eastAsia="ru-RU"/>
              </w:rPr>
            </w:pPr>
            <w:r w:rsidRPr="00CB7204">
              <w:rPr>
                <w:rFonts w:ascii="Times New Roman" w:hAnsi="Times New Roman"/>
                <w:sz w:val="24"/>
                <w:szCs w:val="24"/>
                <w:lang w:eastAsia="ru-RU"/>
              </w:rPr>
              <w:t>Стимулирующая выплата</w:t>
            </w:r>
          </w:p>
          <w:p w:rsidR="00873720" w:rsidRPr="00CB7204" w:rsidRDefault="00873720" w:rsidP="00522F5E">
            <w:pPr>
              <w:widowControl w:val="0"/>
              <w:autoSpaceDE w:val="0"/>
              <w:autoSpaceDN w:val="0"/>
              <w:adjustRightInd w:val="0"/>
              <w:spacing w:after="0" w:line="240" w:lineRule="auto"/>
              <w:jc w:val="center"/>
              <w:rPr>
                <w:rFonts w:ascii="Times New Roman" w:hAnsi="Times New Roman"/>
                <w:sz w:val="24"/>
                <w:szCs w:val="24"/>
                <w:lang w:eastAsia="ru-RU"/>
              </w:rPr>
            </w:pPr>
          </w:p>
        </w:tc>
        <w:tc>
          <w:tcPr>
            <w:tcW w:w="3360" w:type="dxa"/>
          </w:tcPr>
          <w:p w:rsidR="00873720" w:rsidRPr="00CB7204" w:rsidRDefault="00873720" w:rsidP="00522F5E">
            <w:pPr>
              <w:widowControl w:val="0"/>
              <w:autoSpaceDE w:val="0"/>
              <w:autoSpaceDN w:val="0"/>
              <w:adjustRightInd w:val="0"/>
              <w:spacing w:after="0" w:line="240" w:lineRule="auto"/>
              <w:jc w:val="center"/>
              <w:rPr>
                <w:rFonts w:ascii="Times New Roman" w:hAnsi="Times New Roman"/>
                <w:sz w:val="24"/>
                <w:szCs w:val="24"/>
                <w:lang w:eastAsia="ru-RU"/>
              </w:rPr>
            </w:pPr>
            <w:r w:rsidRPr="00CB7204">
              <w:rPr>
                <w:rFonts w:ascii="Times New Roman" w:hAnsi="Times New Roman"/>
                <w:sz w:val="24"/>
                <w:szCs w:val="24"/>
                <w:lang w:eastAsia="ru-RU"/>
              </w:rPr>
              <w:t>по отдельному приказу по школе</w:t>
            </w:r>
          </w:p>
        </w:tc>
        <w:tc>
          <w:tcPr>
            <w:tcW w:w="3840" w:type="dxa"/>
          </w:tcPr>
          <w:p w:rsidR="00873720" w:rsidRPr="00CB7204" w:rsidRDefault="00873720" w:rsidP="00522F5E">
            <w:pPr>
              <w:widowControl w:val="0"/>
              <w:autoSpaceDE w:val="0"/>
              <w:autoSpaceDN w:val="0"/>
              <w:adjustRightInd w:val="0"/>
              <w:spacing w:after="0" w:line="240" w:lineRule="auto"/>
              <w:jc w:val="center"/>
              <w:rPr>
                <w:rFonts w:ascii="Times New Roman" w:hAnsi="Times New Roman"/>
                <w:sz w:val="24"/>
                <w:szCs w:val="24"/>
                <w:lang w:eastAsia="ru-RU"/>
              </w:rPr>
            </w:pPr>
          </w:p>
        </w:tc>
      </w:tr>
    </w:tbl>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5.  Одним  из  условий  осуществления выплаты стимулирующего характера является  достижение  значений  показателей, предусмотренных подпунктом "ч"</w:t>
      </w:r>
      <w:hyperlink w:anchor="Par176" w:history="1">
        <w:r w:rsidRPr="00CB7204">
          <w:rPr>
            <w:rFonts w:ascii="Times New Roman" w:hAnsi="Times New Roman"/>
            <w:sz w:val="24"/>
            <w:szCs w:val="24"/>
            <w:lang w:eastAsia="ru-RU"/>
          </w:rPr>
          <w:t>пункта 9</w:t>
        </w:r>
      </w:hyperlink>
      <w:r w:rsidRPr="00CB7204">
        <w:rPr>
          <w:rFonts w:ascii="Times New Roman" w:hAnsi="Times New Roman"/>
          <w:sz w:val="24"/>
          <w:szCs w:val="24"/>
          <w:lang w:eastAsia="ru-RU"/>
        </w:rPr>
        <w:t xml:space="preserve"> настоящего трудового договора.</w:t>
      </w:r>
    </w:p>
    <w:p w:rsidR="00873720" w:rsidRPr="00CB7204" w:rsidRDefault="00873720" w:rsidP="00522F5E">
      <w:pPr>
        <w:widowControl w:val="0"/>
        <w:spacing w:after="0" w:line="20" w:lineRule="atLeast"/>
        <w:rPr>
          <w:rFonts w:ascii="Times New Roman" w:hAnsi="Times New Roman"/>
          <w:bCs/>
        </w:rPr>
      </w:pPr>
      <w:r w:rsidRPr="00CB7204">
        <w:rPr>
          <w:rFonts w:ascii="Times New Roman" w:hAnsi="Times New Roman"/>
          <w:bCs/>
        </w:rPr>
        <w:t>Показатели оценки эффективности и результативности деятельности учителя</w:t>
      </w:r>
    </w:p>
    <w:tbl>
      <w:tblPr>
        <w:tblW w:w="107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634"/>
        <w:gridCol w:w="3186"/>
        <w:gridCol w:w="3969"/>
        <w:gridCol w:w="574"/>
        <w:gridCol w:w="654"/>
      </w:tblGrid>
      <w:tr w:rsidR="00873720" w:rsidRPr="00CB7204" w:rsidTr="001B56B2">
        <w:trPr>
          <w:trHeight w:val="502"/>
          <w:jc w:val="center"/>
        </w:trPr>
        <w:tc>
          <w:tcPr>
            <w:tcW w:w="704" w:type="dxa"/>
          </w:tcPr>
          <w:p w:rsidR="00873720" w:rsidRPr="00CB7204" w:rsidRDefault="00873720" w:rsidP="00522F5E">
            <w:pPr>
              <w:tabs>
                <w:tab w:val="left" w:pos="1032"/>
              </w:tabs>
              <w:spacing w:after="0" w:line="240" w:lineRule="auto"/>
              <w:jc w:val="center"/>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w:t>
            </w:r>
          </w:p>
          <w:p w:rsidR="00873720" w:rsidRPr="00CB7204" w:rsidRDefault="00873720" w:rsidP="00522F5E">
            <w:pPr>
              <w:tabs>
                <w:tab w:val="left" w:pos="1032"/>
              </w:tabs>
              <w:spacing w:after="0" w:line="240" w:lineRule="auto"/>
              <w:jc w:val="center"/>
              <w:rPr>
                <w:rFonts w:ascii="Times New Roman" w:hAnsi="Times New Roman"/>
                <w:color w:val="000000"/>
                <w:spacing w:val="9"/>
                <w:sz w:val="20"/>
                <w:szCs w:val="20"/>
                <w:lang w:eastAsia="ru-RU"/>
              </w:rPr>
            </w:pPr>
          </w:p>
        </w:tc>
        <w:tc>
          <w:tcPr>
            <w:tcW w:w="1634" w:type="dxa"/>
          </w:tcPr>
          <w:p w:rsidR="00873720" w:rsidRPr="00CB7204" w:rsidRDefault="00873720" w:rsidP="00522F5E">
            <w:pPr>
              <w:tabs>
                <w:tab w:val="left" w:pos="1032"/>
              </w:tabs>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Критерии</w:t>
            </w:r>
          </w:p>
        </w:tc>
        <w:tc>
          <w:tcPr>
            <w:tcW w:w="3186" w:type="dxa"/>
          </w:tcPr>
          <w:p w:rsidR="00873720" w:rsidRPr="00CB7204" w:rsidRDefault="00873720" w:rsidP="00522F5E">
            <w:pPr>
              <w:tabs>
                <w:tab w:val="left" w:pos="1032"/>
              </w:tabs>
              <w:spacing w:after="0" w:line="240" w:lineRule="auto"/>
              <w:jc w:val="center"/>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Показатели критериев</w:t>
            </w:r>
          </w:p>
        </w:tc>
        <w:tc>
          <w:tcPr>
            <w:tcW w:w="3969" w:type="dxa"/>
          </w:tcPr>
          <w:p w:rsidR="00873720" w:rsidRPr="00CB7204" w:rsidRDefault="00873720" w:rsidP="00522F5E">
            <w:pPr>
              <w:tabs>
                <w:tab w:val="left" w:pos="1032"/>
              </w:tabs>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Кол-во баллов по каждому показателю</w:t>
            </w:r>
          </w:p>
        </w:tc>
        <w:tc>
          <w:tcPr>
            <w:tcW w:w="574" w:type="dxa"/>
          </w:tcPr>
          <w:p w:rsidR="00873720" w:rsidRPr="00CB7204" w:rsidRDefault="00873720" w:rsidP="00522F5E">
            <w:pPr>
              <w:tabs>
                <w:tab w:val="left" w:pos="1032"/>
              </w:tabs>
              <w:spacing w:after="0" w:line="240" w:lineRule="auto"/>
              <w:rPr>
                <w:rFonts w:ascii="Times New Roman" w:hAnsi="Times New Roman"/>
                <w:color w:val="000000"/>
                <w:spacing w:val="9"/>
                <w:sz w:val="20"/>
                <w:szCs w:val="20"/>
                <w:lang w:eastAsia="ru-RU"/>
              </w:rPr>
            </w:pPr>
          </w:p>
        </w:tc>
        <w:tc>
          <w:tcPr>
            <w:tcW w:w="654" w:type="dxa"/>
          </w:tcPr>
          <w:p w:rsidR="00873720" w:rsidRPr="00CB7204" w:rsidRDefault="00873720" w:rsidP="00522F5E">
            <w:pPr>
              <w:tabs>
                <w:tab w:val="left" w:pos="1032"/>
              </w:tabs>
              <w:spacing w:after="0" w:line="240" w:lineRule="auto"/>
              <w:ind w:left="-279"/>
              <w:rPr>
                <w:rFonts w:ascii="Times New Roman" w:hAnsi="Times New Roman"/>
                <w:color w:val="000000"/>
                <w:spacing w:val="9"/>
                <w:sz w:val="20"/>
                <w:szCs w:val="20"/>
                <w:lang w:eastAsia="ru-RU"/>
              </w:rPr>
            </w:pPr>
          </w:p>
        </w:tc>
      </w:tr>
      <w:tr w:rsidR="00873720" w:rsidRPr="00CB7204" w:rsidTr="001B56B2">
        <w:trPr>
          <w:trHeight w:val="20"/>
          <w:jc w:val="center"/>
        </w:trPr>
        <w:tc>
          <w:tcPr>
            <w:tcW w:w="704" w:type="dxa"/>
            <w:vMerge w:val="restart"/>
          </w:tcPr>
          <w:p w:rsidR="00873720" w:rsidRPr="00CB7204" w:rsidRDefault="00873720" w:rsidP="00522F5E">
            <w:pPr>
              <w:tabs>
                <w:tab w:val="left" w:pos="1032"/>
              </w:tabs>
              <w:spacing w:after="0" w:line="240" w:lineRule="auto"/>
              <w:jc w:val="both"/>
              <w:rPr>
                <w:rFonts w:ascii="Times New Roman" w:hAnsi="Times New Roman"/>
                <w:b/>
                <w:color w:val="000000"/>
                <w:spacing w:val="9"/>
                <w:sz w:val="20"/>
                <w:szCs w:val="20"/>
                <w:lang w:eastAsia="ru-RU"/>
              </w:rPr>
            </w:pPr>
            <w:r w:rsidRPr="00CB7204">
              <w:rPr>
                <w:rFonts w:ascii="Times New Roman" w:hAnsi="Times New Roman"/>
                <w:b/>
                <w:color w:val="000000"/>
                <w:spacing w:val="9"/>
                <w:sz w:val="20"/>
                <w:szCs w:val="20"/>
                <w:lang w:eastAsia="ru-RU"/>
              </w:rPr>
              <w:t>1.1.</w:t>
            </w:r>
          </w:p>
        </w:tc>
        <w:tc>
          <w:tcPr>
            <w:tcW w:w="1634" w:type="dxa"/>
            <w:vMerge w:val="restart"/>
          </w:tcPr>
          <w:p w:rsidR="00873720" w:rsidRPr="00CB7204" w:rsidRDefault="00873720" w:rsidP="00522F5E">
            <w:pPr>
              <w:tabs>
                <w:tab w:val="left" w:pos="1032"/>
              </w:tabs>
              <w:spacing w:after="0" w:line="240" w:lineRule="auto"/>
              <w:rPr>
                <w:rFonts w:ascii="Times New Roman" w:hAnsi="Times New Roman"/>
                <w:b/>
                <w:color w:val="000000"/>
                <w:spacing w:val="9"/>
                <w:sz w:val="20"/>
                <w:szCs w:val="20"/>
                <w:lang w:eastAsia="ru-RU"/>
              </w:rPr>
            </w:pPr>
            <w:r w:rsidRPr="00CB7204">
              <w:rPr>
                <w:rFonts w:ascii="Times New Roman" w:hAnsi="Times New Roman"/>
                <w:b/>
                <w:color w:val="000000"/>
                <w:spacing w:val="9"/>
                <w:sz w:val="20"/>
                <w:szCs w:val="20"/>
                <w:lang w:eastAsia="ru-RU"/>
              </w:rPr>
              <w:t>Сформированность предметных компетенций обучающихся</w:t>
            </w:r>
          </w:p>
        </w:tc>
        <w:tc>
          <w:tcPr>
            <w:tcW w:w="3186" w:type="dxa"/>
          </w:tcPr>
          <w:p w:rsidR="00873720" w:rsidRPr="00CB7204" w:rsidRDefault="00873720" w:rsidP="00522F5E">
            <w:pPr>
              <w:tabs>
                <w:tab w:val="left" w:pos="1032"/>
              </w:tabs>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Успешность учебной работы (динамика учебных достижений по результатам четверти, мониторинга учебных достижений).</w:t>
            </w:r>
          </w:p>
        </w:tc>
        <w:tc>
          <w:tcPr>
            <w:tcW w:w="3969" w:type="dxa"/>
          </w:tcPr>
          <w:p w:rsidR="00873720" w:rsidRPr="00CB7204" w:rsidRDefault="00873720" w:rsidP="00522F5E">
            <w:pPr>
              <w:tabs>
                <w:tab w:val="left" w:pos="1032"/>
              </w:tabs>
              <w:spacing w:after="0" w:line="240" w:lineRule="auto"/>
              <w:rPr>
                <w:rFonts w:ascii="Times New Roman" w:hAnsi="Times New Roman"/>
                <w:b/>
                <w:color w:val="000000"/>
                <w:spacing w:val="9"/>
                <w:sz w:val="20"/>
                <w:szCs w:val="20"/>
                <w:u w:val="single"/>
                <w:lang w:eastAsia="ru-RU"/>
              </w:rPr>
            </w:pPr>
            <w:r w:rsidRPr="00CB7204">
              <w:rPr>
                <w:rFonts w:ascii="Times New Roman" w:hAnsi="Times New Roman"/>
                <w:b/>
                <w:color w:val="000000"/>
                <w:spacing w:val="9"/>
                <w:sz w:val="20"/>
                <w:szCs w:val="20"/>
                <w:u w:val="single"/>
                <w:lang w:eastAsia="ru-RU"/>
              </w:rPr>
              <w:t>Качество усвоения учебных программ:</w:t>
            </w:r>
          </w:p>
          <w:p w:rsidR="00873720" w:rsidRPr="00CB7204" w:rsidRDefault="00873720" w:rsidP="00522F5E">
            <w:pPr>
              <w:tabs>
                <w:tab w:val="left" w:pos="1032"/>
              </w:tabs>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Количество обучающихся, получивших по итогам полугодия «4» и «5»:</w:t>
            </w:r>
          </w:p>
          <w:p w:rsidR="00873720" w:rsidRPr="00CB7204" w:rsidRDefault="00873720" w:rsidP="00522F5E">
            <w:pPr>
              <w:widowControl w:val="0"/>
              <w:numPr>
                <w:ilvl w:val="0"/>
                <w:numId w:val="8"/>
              </w:numPr>
              <w:tabs>
                <w:tab w:val="left" w:pos="1032"/>
              </w:tabs>
              <w:autoSpaceDE w:val="0"/>
              <w:autoSpaceDN w:val="0"/>
              <w:adjustRightInd w:val="0"/>
              <w:spacing w:after="0" w:line="240" w:lineRule="auto"/>
              <w:ind w:left="0"/>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 xml:space="preserve">равное среднему показателю качества знаний </w:t>
            </w:r>
            <w:r w:rsidRPr="00CB7204">
              <w:rPr>
                <w:rFonts w:ascii="Times New Roman" w:hAnsi="Times New Roman"/>
                <w:b/>
                <w:color w:val="000000"/>
                <w:spacing w:val="9"/>
                <w:sz w:val="20"/>
                <w:szCs w:val="20"/>
                <w:lang w:eastAsia="ru-RU"/>
              </w:rPr>
              <w:t>по школе(%)</w:t>
            </w:r>
            <w:r w:rsidRPr="00CB7204">
              <w:rPr>
                <w:rFonts w:ascii="Times New Roman" w:hAnsi="Times New Roman"/>
                <w:color w:val="000000"/>
                <w:spacing w:val="9"/>
                <w:sz w:val="20"/>
                <w:szCs w:val="20"/>
                <w:lang w:eastAsia="ru-RU"/>
              </w:rPr>
              <w:t xml:space="preserve"> – 3 балла;</w:t>
            </w:r>
          </w:p>
          <w:p w:rsidR="00873720" w:rsidRPr="00CB7204" w:rsidRDefault="00873720" w:rsidP="00522F5E">
            <w:pPr>
              <w:widowControl w:val="0"/>
              <w:numPr>
                <w:ilvl w:val="0"/>
                <w:numId w:val="8"/>
              </w:numPr>
              <w:tabs>
                <w:tab w:val="left" w:pos="1032"/>
              </w:tabs>
              <w:autoSpaceDE w:val="0"/>
              <w:autoSpaceDN w:val="0"/>
              <w:adjustRightInd w:val="0"/>
              <w:spacing w:after="0" w:line="240" w:lineRule="auto"/>
              <w:ind w:left="0"/>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выше среднего показателя:</w:t>
            </w:r>
          </w:p>
          <w:p w:rsidR="00873720" w:rsidRPr="00CB7204" w:rsidRDefault="00873720" w:rsidP="00522F5E">
            <w:pPr>
              <w:widowControl w:val="0"/>
              <w:numPr>
                <w:ilvl w:val="1"/>
                <w:numId w:val="8"/>
              </w:numPr>
              <w:tabs>
                <w:tab w:val="left" w:pos="1032"/>
              </w:tabs>
              <w:autoSpaceDE w:val="0"/>
              <w:autoSpaceDN w:val="0"/>
              <w:adjustRightInd w:val="0"/>
              <w:spacing w:after="0" w:line="240" w:lineRule="auto"/>
              <w:ind w:left="0"/>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на 10% - 5 баллов;</w:t>
            </w:r>
          </w:p>
          <w:p w:rsidR="00873720" w:rsidRPr="00CB7204" w:rsidRDefault="00873720" w:rsidP="00522F5E">
            <w:pPr>
              <w:widowControl w:val="0"/>
              <w:numPr>
                <w:ilvl w:val="1"/>
                <w:numId w:val="8"/>
              </w:numPr>
              <w:tabs>
                <w:tab w:val="left" w:pos="1032"/>
              </w:tabs>
              <w:autoSpaceDE w:val="0"/>
              <w:autoSpaceDN w:val="0"/>
              <w:adjustRightInd w:val="0"/>
              <w:spacing w:after="0" w:line="240" w:lineRule="auto"/>
              <w:ind w:left="0"/>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на 20% - 8 баллов;</w:t>
            </w:r>
          </w:p>
          <w:p w:rsidR="00873720" w:rsidRPr="00CB7204" w:rsidRDefault="00873720" w:rsidP="00522F5E">
            <w:pPr>
              <w:widowControl w:val="0"/>
              <w:numPr>
                <w:ilvl w:val="1"/>
                <w:numId w:val="8"/>
              </w:numPr>
              <w:tabs>
                <w:tab w:val="left" w:pos="1032"/>
              </w:tabs>
              <w:autoSpaceDE w:val="0"/>
              <w:autoSpaceDN w:val="0"/>
              <w:adjustRightInd w:val="0"/>
              <w:spacing w:after="0" w:line="240" w:lineRule="auto"/>
              <w:ind w:left="0"/>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на 30% и более – 10 баллов.</w:t>
            </w:r>
          </w:p>
          <w:p w:rsidR="00873720" w:rsidRPr="00CB7204" w:rsidRDefault="00873720" w:rsidP="00522F5E">
            <w:pPr>
              <w:tabs>
                <w:tab w:val="left" w:pos="1032"/>
              </w:tabs>
              <w:spacing w:after="0" w:line="240" w:lineRule="auto"/>
              <w:rPr>
                <w:rFonts w:ascii="Times New Roman" w:hAnsi="Times New Roman"/>
                <w:color w:val="000000"/>
                <w:spacing w:val="9"/>
                <w:sz w:val="20"/>
                <w:szCs w:val="20"/>
                <w:lang w:eastAsia="ru-RU"/>
              </w:rPr>
            </w:pPr>
            <w:r w:rsidRPr="00CB7204">
              <w:rPr>
                <w:rFonts w:ascii="Times New Roman" w:hAnsi="Times New Roman"/>
                <w:i/>
                <w:color w:val="000000"/>
                <w:spacing w:val="9"/>
                <w:sz w:val="20"/>
                <w:szCs w:val="20"/>
                <w:lang w:eastAsia="ru-RU"/>
              </w:rPr>
              <w:t>Примечание: баллы устанавливаются на одно полугодие.</w:t>
            </w:r>
          </w:p>
        </w:tc>
        <w:tc>
          <w:tcPr>
            <w:tcW w:w="574" w:type="dxa"/>
          </w:tcPr>
          <w:p w:rsidR="00873720" w:rsidRPr="00CB7204" w:rsidRDefault="00873720" w:rsidP="00522F5E">
            <w:pPr>
              <w:tabs>
                <w:tab w:val="left" w:pos="1032"/>
              </w:tabs>
              <w:spacing w:after="0" w:line="240" w:lineRule="auto"/>
              <w:rPr>
                <w:rFonts w:ascii="Times New Roman" w:hAnsi="Times New Roman"/>
                <w:b/>
                <w:color w:val="000000"/>
                <w:spacing w:val="9"/>
                <w:sz w:val="20"/>
                <w:szCs w:val="20"/>
                <w:u w:val="single"/>
                <w:lang w:eastAsia="ru-RU"/>
              </w:rPr>
            </w:pPr>
          </w:p>
        </w:tc>
        <w:tc>
          <w:tcPr>
            <w:tcW w:w="654" w:type="dxa"/>
          </w:tcPr>
          <w:p w:rsidR="00873720" w:rsidRPr="00CB7204" w:rsidRDefault="00873720" w:rsidP="00522F5E">
            <w:pPr>
              <w:tabs>
                <w:tab w:val="left" w:pos="1032"/>
              </w:tabs>
              <w:spacing w:after="0" w:line="240" w:lineRule="auto"/>
              <w:rPr>
                <w:rFonts w:ascii="Times New Roman" w:hAnsi="Times New Roman"/>
                <w:b/>
                <w:color w:val="000000"/>
                <w:spacing w:val="9"/>
                <w:sz w:val="20"/>
                <w:szCs w:val="20"/>
                <w:u w:val="single"/>
                <w:lang w:eastAsia="ru-RU"/>
              </w:rPr>
            </w:pPr>
          </w:p>
        </w:tc>
      </w:tr>
      <w:tr w:rsidR="00873720" w:rsidRPr="00CB7204" w:rsidTr="001B56B2">
        <w:trPr>
          <w:trHeight w:val="20"/>
          <w:jc w:val="center"/>
        </w:trPr>
        <w:tc>
          <w:tcPr>
            <w:tcW w:w="704" w:type="dxa"/>
            <w:vMerge/>
            <w:vAlign w:val="center"/>
          </w:tcPr>
          <w:p w:rsidR="00873720" w:rsidRPr="00CB7204" w:rsidRDefault="00873720" w:rsidP="00522F5E">
            <w:pPr>
              <w:spacing w:after="0" w:line="240" w:lineRule="auto"/>
              <w:rPr>
                <w:rFonts w:ascii="Times New Roman" w:hAnsi="Times New Roman"/>
                <w:color w:val="000000"/>
                <w:spacing w:val="9"/>
                <w:sz w:val="20"/>
                <w:szCs w:val="20"/>
                <w:lang w:eastAsia="ru-RU"/>
              </w:rPr>
            </w:pPr>
          </w:p>
        </w:tc>
        <w:tc>
          <w:tcPr>
            <w:tcW w:w="1634" w:type="dxa"/>
            <w:vMerge/>
            <w:vAlign w:val="center"/>
          </w:tcPr>
          <w:p w:rsidR="00873720" w:rsidRPr="00CB7204" w:rsidRDefault="00873720" w:rsidP="00522F5E">
            <w:pPr>
              <w:spacing w:after="0" w:line="240" w:lineRule="auto"/>
              <w:rPr>
                <w:rFonts w:ascii="Times New Roman" w:hAnsi="Times New Roman"/>
                <w:color w:val="000000"/>
                <w:spacing w:val="9"/>
                <w:sz w:val="20"/>
                <w:szCs w:val="20"/>
                <w:lang w:eastAsia="ru-RU"/>
              </w:rPr>
            </w:pPr>
          </w:p>
        </w:tc>
        <w:tc>
          <w:tcPr>
            <w:tcW w:w="3186" w:type="dxa"/>
          </w:tcPr>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Единый государственный экзамен (обязательные экзамены и экзамены по выбору, процент выбравших экзамен);</w:t>
            </w:r>
          </w:p>
        </w:tc>
        <w:tc>
          <w:tcPr>
            <w:tcW w:w="3969" w:type="dxa"/>
          </w:tcPr>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100-80% - 8 баллов;</w:t>
            </w:r>
          </w:p>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70 - 80% - 5 баллов;</w:t>
            </w:r>
          </w:p>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50-70% - 3 балла;</w:t>
            </w:r>
          </w:p>
          <w:p w:rsidR="00873720" w:rsidRPr="00CB7204" w:rsidRDefault="00873720" w:rsidP="00522F5E">
            <w:pPr>
              <w:shd w:val="clear" w:color="auto" w:fill="FFFFFF"/>
              <w:spacing w:after="0" w:line="240" w:lineRule="auto"/>
              <w:rPr>
                <w:rFonts w:ascii="Times New Roman" w:hAnsi="Times New Roman"/>
                <w:i/>
                <w:color w:val="000000"/>
                <w:spacing w:val="9"/>
                <w:sz w:val="20"/>
                <w:szCs w:val="20"/>
                <w:lang w:eastAsia="ru-RU"/>
              </w:rPr>
            </w:pPr>
            <w:r w:rsidRPr="00CB7204">
              <w:rPr>
                <w:rFonts w:ascii="Times New Roman" w:hAnsi="Times New Roman"/>
                <w:color w:val="000000"/>
                <w:spacing w:val="9"/>
                <w:sz w:val="20"/>
                <w:szCs w:val="20"/>
                <w:lang w:eastAsia="ru-RU"/>
              </w:rPr>
              <w:t>Ниже 50% – 2 балла.</w:t>
            </w:r>
          </w:p>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sz w:val="20"/>
                <w:szCs w:val="20"/>
                <w:lang w:eastAsia="ru-RU"/>
              </w:rPr>
              <w:t>Примечание: баллы устанавливаются сроком на один год</w:t>
            </w:r>
          </w:p>
        </w:tc>
        <w:tc>
          <w:tcPr>
            <w:tcW w:w="574" w:type="dxa"/>
          </w:tcPr>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p>
        </w:tc>
        <w:tc>
          <w:tcPr>
            <w:tcW w:w="654" w:type="dxa"/>
          </w:tcPr>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p>
        </w:tc>
      </w:tr>
      <w:tr w:rsidR="00873720" w:rsidRPr="00CB7204" w:rsidTr="001B56B2">
        <w:trPr>
          <w:trHeight w:val="20"/>
          <w:jc w:val="center"/>
        </w:trPr>
        <w:tc>
          <w:tcPr>
            <w:tcW w:w="704" w:type="dxa"/>
            <w:vMerge/>
            <w:vAlign w:val="center"/>
          </w:tcPr>
          <w:p w:rsidR="00873720" w:rsidRPr="00CB7204" w:rsidRDefault="00873720" w:rsidP="00522F5E">
            <w:pPr>
              <w:spacing w:after="0" w:line="240" w:lineRule="auto"/>
              <w:rPr>
                <w:rFonts w:ascii="Times New Roman" w:hAnsi="Times New Roman"/>
                <w:color w:val="000000"/>
                <w:spacing w:val="9"/>
                <w:sz w:val="20"/>
                <w:szCs w:val="20"/>
                <w:lang w:eastAsia="ru-RU"/>
              </w:rPr>
            </w:pPr>
          </w:p>
        </w:tc>
        <w:tc>
          <w:tcPr>
            <w:tcW w:w="1634" w:type="dxa"/>
            <w:vMerge/>
            <w:vAlign w:val="center"/>
          </w:tcPr>
          <w:p w:rsidR="00873720" w:rsidRPr="00CB7204" w:rsidRDefault="00873720" w:rsidP="00522F5E">
            <w:pPr>
              <w:spacing w:after="0" w:line="240" w:lineRule="auto"/>
              <w:rPr>
                <w:rFonts w:ascii="Times New Roman" w:hAnsi="Times New Roman"/>
                <w:color w:val="000000"/>
                <w:spacing w:val="9"/>
                <w:sz w:val="20"/>
                <w:szCs w:val="20"/>
                <w:lang w:eastAsia="ru-RU"/>
              </w:rPr>
            </w:pPr>
          </w:p>
        </w:tc>
        <w:tc>
          <w:tcPr>
            <w:tcW w:w="3186" w:type="dxa"/>
          </w:tcPr>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sz w:val="20"/>
                <w:szCs w:val="20"/>
                <w:lang w:eastAsia="ru-RU"/>
              </w:rPr>
              <w:t>Результативность единого государственного экзамена (11 класс)</w:t>
            </w:r>
          </w:p>
        </w:tc>
        <w:tc>
          <w:tcPr>
            <w:tcW w:w="3969" w:type="dxa"/>
          </w:tcPr>
          <w:p w:rsidR="00873720" w:rsidRPr="00CB7204" w:rsidRDefault="00873720" w:rsidP="00522F5E">
            <w:pPr>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10 баллов - средний тестовый балл по предмету, на уровне и выше областного</w:t>
            </w:r>
          </w:p>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Ниже на два-три балла - 3 балла;</w:t>
            </w:r>
          </w:p>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sz w:val="20"/>
                <w:szCs w:val="20"/>
                <w:lang w:eastAsia="ru-RU"/>
              </w:rPr>
              <w:t>Примечание: баллы устанавливаются сроком на один год</w:t>
            </w:r>
          </w:p>
        </w:tc>
        <w:tc>
          <w:tcPr>
            <w:tcW w:w="574" w:type="dxa"/>
          </w:tcPr>
          <w:p w:rsidR="00873720" w:rsidRPr="00CB7204" w:rsidRDefault="00873720" w:rsidP="00522F5E">
            <w:pPr>
              <w:spacing w:after="0" w:line="240" w:lineRule="auto"/>
              <w:rPr>
                <w:rFonts w:ascii="Times New Roman" w:hAnsi="Times New Roman"/>
                <w:sz w:val="20"/>
                <w:szCs w:val="20"/>
                <w:lang w:eastAsia="ru-RU"/>
              </w:rPr>
            </w:pPr>
          </w:p>
        </w:tc>
        <w:tc>
          <w:tcPr>
            <w:tcW w:w="654" w:type="dxa"/>
          </w:tcPr>
          <w:p w:rsidR="00873720" w:rsidRPr="00CB7204" w:rsidRDefault="00873720" w:rsidP="00522F5E">
            <w:pPr>
              <w:spacing w:after="0" w:line="240" w:lineRule="auto"/>
              <w:rPr>
                <w:rFonts w:ascii="Times New Roman" w:hAnsi="Times New Roman"/>
                <w:sz w:val="20"/>
                <w:szCs w:val="20"/>
                <w:lang w:eastAsia="ru-RU"/>
              </w:rPr>
            </w:pPr>
          </w:p>
        </w:tc>
      </w:tr>
      <w:tr w:rsidR="00873720" w:rsidRPr="00CB7204" w:rsidTr="001B56B2">
        <w:trPr>
          <w:trHeight w:val="20"/>
          <w:jc w:val="center"/>
        </w:trPr>
        <w:tc>
          <w:tcPr>
            <w:tcW w:w="704" w:type="dxa"/>
            <w:vMerge/>
            <w:vAlign w:val="center"/>
          </w:tcPr>
          <w:p w:rsidR="00873720" w:rsidRPr="00CB7204" w:rsidRDefault="00873720" w:rsidP="00522F5E">
            <w:pPr>
              <w:spacing w:after="0" w:line="240" w:lineRule="auto"/>
              <w:rPr>
                <w:rFonts w:ascii="Times New Roman" w:hAnsi="Times New Roman"/>
                <w:color w:val="000000"/>
                <w:spacing w:val="9"/>
                <w:sz w:val="20"/>
                <w:szCs w:val="20"/>
                <w:lang w:eastAsia="ru-RU"/>
              </w:rPr>
            </w:pPr>
          </w:p>
        </w:tc>
        <w:tc>
          <w:tcPr>
            <w:tcW w:w="1634" w:type="dxa"/>
            <w:vMerge/>
            <w:vAlign w:val="center"/>
          </w:tcPr>
          <w:p w:rsidR="00873720" w:rsidRPr="00CB7204" w:rsidRDefault="00873720" w:rsidP="00522F5E">
            <w:pPr>
              <w:spacing w:after="0" w:line="240" w:lineRule="auto"/>
              <w:rPr>
                <w:rFonts w:ascii="Times New Roman" w:hAnsi="Times New Roman"/>
                <w:color w:val="000000"/>
                <w:spacing w:val="9"/>
                <w:sz w:val="20"/>
                <w:szCs w:val="20"/>
                <w:lang w:eastAsia="ru-RU"/>
              </w:rPr>
            </w:pPr>
          </w:p>
        </w:tc>
        <w:tc>
          <w:tcPr>
            <w:tcW w:w="3186" w:type="dxa"/>
          </w:tcPr>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Государственная (итоговая) аттестация в 9 классах (обязательные экзамены и экзамены по выбору (процент выбравших экзамен)</w:t>
            </w:r>
          </w:p>
        </w:tc>
        <w:tc>
          <w:tcPr>
            <w:tcW w:w="3969" w:type="dxa"/>
          </w:tcPr>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100-80% - 10 баллов;</w:t>
            </w:r>
          </w:p>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70 - 80% - 8 баллов;</w:t>
            </w:r>
          </w:p>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50-70% - 5 баллов;</w:t>
            </w:r>
          </w:p>
          <w:p w:rsidR="00873720" w:rsidRPr="00CB7204" w:rsidRDefault="00873720" w:rsidP="00522F5E">
            <w:pPr>
              <w:shd w:val="clear" w:color="auto" w:fill="FFFFFF"/>
              <w:spacing w:after="0" w:line="240" w:lineRule="auto"/>
              <w:rPr>
                <w:rFonts w:ascii="Times New Roman" w:hAnsi="Times New Roman"/>
                <w:i/>
                <w:color w:val="000000"/>
                <w:spacing w:val="9"/>
                <w:sz w:val="20"/>
                <w:szCs w:val="20"/>
                <w:lang w:eastAsia="ru-RU"/>
              </w:rPr>
            </w:pPr>
            <w:r w:rsidRPr="00CB7204">
              <w:rPr>
                <w:rFonts w:ascii="Times New Roman" w:hAnsi="Times New Roman"/>
                <w:color w:val="000000"/>
                <w:spacing w:val="9"/>
                <w:sz w:val="20"/>
                <w:szCs w:val="20"/>
                <w:lang w:eastAsia="ru-RU"/>
              </w:rPr>
              <w:t xml:space="preserve"> Ниже 50% – 3 балла.</w:t>
            </w:r>
          </w:p>
        </w:tc>
        <w:tc>
          <w:tcPr>
            <w:tcW w:w="574" w:type="dxa"/>
          </w:tcPr>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p>
        </w:tc>
        <w:tc>
          <w:tcPr>
            <w:tcW w:w="654" w:type="dxa"/>
          </w:tcPr>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p>
        </w:tc>
      </w:tr>
      <w:tr w:rsidR="00873720" w:rsidRPr="00CB7204" w:rsidTr="001B56B2">
        <w:trPr>
          <w:trHeight w:val="20"/>
          <w:jc w:val="center"/>
        </w:trPr>
        <w:tc>
          <w:tcPr>
            <w:tcW w:w="704" w:type="dxa"/>
            <w:vMerge/>
          </w:tcPr>
          <w:p w:rsidR="00873720" w:rsidRPr="00CB7204" w:rsidRDefault="00873720" w:rsidP="00522F5E">
            <w:pPr>
              <w:tabs>
                <w:tab w:val="left" w:pos="1032"/>
              </w:tabs>
              <w:spacing w:after="0" w:line="240" w:lineRule="auto"/>
              <w:jc w:val="both"/>
              <w:rPr>
                <w:rFonts w:ascii="Times New Roman" w:hAnsi="Times New Roman"/>
                <w:color w:val="000000"/>
                <w:spacing w:val="9"/>
                <w:sz w:val="20"/>
                <w:szCs w:val="20"/>
                <w:lang w:eastAsia="ru-RU"/>
              </w:rPr>
            </w:pPr>
          </w:p>
        </w:tc>
        <w:tc>
          <w:tcPr>
            <w:tcW w:w="1634" w:type="dxa"/>
            <w:vMerge/>
            <w:vAlign w:val="center"/>
          </w:tcPr>
          <w:p w:rsidR="00873720" w:rsidRPr="00CB7204" w:rsidRDefault="00873720" w:rsidP="00522F5E">
            <w:pPr>
              <w:spacing w:after="0" w:line="240" w:lineRule="auto"/>
              <w:rPr>
                <w:rFonts w:ascii="Times New Roman" w:hAnsi="Times New Roman"/>
                <w:color w:val="000000"/>
                <w:spacing w:val="9"/>
                <w:sz w:val="20"/>
                <w:szCs w:val="20"/>
                <w:lang w:eastAsia="ru-RU"/>
              </w:rPr>
            </w:pPr>
          </w:p>
        </w:tc>
        <w:tc>
          <w:tcPr>
            <w:tcW w:w="3186" w:type="dxa"/>
          </w:tcPr>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sz w:val="20"/>
                <w:szCs w:val="20"/>
                <w:lang w:eastAsia="ru-RU"/>
              </w:rPr>
              <w:t>Результативность основного государственного экзамена (9 класс)</w:t>
            </w:r>
          </w:p>
        </w:tc>
        <w:tc>
          <w:tcPr>
            <w:tcW w:w="3969" w:type="dxa"/>
          </w:tcPr>
          <w:p w:rsidR="00873720" w:rsidRPr="00CB7204" w:rsidRDefault="00873720" w:rsidP="00522F5E">
            <w:pPr>
              <w:shd w:val="clear" w:color="auto" w:fill="FFFFFF"/>
              <w:spacing w:after="0" w:line="240" w:lineRule="auto"/>
              <w:rPr>
                <w:rFonts w:ascii="Times New Roman" w:hAnsi="Times New Roman"/>
                <w:b/>
                <w:color w:val="000000"/>
                <w:spacing w:val="9"/>
                <w:sz w:val="20"/>
                <w:szCs w:val="20"/>
                <w:u w:val="single"/>
                <w:lang w:eastAsia="ru-RU"/>
              </w:rPr>
            </w:pPr>
            <w:r w:rsidRPr="00CB7204">
              <w:rPr>
                <w:rFonts w:ascii="Times New Roman" w:hAnsi="Times New Roman"/>
                <w:b/>
                <w:color w:val="000000"/>
                <w:spacing w:val="9"/>
                <w:sz w:val="20"/>
                <w:szCs w:val="20"/>
                <w:u w:val="single"/>
                <w:lang w:eastAsia="ru-RU"/>
              </w:rPr>
              <w:t xml:space="preserve">Успеваемость обучающихся </w:t>
            </w:r>
          </w:p>
          <w:p w:rsidR="00873720" w:rsidRPr="00CB7204" w:rsidRDefault="00873720" w:rsidP="00522F5E">
            <w:pPr>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10 баллов - средний тестовый балл по предмету, выше областного</w:t>
            </w:r>
          </w:p>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Ниже на два-три балла - 3 балла;</w:t>
            </w:r>
          </w:p>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sz w:val="20"/>
                <w:szCs w:val="20"/>
                <w:lang w:eastAsia="ru-RU"/>
              </w:rPr>
              <w:t>Примечание: баллы устанавливаются сроком на один год</w:t>
            </w:r>
          </w:p>
        </w:tc>
        <w:tc>
          <w:tcPr>
            <w:tcW w:w="574" w:type="dxa"/>
          </w:tcPr>
          <w:p w:rsidR="00873720" w:rsidRPr="00CB7204" w:rsidRDefault="00873720" w:rsidP="00522F5E">
            <w:pPr>
              <w:shd w:val="clear" w:color="auto" w:fill="FFFFFF"/>
              <w:spacing w:after="0" w:line="240" w:lineRule="auto"/>
              <w:rPr>
                <w:rFonts w:ascii="Times New Roman" w:hAnsi="Times New Roman"/>
                <w:b/>
                <w:color w:val="000000"/>
                <w:spacing w:val="9"/>
                <w:sz w:val="20"/>
                <w:szCs w:val="20"/>
                <w:u w:val="single"/>
                <w:lang w:eastAsia="ru-RU"/>
              </w:rPr>
            </w:pPr>
          </w:p>
        </w:tc>
        <w:tc>
          <w:tcPr>
            <w:tcW w:w="654" w:type="dxa"/>
          </w:tcPr>
          <w:p w:rsidR="00873720" w:rsidRPr="00CB7204" w:rsidRDefault="00873720" w:rsidP="00522F5E">
            <w:pPr>
              <w:shd w:val="clear" w:color="auto" w:fill="FFFFFF"/>
              <w:spacing w:after="0" w:line="240" w:lineRule="auto"/>
              <w:rPr>
                <w:rFonts w:ascii="Times New Roman" w:hAnsi="Times New Roman"/>
                <w:b/>
                <w:color w:val="000000"/>
                <w:spacing w:val="9"/>
                <w:sz w:val="20"/>
                <w:szCs w:val="20"/>
                <w:u w:val="single"/>
                <w:lang w:eastAsia="ru-RU"/>
              </w:rPr>
            </w:pPr>
          </w:p>
        </w:tc>
      </w:tr>
      <w:tr w:rsidR="00873720" w:rsidRPr="00CB7204" w:rsidTr="001B56B2">
        <w:trPr>
          <w:trHeight w:val="3054"/>
          <w:jc w:val="center"/>
        </w:trPr>
        <w:tc>
          <w:tcPr>
            <w:tcW w:w="704" w:type="dxa"/>
            <w:vMerge/>
            <w:vAlign w:val="center"/>
          </w:tcPr>
          <w:p w:rsidR="00873720" w:rsidRPr="00CB7204" w:rsidRDefault="00873720" w:rsidP="00522F5E">
            <w:pPr>
              <w:spacing w:after="0" w:line="240" w:lineRule="auto"/>
              <w:rPr>
                <w:rFonts w:ascii="Times New Roman" w:hAnsi="Times New Roman"/>
                <w:color w:val="000000"/>
                <w:spacing w:val="9"/>
                <w:sz w:val="20"/>
                <w:szCs w:val="20"/>
                <w:lang w:eastAsia="ru-RU"/>
              </w:rPr>
            </w:pPr>
          </w:p>
        </w:tc>
        <w:tc>
          <w:tcPr>
            <w:tcW w:w="1634" w:type="dxa"/>
            <w:vMerge/>
            <w:vAlign w:val="center"/>
          </w:tcPr>
          <w:p w:rsidR="00873720" w:rsidRPr="00CB7204" w:rsidRDefault="00873720" w:rsidP="00522F5E">
            <w:pPr>
              <w:spacing w:after="0" w:line="240" w:lineRule="auto"/>
              <w:rPr>
                <w:rFonts w:ascii="Times New Roman" w:hAnsi="Times New Roman"/>
                <w:color w:val="000000"/>
                <w:spacing w:val="9"/>
                <w:sz w:val="20"/>
                <w:szCs w:val="20"/>
                <w:lang w:eastAsia="ru-RU"/>
              </w:rPr>
            </w:pPr>
          </w:p>
        </w:tc>
        <w:tc>
          <w:tcPr>
            <w:tcW w:w="3186" w:type="dxa"/>
          </w:tcPr>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Независимые федеральные, региональные, муниципальные срезовые контрольные работы, тестирования и др. (соответствие среднего показателя (%) по итогам среза среднему показателю (%) контрольных срезов того же уровня)</w:t>
            </w:r>
          </w:p>
        </w:tc>
        <w:tc>
          <w:tcPr>
            <w:tcW w:w="3969" w:type="dxa"/>
          </w:tcPr>
          <w:p w:rsidR="00873720" w:rsidRPr="00CB7204" w:rsidRDefault="00873720" w:rsidP="00522F5E">
            <w:pPr>
              <w:shd w:val="clear" w:color="auto" w:fill="FFFFFF"/>
              <w:spacing w:after="0" w:line="240" w:lineRule="auto"/>
              <w:rPr>
                <w:rFonts w:ascii="Times New Roman" w:hAnsi="Times New Roman"/>
                <w:b/>
                <w:color w:val="000000"/>
                <w:spacing w:val="9"/>
                <w:sz w:val="20"/>
                <w:szCs w:val="20"/>
                <w:u w:val="single"/>
                <w:lang w:eastAsia="ru-RU"/>
              </w:rPr>
            </w:pPr>
            <w:r w:rsidRPr="00CB7204">
              <w:rPr>
                <w:rFonts w:ascii="Times New Roman" w:hAnsi="Times New Roman"/>
                <w:b/>
                <w:color w:val="000000"/>
                <w:spacing w:val="9"/>
                <w:sz w:val="20"/>
                <w:szCs w:val="20"/>
                <w:u w:val="single"/>
                <w:lang w:eastAsia="ru-RU"/>
              </w:rPr>
              <w:t>Успеваемость обучающихся по итогам среза:</w:t>
            </w:r>
          </w:p>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90-100% - 5 баллов;</w:t>
            </w:r>
          </w:p>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80-90% - 3 балла;</w:t>
            </w:r>
          </w:p>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70-80% -2 балла;</w:t>
            </w:r>
          </w:p>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50-70% - 1 балл.</w:t>
            </w:r>
          </w:p>
          <w:p w:rsidR="00873720" w:rsidRPr="00CB7204" w:rsidRDefault="00873720" w:rsidP="00522F5E">
            <w:pPr>
              <w:shd w:val="clear" w:color="auto" w:fill="FFFFFF"/>
              <w:spacing w:after="0" w:line="240" w:lineRule="auto"/>
              <w:rPr>
                <w:rFonts w:ascii="Times New Roman" w:hAnsi="Times New Roman"/>
                <w:b/>
                <w:color w:val="000000"/>
                <w:spacing w:val="9"/>
                <w:sz w:val="20"/>
                <w:szCs w:val="20"/>
                <w:u w:val="single"/>
                <w:lang w:eastAsia="ru-RU"/>
              </w:rPr>
            </w:pPr>
            <w:r w:rsidRPr="00CB7204">
              <w:rPr>
                <w:rFonts w:ascii="Times New Roman" w:hAnsi="Times New Roman"/>
                <w:i/>
                <w:color w:val="000000"/>
                <w:spacing w:val="9"/>
                <w:sz w:val="20"/>
                <w:szCs w:val="20"/>
                <w:lang w:eastAsia="ru-RU"/>
              </w:rPr>
              <w:t xml:space="preserve">Примечание: </w:t>
            </w:r>
            <w:r w:rsidRPr="00CB7204">
              <w:rPr>
                <w:rFonts w:ascii="Times New Roman" w:hAnsi="Times New Roman"/>
                <w:sz w:val="20"/>
                <w:szCs w:val="20"/>
                <w:lang w:eastAsia="ru-RU"/>
              </w:rPr>
              <w:t>баллы устанавливаются сроком на один год</w:t>
            </w:r>
            <w:r w:rsidRPr="00CB7204">
              <w:rPr>
                <w:rFonts w:ascii="Times New Roman" w:hAnsi="Times New Roman"/>
                <w:b/>
                <w:color w:val="000000"/>
                <w:spacing w:val="9"/>
                <w:sz w:val="20"/>
                <w:szCs w:val="20"/>
                <w:u w:val="single"/>
                <w:lang w:eastAsia="ru-RU"/>
              </w:rPr>
              <w:t xml:space="preserve"> Дополнительные баллы за качество знаний обучающихся:</w:t>
            </w:r>
          </w:p>
          <w:p w:rsidR="00873720" w:rsidRPr="00CB7204" w:rsidRDefault="00873720" w:rsidP="00522F5E">
            <w:pPr>
              <w:shd w:val="clear" w:color="auto" w:fill="FFFFFF"/>
              <w:tabs>
                <w:tab w:val="left" w:pos="6444"/>
              </w:tabs>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85-100% - 10 баллов</w:t>
            </w:r>
          </w:p>
          <w:p w:rsidR="00873720" w:rsidRPr="00CB7204" w:rsidRDefault="00873720" w:rsidP="00522F5E">
            <w:pPr>
              <w:shd w:val="clear" w:color="auto" w:fill="FFFFFF"/>
              <w:tabs>
                <w:tab w:val="left" w:pos="6444"/>
              </w:tabs>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75-84% - 8 баллов</w:t>
            </w:r>
          </w:p>
          <w:p w:rsidR="00873720" w:rsidRPr="00CB7204" w:rsidRDefault="00873720" w:rsidP="00522F5E">
            <w:pPr>
              <w:shd w:val="clear" w:color="auto" w:fill="FFFFFF"/>
              <w:tabs>
                <w:tab w:val="left" w:pos="6444"/>
              </w:tabs>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65-74% - 7 баллов</w:t>
            </w:r>
          </w:p>
          <w:p w:rsidR="00873720" w:rsidRPr="00CB7204" w:rsidRDefault="00873720" w:rsidP="00522F5E">
            <w:pPr>
              <w:shd w:val="clear" w:color="auto" w:fill="FFFFFF"/>
              <w:tabs>
                <w:tab w:val="left" w:pos="6444"/>
              </w:tabs>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50-64% - 5 баллов</w:t>
            </w:r>
          </w:p>
          <w:p w:rsidR="00873720" w:rsidRPr="00CB7204" w:rsidRDefault="00873720" w:rsidP="00522F5E">
            <w:pPr>
              <w:shd w:val="clear" w:color="auto" w:fill="FFFFFF"/>
              <w:tabs>
                <w:tab w:val="left" w:pos="6444"/>
              </w:tabs>
              <w:spacing w:after="0" w:line="240" w:lineRule="auto"/>
              <w:rPr>
                <w:rFonts w:ascii="Times New Roman" w:hAnsi="Times New Roman"/>
                <w:color w:val="000000"/>
                <w:spacing w:val="9"/>
                <w:sz w:val="20"/>
                <w:szCs w:val="20"/>
                <w:lang w:eastAsia="ru-RU"/>
              </w:rPr>
            </w:pPr>
            <w:r w:rsidRPr="00CB7204">
              <w:rPr>
                <w:rFonts w:ascii="Times New Roman" w:hAnsi="Times New Roman"/>
                <w:i/>
                <w:color w:val="000000"/>
                <w:spacing w:val="9"/>
                <w:sz w:val="20"/>
                <w:szCs w:val="20"/>
                <w:lang w:eastAsia="ru-RU"/>
              </w:rPr>
              <w:t xml:space="preserve">Примечание: </w:t>
            </w:r>
            <w:r w:rsidRPr="00CB7204">
              <w:rPr>
                <w:rFonts w:ascii="Times New Roman" w:hAnsi="Times New Roman"/>
                <w:sz w:val="20"/>
                <w:szCs w:val="20"/>
                <w:lang w:eastAsia="ru-RU"/>
              </w:rPr>
              <w:t>баллы устанавливаются сроком на один год</w:t>
            </w:r>
          </w:p>
        </w:tc>
        <w:tc>
          <w:tcPr>
            <w:tcW w:w="574" w:type="dxa"/>
          </w:tcPr>
          <w:p w:rsidR="00873720" w:rsidRPr="00CB7204" w:rsidRDefault="00873720" w:rsidP="00522F5E">
            <w:pPr>
              <w:shd w:val="clear" w:color="auto" w:fill="FFFFFF"/>
              <w:spacing w:after="0" w:line="240" w:lineRule="auto"/>
              <w:rPr>
                <w:rFonts w:ascii="Times New Roman" w:hAnsi="Times New Roman"/>
                <w:b/>
                <w:color w:val="000000"/>
                <w:spacing w:val="9"/>
                <w:sz w:val="20"/>
                <w:szCs w:val="20"/>
                <w:u w:val="single"/>
                <w:lang w:eastAsia="ru-RU"/>
              </w:rPr>
            </w:pPr>
          </w:p>
        </w:tc>
        <w:tc>
          <w:tcPr>
            <w:tcW w:w="654" w:type="dxa"/>
          </w:tcPr>
          <w:p w:rsidR="00873720" w:rsidRPr="00CB7204" w:rsidRDefault="00873720" w:rsidP="00522F5E">
            <w:pPr>
              <w:shd w:val="clear" w:color="auto" w:fill="FFFFFF"/>
              <w:spacing w:after="0" w:line="240" w:lineRule="auto"/>
              <w:rPr>
                <w:rFonts w:ascii="Times New Roman" w:hAnsi="Times New Roman"/>
                <w:b/>
                <w:color w:val="000000"/>
                <w:spacing w:val="9"/>
                <w:sz w:val="20"/>
                <w:szCs w:val="20"/>
                <w:u w:val="single"/>
                <w:lang w:eastAsia="ru-RU"/>
              </w:rPr>
            </w:pPr>
          </w:p>
        </w:tc>
      </w:tr>
      <w:tr w:rsidR="00873720" w:rsidRPr="00CB7204" w:rsidTr="001B56B2">
        <w:trPr>
          <w:trHeight w:val="458"/>
          <w:jc w:val="center"/>
        </w:trPr>
        <w:tc>
          <w:tcPr>
            <w:tcW w:w="704" w:type="dxa"/>
            <w:vMerge/>
            <w:vAlign w:val="center"/>
          </w:tcPr>
          <w:p w:rsidR="00873720" w:rsidRPr="00CB7204" w:rsidRDefault="00873720" w:rsidP="00522F5E">
            <w:pPr>
              <w:spacing w:after="0" w:line="240" w:lineRule="auto"/>
              <w:rPr>
                <w:rFonts w:ascii="Times New Roman" w:hAnsi="Times New Roman"/>
                <w:color w:val="000000"/>
                <w:spacing w:val="9"/>
                <w:sz w:val="20"/>
                <w:szCs w:val="20"/>
                <w:lang w:eastAsia="ru-RU"/>
              </w:rPr>
            </w:pPr>
          </w:p>
        </w:tc>
        <w:tc>
          <w:tcPr>
            <w:tcW w:w="1634" w:type="dxa"/>
            <w:vMerge/>
            <w:vAlign w:val="center"/>
          </w:tcPr>
          <w:p w:rsidR="00873720" w:rsidRPr="00CB7204" w:rsidRDefault="00873720" w:rsidP="00522F5E">
            <w:pPr>
              <w:spacing w:after="0" w:line="240" w:lineRule="auto"/>
              <w:rPr>
                <w:rFonts w:ascii="Times New Roman" w:hAnsi="Times New Roman"/>
                <w:color w:val="000000"/>
                <w:spacing w:val="9"/>
                <w:sz w:val="20"/>
                <w:szCs w:val="20"/>
                <w:lang w:eastAsia="ru-RU"/>
              </w:rPr>
            </w:pPr>
          </w:p>
        </w:tc>
        <w:tc>
          <w:tcPr>
            <w:tcW w:w="3186" w:type="dxa"/>
          </w:tcPr>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Участие в ВПР (процент участвующих в работе)</w:t>
            </w:r>
          </w:p>
        </w:tc>
        <w:tc>
          <w:tcPr>
            <w:tcW w:w="3969" w:type="dxa"/>
          </w:tcPr>
          <w:p w:rsidR="00873720" w:rsidRPr="00CB7204" w:rsidRDefault="00873720" w:rsidP="00522F5E">
            <w:pPr>
              <w:shd w:val="clear" w:color="auto" w:fill="FFFFFF"/>
              <w:spacing w:after="0" w:line="240" w:lineRule="auto"/>
              <w:rPr>
                <w:rFonts w:ascii="Times New Roman" w:hAnsi="Times New Roman"/>
                <w:b/>
                <w:color w:val="000000"/>
                <w:spacing w:val="9"/>
                <w:sz w:val="20"/>
                <w:szCs w:val="20"/>
                <w:lang w:eastAsia="ru-RU"/>
              </w:rPr>
            </w:pPr>
            <w:r w:rsidRPr="00CB7204">
              <w:rPr>
                <w:rFonts w:ascii="Times New Roman" w:hAnsi="Times New Roman"/>
                <w:b/>
                <w:color w:val="000000"/>
                <w:spacing w:val="9"/>
                <w:sz w:val="20"/>
                <w:szCs w:val="20"/>
                <w:lang w:eastAsia="ru-RU"/>
              </w:rPr>
              <w:t>Участие в ВПР</w:t>
            </w:r>
          </w:p>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100-80% - 6 баллов;</w:t>
            </w:r>
          </w:p>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70 - 80% - 5 баллов;</w:t>
            </w:r>
          </w:p>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50-70% - 4 балла;</w:t>
            </w:r>
          </w:p>
          <w:p w:rsidR="00873720" w:rsidRPr="00CB7204" w:rsidRDefault="00873720" w:rsidP="00522F5E">
            <w:pPr>
              <w:shd w:val="clear" w:color="auto" w:fill="FFFFFF"/>
              <w:spacing w:after="0" w:line="240" w:lineRule="auto"/>
              <w:rPr>
                <w:rFonts w:ascii="Times New Roman" w:hAnsi="Times New Roman"/>
                <w:i/>
                <w:color w:val="000000"/>
                <w:spacing w:val="9"/>
                <w:sz w:val="20"/>
                <w:szCs w:val="20"/>
                <w:lang w:eastAsia="ru-RU"/>
              </w:rPr>
            </w:pPr>
            <w:r w:rsidRPr="00CB7204">
              <w:rPr>
                <w:rFonts w:ascii="Times New Roman" w:hAnsi="Times New Roman"/>
                <w:color w:val="000000"/>
                <w:spacing w:val="9"/>
                <w:sz w:val="20"/>
                <w:szCs w:val="20"/>
                <w:lang w:eastAsia="ru-RU"/>
              </w:rPr>
              <w:t xml:space="preserve"> Ниже 50% – 3 балла.</w:t>
            </w:r>
          </w:p>
          <w:p w:rsidR="00873720" w:rsidRPr="00CB7204" w:rsidRDefault="00873720" w:rsidP="00522F5E">
            <w:pPr>
              <w:shd w:val="clear" w:color="auto" w:fill="FFFFFF"/>
              <w:spacing w:after="0" w:line="240" w:lineRule="auto"/>
              <w:rPr>
                <w:rFonts w:ascii="Times New Roman" w:hAnsi="Times New Roman"/>
                <w:b/>
                <w:color w:val="000000"/>
                <w:spacing w:val="9"/>
                <w:sz w:val="20"/>
                <w:szCs w:val="20"/>
                <w:u w:val="single"/>
                <w:lang w:eastAsia="ru-RU"/>
              </w:rPr>
            </w:pPr>
            <w:r w:rsidRPr="00CB7204">
              <w:rPr>
                <w:rFonts w:ascii="Times New Roman" w:hAnsi="Times New Roman"/>
                <w:b/>
                <w:color w:val="000000"/>
                <w:spacing w:val="9"/>
                <w:sz w:val="20"/>
                <w:szCs w:val="20"/>
                <w:u w:val="single"/>
                <w:lang w:eastAsia="ru-RU"/>
              </w:rPr>
              <w:t xml:space="preserve">Успеваемость обучающихся </w:t>
            </w:r>
          </w:p>
          <w:p w:rsidR="00873720" w:rsidRPr="00CB7204" w:rsidRDefault="00873720" w:rsidP="00522F5E">
            <w:pPr>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8 баллов - средний тестовый балл по предмету, на уровне и выше областного</w:t>
            </w:r>
          </w:p>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Ниже на два-три балла - 3 балла;</w:t>
            </w:r>
          </w:p>
          <w:p w:rsidR="00873720" w:rsidRPr="00CB7204" w:rsidRDefault="00873720" w:rsidP="00522F5E">
            <w:pPr>
              <w:shd w:val="clear" w:color="auto" w:fill="FFFFFF"/>
              <w:spacing w:after="0" w:line="240" w:lineRule="auto"/>
              <w:rPr>
                <w:rFonts w:ascii="Times New Roman" w:hAnsi="Times New Roman"/>
                <w:b/>
                <w:color w:val="000000"/>
                <w:spacing w:val="9"/>
                <w:sz w:val="20"/>
                <w:szCs w:val="20"/>
                <w:u w:val="single"/>
                <w:lang w:eastAsia="ru-RU"/>
              </w:rPr>
            </w:pPr>
            <w:r w:rsidRPr="00CB7204">
              <w:rPr>
                <w:rFonts w:ascii="Times New Roman" w:hAnsi="Times New Roman"/>
                <w:sz w:val="20"/>
                <w:szCs w:val="20"/>
                <w:lang w:eastAsia="ru-RU"/>
              </w:rPr>
              <w:t>Примечание: баллы устанавливаются сроком на один год</w:t>
            </w:r>
          </w:p>
        </w:tc>
        <w:tc>
          <w:tcPr>
            <w:tcW w:w="574" w:type="dxa"/>
          </w:tcPr>
          <w:p w:rsidR="00873720" w:rsidRPr="00CB7204" w:rsidRDefault="00873720" w:rsidP="00522F5E">
            <w:pPr>
              <w:shd w:val="clear" w:color="auto" w:fill="FFFFFF"/>
              <w:spacing w:after="0" w:line="240" w:lineRule="auto"/>
              <w:rPr>
                <w:rFonts w:ascii="Times New Roman" w:hAnsi="Times New Roman"/>
                <w:b/>
                <w:color w:val="000000"/>
                <w:spacing w:val="9"/>
                <w:sz w:val="20"/>
                <w:szCs w:val="20"/>
                <w:u w:val="single"/>
                <w:lang w:eastAsia="ru-RU"/>
              </w:rPr>
            </w:pPr>
          </w:p>
        </w:tc>
        <w:tc>
          <w:tcPr>
            <w:tcW w:w="654" w:type="dxa"/>
          </w:tcPr>
          <w:p w:rsidR="00873720" w:rsidRPr="00CB7204" w:rsidRDefault="00873720" w:rsidP="00522F5E">
            <w:pPr>
              <w:shd w:val="clear" w:color="auto" w:fill="FFFFFF"/>
              <w:spacing w:after="0" w:line="240" w:lineRule="auto"/>
              <w:rPr>
                <w:rFonts w:ascii="Times New Roman" w:hAnsi="Times New Roman"/>
                <w:b/>
                <w:color w:val="000000"/>
                <w:spacing w:val="9"/>
                <w:sz w:val="20"/>
                <w:szCs w:val="20"/>
                <w:u w:val="single"/>
                <w:lang w:eastAsia="ru-RU"/>
              </w:rPr>
            </w:pPr>
          </w:p>
        </w:tc>
      </w:tr>
      <w:tr w:rsidR="00873720" w:rsidRPr="00CB7204" w:rsidTr="001B56B2">
        <w:trPr>
          <w:trHeight w:val="20"/>
          <w:jc w:val="center"/>
        </w:trPr>
        <w:tc>
          <w:tcPr>
            <w:tcW w:w="704" w:type="dxa"/>
            <w:vMerge/>
          </w:tcPr>
          <w:p w:rsidR="00873720" w:rsidRPr="00CB7204" w:rsidRDefault="00873720" w:rsidP="00522F5E">
            <w:pPr>
              <w:tabs>
                <w:tab w:val="left" w:pos="1032"/>
              </w:tabs>
              <w:spacing w:after="0" w:line="240" w:lineRule="auto"/>
              <w:jc w:val="both"/>
              <w:rPr>
                <w:rFonts w:ascii="Times New Roman" w:hAnsi="Times New Roman"/>
                <w:color w:val="000000"/>
                <w:spacing w:val="9"/>
                <w:sz w:val="20"/>
                <w:szCs w:val="20"/>
                <w:lang w:eastAsia="ru-RU"/>
              </w:rPr>
            </w:pPr>
          </w:p>
        </w:tc>
        <w:tc>
          <w:tcPr>
            <w:tcW w:w="1634" w:type="dxa"/>
            <w:vMerge/>
            <w:vAlign w:val="center"/>
          </w:tcPr>
          <w:p w:rsidR="00873720" w:rsidRPr="00CB7204" w:rsidRDefault="00873720" w:rsidP="00522F5E">
            <w:pPr>
              <w:spacing w:after="0" w:line="240" w:lineRule="auto"/>
              <w:rPr>
                <w:rFonts w:ascii="Times New Roman" w:hAnsi="Times New Roman"/>
                <w:color w:val="000000"/>
                <w:spacing w:val="9"/>
                <w:sz w:val="20"/>
                <w:szCs w:val="20"/>
                <w:lang w:eastAsia="ru-RU"/>
              </w:rPr>
            </w:pPr>
          </w:p>
        </w:tc>
        <w:tc>
          <w:tcPr>
            <w:tcW w:w="3186" w:type="dxa"/>
          </w:tcPr>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sz w:val="20"/>
                <w:szCs w:val="20"/>
                <w:lang w:eastAsia="ru-RU"/>
              </w:rPr>
              <w:t>Результативность участия школьников в предметных олимпиадах.</w:t>
            </w:r>
          </w:p>
          <w:p w:rsidR="00873720" w:rsidRPr="00CB7204" w:rsidRDefault="00873720" w:rsidP="00522F5E">
            <w:pPr>
              <w:spacing w:after="0" w:line="240" w:lineRule="auto"/>
              <w:rPr>
                <w:rFonts w:ascii="Times New Roman" w:hAnsi="Times New Roman"/>
                <w:sz w:val="20"/>
                <w:szCs w:val="20"/>
                <w:lang w:eastAsia="ru-RU"/>
              </w:rPr>
            </w:pPr>
          </w:p>
        </w:tc>
        <w:tc>
          <w:tcPr>
            <w:tcW w:w="3969" w:type="dxa"/>
          </w:tcPr>
          <w:p w:rsidR="00873720" w:rsidRPr="00CB7204" w:rsidRDefault="00873720" w:rsidP="00522F5E">
            <w:pPr>
              <w:shd w:val="clear" w:color="auto" w:fill="FFFFFF"/>
              <w:spacing w:after="0" w:line="240" w:lineRule="auto"/>
              <w:ind w:hanging="14"/>
              <w:rPr>
                <w:rFonts w:ascii="Times New Roman" w:hAnsi="Times New Roman"/>
                <w:b/>
                <w:color w:val="000000"/>
                <w:spacing w:val="9"/>
                <w:sz w:val="20"/>
                <w:szCs w:val="20"/>
                <w:u w:val="single"/>
                <w:lang w:eastAsia="ru-RU"/>
              </w:rPr>
            </w:pPr>
            <w:r w:rsidRPr="00CB7204">
              <w:rPr>
                <w:rFonts w:ascii="Times New Roman" w:hAnsi="Times New Roman"/>
                <w:b/>
                <w:color w:val="000000"/>
                <w:spacing w:val="9"/>
                <w:sz w:val="20"/>
                <w:szCs w:val="20"/>
                <w:u w:val="single"/>
                <w:lang w:eastAsia="ru-RU"/>
              </w:rPr>
              <w:t>Наличие призовых мест:</w:t>
            </w:r>
          </w:p>
          <w:p w:rsidR="00873720" w:rsidRPr="00CB7204" w:rsidRDefault="00873720" w:rsidP="00522F5E">
            <w:pPr>
              <w:shd w:val="clear" w:color="auto" w:fill="FFFFFF"/>
              <w:spacing w:after="0" w:line="240" w:lineRule="auto"/>
              <w:ind w:hanging="14"/>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u w:val="single"/>
                <w:lang w:eastAsia="ru-RU"/>
              </w:rPr>
              <w:t>Всероссийский уровень</w:t>
            </w:r>
            <w:r w:rsidRPr="00CB7204">
              <w:rPr>
                <w:rFonts w:ascii="Times New Roman" w:hAnsi="Times New Roman"/>
                <w:color w:val="000000"/>
                <w:spacing w:val="9"/>
                <w:sz w:val="20"/>
                <w:szCs w:val="20"/>
                <w:lang w:eastAsia="ru-RU"/>
              </w:rPr>
              <w:t xml:space="preserve"> – 25 баллов;</w:t>
            </w:r>
          </w:p>
          <w:p w:rsidR="00873720" w:rsidRPr="00CB7204" w:rsidRDefault="00873720" w:rsidP="00522F5E">
            <w:pPr>
              <w:shd w:val="clear" w:color="auto" w:fill="FFFFFF"/>
              <w:spacing w:after="0" w:line="240" w:lineRule="auto"/>
              <w:ind w:hanging="14"/>
              <w:rPr>
                <w:rFonts w:ascii="Times New Roman" w:hAnsi="Times New Roman"/>
                <w:color w:val="000000"/>
                <w:spacing w:val="9"/>
                <w:sz w:val="20"/>
                <w:szCs w:val="20"/>
                <w:u w:val="single"/>
                <w:lang w:eastAsia="ru-RU"/>
              </w:rPr>
            </w:pPr>
            <w:r w:rsidRPr="00CB7204">
              <w:rPr>
                <w:rFonts w:ascii="Times New Roman" w:hAnsi="Times New Roman"/>
                <w:color w:val="000000"/>
                <w:spacing w:val="9"/>
                <w:sz w:val="20"/>
                <w:szCs w:val="20"/>
                <w:u w:val="single"/>
                <w:lang w:eastAsia="ru-RU"/>
              </w:rPr>
              <w:t>Региональный уровень:</w:t>
            </w:r>
          </w:p>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Победители – 20 баллов;</w:t>
            </w:r>
          </w:p>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Призеры – 15 баллов.</w:t>
            </w:r>
          </w:p>
          <w:p w:rsidR="00873720" w:rsidRPr="00CB7204" w:rsidRDefault="00873720" w:rsidP="00522F5E">
            <w:pPr>
              <w:shd w:val="clear" w:color="auto" w:fill="FFFFFF"/>
              <w:spacing w:after="0" w:line="240" w:lineRule="auto"/>
              <w:ind w:hanging="14"/>
              <w:rPr>
                <w:rFonts w:ascii="Times New Roman" w:hAnsi="Times New Roman"/>
                <w:color w:val="000000"/>
                <w:spacing w:val="9"/>
                <w:sz w:val="20"/>
                <w:szCs w:val="20"/>
                <w:u w:val="single"/>
                <w:lang w:eastAsia="ru-RU"/>
              </w:rPr>
            </w:pPr>
            <w:r w:rsidRPr="00CB7204">
              <w:rPr>
                <w:rFonts w:ascii="Times New Roman" w:hAnsi="Times New Roman"/>
                <w:color w:val="000000"/>
                <w:spacing w:val="9"/>
                <w:sz w:val="20"/>
                <w:szCs w:val="20"/>
                <w:u w:val="single"/>
                <w:lang w:eastAsia="ru-RU"/>
              </w:rPr>
              <w:t>Муниципальный уровень:</w:t>
            </w:r>
          </w:p>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Победители – 10 баллов;</w:t>
            </w:r>
          </w:p>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Призеры – 8 баллов.</w:t>
            </w:r>
          </w:p>
          <w:p w:rsidR="00873720" w:rsidRPr="00CB7204" w:rsidRDefault="00873720" w:rsidP="00522F5E">
            <w:pPr>
              <w:shd w:val="clear" w:color="auto" w:fill="FFFFFF"/>
              <w:spacing w:after="0" w:line="240" w:lineRule="auto"/>
              <w:ind w:hanging="14"/>
              <w:rPr>
                <w:rFonts w:ascii="Times New Roman" w:hAnsi="Times New Roman"/>
                <w:color w:val="000000"/>
                <w:spacing w:val="9"/>
                <w:sz w:val="20"/>
                <w:szCs w:val="20"/>
                <w:u w:val="single"/>
                <w:lang w:eastAsia="ru-RU"/>
              </w:rPr>
            </w:pPr>
            <w:r w:rsidRPr="00CB7204">
              <w:rPr>
                <w:rFonts w:ascii="Times New Roman" w:hAnsi="Times New Roman"/>
                <w:color w:val="000000"/>
                <w:spacing w:val="9"/>
                <w:sz w:val="20"/>
                <w:szCs w:val="20"/>
                <w:u w:val="single"/>
                <w:lang w:eastAsia="ru-RU"/>
              </w:rPr>
              <w:t>Уровень ОУ:</w:t>
            </w:r>
          </w:p>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Победители – 3 балла.</w:t>
            </w:r>
          </w:p>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Призёры – 2 балл</w:t>
            </w:r>
          </w:p>
          <w:p w:rsidR="00873720" w:rsidRPr="00CB7204" w:rsidRDefault="00873720" w:rsidP="00522F5E">
            <w:pPr>
              <w:shd w:val="clear" w:color="auto" w:fill="FFFFFF"/>
              <w:spacing w:after="0" w:line="240" w:lineRule="auto"/>
              <w:rPr>
                <w:rFonts w:ascii="Times New Roman" w:hAnsi="Times New Roman"/>
                <w:color w:val="000000"/>
                <w:spacing w:val="9"/>
                <w:sz w:val="20"/>
                <w:szCs w:val="20"/>
                <w:u w:val="single"/>
                <w:lang w:eastAsia="ru-RU"/>
              </w:rPr>
            </w:pPr>
            <w:r w:rsidRPr="00CB7204">
              <w:rPr>
                <w:rFonts w:ascii="Times New Roman" w:hAnsi="Times New Roman"/>
                <w:color w:val="000000"/>
                <w:spacing w:val="9"/>
                <w:sz w:val="20"/>
                <w:szCs w:val="20"/>
                <w:u w:val="single"/>
                <w:lang w:eastAsia="ru-RU"/>
              </w:rPr>
              <w:t>Участие в муниципальном и региональном этапах:</w:t>
            </w:r>
          </w:p>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Участие в муниципальном этапе – 2 балла</w:t>
            </w:r>
          </w:p>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Участие в региональном этапе – 4 балла</w:t>
            </w:r>
          </w:p>
          <w:p w:rsidR="00873720" w:rsidRPr="00CB7204" w:rsidRDefault="00873720" w:rsidP="00522F5E">
            <w:pPr>
              <w:shd w:val="clear" w:color="auto" w:fill="FFFFFF"/>
              <w:spacing w:after="0" w:line="240" w:lineRule="auto"/>
              <w:rPr>
                <w:rFonts w:ascii="Times New Roman" w:hAnsi="Times New Roman"/>
                <w:i/>
                <w:color w:val="000000"/>
                <w:spacing w:val="9"/>
                <w:sz w:val="20"/>
                <w:szCs w:val="20"/>
                <w:lang w:eastAsia="ru-RU"/>
              </w:rPr>
            </w:pPr>
            <w:r w:rsidRPr="00CB7204">
              <w:rPr>
                <w:rFonts w:ascii="Times New Roman" w:hAnsi="Times New Roman"/>
                <w:i/>
                <w:color w:val="000000"/>
                <w:spacing w:val="9"/>
                <w:sz w:val="20"/>
                <w:szCs w:val="20"/>
                <w:lang w:eastAsia="ru-RU"/>
              </w:rPr>
              <w:t xml:space="preserve">Разные достижения суммируются. </w:t>
            </w:r>
          </w:p>
          <w:p w:rsidR="00873720" w:rsidRPr="00CB7204" w:rsidRDefault="00873720" w:rsidP="00522F5E">
            <w:pPr>
              <w:shd w:val="clear" w:color="auto" w:fill="FFFFFF"/>
              <w:spacing w:after="0" w:line="240" w:lineRule="auto"/>
              <w:rPr>
                <w:rFonts w:ascii="Times New Roman" w:hAnsi="Times New Roman"/>
                <w:i/>
                <w:color w:val="000000"/>
                <w:spacing w:val="9"/>
                <w:sz w:val="20"/>
                <w:szCs w:val="20"/>
                <w:lang w:eastAsia="ru-RU"/>
              </w:rPr>
            </w:pPr>
            <w:r w:rsidRPr="00CB7204">
              <w:rPr>
                <w:rFonts w:ascii="Times New Roman" w:hAnsi="Times New Roman"/>
                <w:i/>
                <w:color w:val="000000"/>
                <w:spacing w:val="9"/>
                <w:sz w:val="20"/>
                <w:szCs w:val="20"/>
                <w:lang w:eastAsia="ru-RU"/>
              </w:rPr>
              <w:t>Примечание: баллы устанавливаются сроком на один учебный год</w:t>
            </w:r>
          </w:p>
        </w:tc>
        <w:tc>
          <w:tcPr>
            <w:tcW w:w="574" w:type="dxa"/>
          </w:tcPr>
          <w:p w:rsidR="00873720" w:rsidRPr="00CB7204" w:rsidRDefault="00873720" w:rsidP="00522F5E">
            <w:pPr>
              <w:shd w:val="clear" w:color="auto" w:fill="FFFFFF"/>
              <w:spacing w:after="0" w:line="240" w:lineRule="auto"/>
              <w:ind w:hanging="14"/>
              <w:rPr>
                <w:rFonts w:ascii="Times New Roman" w:hAnsi="Times New Roman"/>
                <w:b/>
                <w:color w:val="000000"/>
                <w:spacing w:val="9"/>
                <w:sz w:val="20"/>
                <w:szCs w:val="20"/>
                <w:u w:val="single"/>
                <w:lang w:eastAsia="ru-RU"/>
              </w:rPr>
            </w:pPr>
          </w:p>
        </w:tc>
        <w:tc>
          <w:tcPr>
            <w:tcW w:w="654" w:type="dxa"/>
          </w:tcPr>
          <w:p w:rsidR="00873720" w:rsidRPr="00CB7204" w:rsidRDefault="00873720" w:rsidP="00522F5E">
            <w:pPr>
              <w:shd w:val="clear" w:color="auto" w:fill="FFFFFF"/>
              <w:spacing w:after="0" w:line="240" w:lineRule="auto"/>
              <w:ind w:hanging="14"/>
              <w:rPr>
                <w:rFonts w:ascii="Times New Roman" w:hAnsi="Times New Roman"/>
                <w:b/>
                <w:color w:val="000000"/>
                <w:spacing w:val="9"/>
                <w:sz w:val="20"/>
                <w:szCs w:val="20"/>
                <w:u w:val="single"/>
                <w:lang w:eastAsia="ru-RU"/>
              </w:rPr>
            </w:pPr>
          </w:p>
        </w:tc>
      </w:tr>
      <w:tr w:rsidR="00873720" w:rsidRPr="00CB7204" w:rsidTr="001B56B2">
        <w:trPr>
          <w:trHeight w:val="20"/>
          <w:jc w:val="center"/>
        </w:trPr>
        <w:tc>
          <w:tcPr>
            <w:tcW w:w="704" w:type="dxa"/>
            <w:vMerge/>
          </w:tcPr>
          <w:p w:rsidR="00873720" w:rsidRPr="00CB7204" w:rsidRDefault="00873720" w:rsidP="00522F5E">
            <w:pPr>
              <w:tabs>
                <w:tab w:val="left" w:pos="1032"/>
              </w:tabs>
              <w:spacing w:after="0" w:line="240" w:lineRule="auto"/>
              <w:jc w:val="both"/>
              <w:rPr>
                <w:rFonts w:ascii="Times New Roman" w:hAnsi="Times New Roman"/>
                <w:color w:val="000000"/>
                <w:spacing w:val="9"/>
                <w:sz w:val="20"/>
                <w:szCs w:val="20"/>
                <w:lang w:eastAsia="ru-RU"/>
              </w:rPr>
            </w:pPr>
          </w:p>
        </w:tc>
        <w:tc>
          <w:tcPr>
            <w:tcW w:w="1634" w:type="dxa"/>
            <w:vAlign w:val="center"/>
          </w:tcPr>
          <w:p w:rsidR="00873720" w:rsidRPr="00CB7204" w:rsidRDefault="00873720" w:rsidP="00522F5E">
            <w:pPr>
              <w:spacing w:after="0" w:line="240" w:lineRule="auto"/>
              <w:rPr>
                <w:rFonts w:ascii="Times New Roman" w:hAnsi="Times New Roman"/>
                <w:color w:val="000000"/>
                <w:spacing w:val="9"/>
                <w:sz w:val="20"/>
                <w:szCs w:val="20"/>
                <w:lang w:eastAsia="ru-RU"/>
              </w:rPr>
            </w:pPr>
          </w:p>
        </w:tc>
        <w:tc>
          <w:tcPr>
            <w:tcW w:w="3186" w:type="dxa"/>
          </w:tcPr>
          <w:p w:rsidR="00873720" w:rsidRPr="00CB7204" w:rsidRDefault="00873720" w:rsidP="00522F5E">
            <w:pPr>
              <w:shd w:val="clear" w:color="auto" w:fill="FFFFFF"/>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 xml:space="preserve">Результативность участия школьников в конкурсах </w:t>
            </w:r>
          </w:p>
        </w:tc>
        <w:tc>
          <w:tcPr>
            <w:tcW w:w="3969" w:type="dxa"/>
          </w:tcPr>
          <w:p w:rsidR="00873720" w:rsidRPr="00CB7204" w:rsidRDefault="00873720" w:rsidP="00522F5E">
            <w:pPr>
              <w:shd w:val="clear" w:color="auto" w:fill="FFFFFF"/>
              <w:spacing w:after="0" w:line="240" w:lineRule="auto"/>
              <w:ind w:hanging="14"/>
              <w:rPr>
                <w:rFonts w:ascii="Times New Roman" w:hAnsi="Times New Roman"/>
                <w:b/>
                <w:color w:val="000000"/>
                <w:spacing w:val="9"/>
                <w:sz w:val="20"/>
                <w:szCs w:val="20"/>
                <w:u w:val="single"/>
                <w:lang w:eastAsia="ru-RU"/>
              </w:rPr>
            </w:pPr>
            <w:r w:rsidRPr="00CB7204">
              <w:rPr>
                <w:rFonts w:ascii="Times New Roman" w:hAnsi="Times New Roman"/>
                <w:b/>
                <w:color w:val="000000"/>
                <w:spacing w:val="9"/>
                <w:sz w:val="20"/>
                <w:szCs w:val="20"/>
                <w:u w:val="single"/>
                <w:lang w:eastAsia="ru-RU"/>
              </w:rPr>
              <w:t>Наличие призовых мест:</w:t>
            </w:r>
          </w:p>
          <w:p w:rsidR="00873720" w:rsidRPr="00CB7204" w:rsidRDefault="00873720" w:rsidP="00522F5E">
            <w:pPr>
              <w:shd w:val="clear" w:color="auto" w:fill="FFFFFF"/>
              <w:spacing w:after="0" w:line="240" w:lineRule="auto"/>
              <w:ind w:hanging="19"/>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12 баллов – федеральный уровень;</w:t>
            </w:r>
          </w:p>
          <w:p w:rsidR="00873720" w:rsidRPr="00CB7204" w:rsidRDefault="00873720" w:rsidP="00522F5E">
            <w:pPr>
              <w:shd w:val="clear" w:color="auto" w:fill="FFFFFF"/>
              <w:spacing w:after="0" w:line="240" w:lineRule="auto"/>
              <w:ind w:hanging="14"/>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6 балов - участник</w:t>
            </w:r>
          </w:p>
          <w:p w:rsidR="00873720" w:rsidRPr="00CB7204" w:rsidRDefault="00873720" w:rsidP="00522F5E">
            <w:pPr>
              <w:shd w:val="clear" w:color="auto" w:fill="FFFFFF"/>
              <w:spacing w:after="0" w:line="240" w:lineRule="auto"/>
              <w:ind w:hanging="19"/>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10 баллов – региональный уровень;</w:t>
            </w:r>
          </w:p>
          <w:p w:rsidR="00873720" w:rsidRPr="00CB7204" w:rsidRDefault="00873720" w:rsidP="00522F5E">
            <w:pPr>
              <w:shd w:val="clear" w:color="auto" w:fill="FFFFFF"/>
              <w:spacing w:after="0" w:line="240" w:lineRule="auto"/>
              <w:ind w:hanging="14"/>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5 балов - участник</w:t>
            </w:r>
          </w:p>
          <w:p w:rsidR="00873720" w:rsidRPr="00CB7204" w:rsidRDefault="00873720" w:rsidP="00522F5E">
            <w:pPr>
              <w:shd w:val="clear" w:color="auto" w:fill="FFFFFF"/>
              <w:spacing w:after="0" w:line="240" w:lineRule="auto"/>
              <w:ind w:hanging="14"/>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 xml:space="preserve">5 баллов – муниципальный уровень. </w:t>
            </w:r>
          </w:p>
          <w:p w:rsidR="00873720" w:rsidRPr="00CB7204" w:rsidRDefault="00873720" w:rsidP="00522F5E">
            <w:pPr>
              <w:shd w:val="clear" w:color="auto" w:fill="FFFFFF"/>
              <w:spacing w:after="0" w:line="240" w:lineRule="auto"/>
              <w:ind w:hanging="14"/>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2 бала – участник</w:t>
            </w:r>
          </w:p>
          <w:p w:rsidR="00873720" w:rsidRPr="00CB7204" w:rsidRDefault="00873720" w:rsidP="00522F5E">
            <w:pPr>
              <w:shd w:val="clear" w:color="auto" w:fill="FFFFFF"/>
              <w:spacing w:after="0" w:line="240" w:lineRule="auto"/>
              <w:ind w:hanging="14"/>
              <w:rPr>
                <w:rFonts w:ascii="Times New Roman" w:hAnsi="Times New Roman"/>
                <w:b/>
                <w:color w:val="000000"/>
                <w:spacing w:val="9"/>
                <w:sz w:val="20"/>
                <w:szCs w:val="20"/>
                <w:u w:val="single"/>
                <w:lang w:eastAsia="ru-RU"/>
              </w:rPr>
            </w:pPr>
            <w:r w:rsidRPr="00CB7204">
              <w:rPr>
                <w:rFonts w:ascii="Times New Roman" w:hAnsi="Times New Roman"/>
                <w:i/>
                <w:color w:val="000000"/>
                <w:spacing w:val="9"/>
                <w:sz w:val="20"/>
                <w:szCs w:val="20"/>
                <w:lang w:eastAsia="ru-RU"/>
              </w:rPr>
              <w:t xml:space="preserve">Примечание: баллы устанавливаются сроком </w:t>
            </w:r>
            <w:r w:rsidRPr="00CB7204">
              <w:rPr>
                <w:rFonts w:ascii="Times New Roman" w:hAnsi="Times New Roman"/>
                <w:color w:val="000000"/>
                <w:spacing w:val="9"/>
                <w:sz w:val="20"/>
                <w:szCs w:val="20"/>
                <w:lang w:eastAsia="ru-RU"/>
              </w:rPr>
              <w:t>на одно полугодие</w:t>
            </w:r>
            <w:r w:rsidRPr="00CB7204">
              <w:rPr>
                <w:rFonts w:ascii="Times New Roman" w:hAnsi="Times New Roman"/>
                <w:i/>
                <w:color w:val="000000"/>
                <w:spacing w:val="9"/>
                <w:sz w:val="20"/>
                <w:szCs w:val="20"/>
                <w:lang w:eastAsia="ru-RU"/>
              </w:rPr>
              <w:t>.</w:t>
            </w:r>
          </w:p>
        </w:tc>
        <w:tc>
          <w:tcPr>
            <w:tcW w:w="574" w:type="dxa"/>
          </w:tcPr>
          <w:p w:rsidR="00873720" w:rsidRPr="00CB7204" w:rsidRDefault="00873720" w:rsidP="00522F5E">
            <w:pPr>
              <w:shd w:val="clear" w:color="auto" w:fill="FFFFFF"/>
              <w:spacing w:after="0" w:line="240" w:lineRule="auto"/>
              <w:ind w:hanging="14"/>
              <w:rPr>
                <w:rFonts w:ascii="Times New Roman" w:hAnsi="Times New Roman"/>
                <w:b/>
                <w:color w:val="000000"/>
                <w:spacing w:val="9"/>
                <w:sz w:val="20"/>
                <w:szCs w:val="20"/>
                <w:u w:val="single"/>
                <w:lang w:eastAsia="ru-RU"/>
              </w:rPr>
            </w:pPr>
          </w:p>
        </w:tc>
        <w:tc>
          <w:tcPr>
            <w:tcW w:w="654" w:type="dxa"/>
          </w:tcPr>
          <w:p w:rsidR="00873720" w:rsidRPr="00CB7204" w:rsidRDefault="00873720" w:rsidP="00522F5E">
            <w:pPr>
              <w:shd w:val="clear" w:color="auto" w:fill="FFFFFF"/>
              <w:spacing w:after="0" w:line="240" w:lineRule="auto"/>
              <w:ind w:hanging="14"/>
              <w:rPr>
                <w:rFonts w:ascii="Times New Roman" w:hAnsi="Times New Roman"/>
                <w:b/>
                <w:color w:val="000000"/>
                <w:spacing w:val="9"/>
                <w:sz w:val="20"/>
                <w:szCs w:val="20"/>
                <w:u w:val="single"/>
                <w:lang w:eastAsia="ru-RU"/>
              </w:rPr>
            </w:pPr>
          </w:p>
        </w:tc>
      </w:tr>
      <w:tr w:rsidR="00873720" w:rsidRPr="00CB7204" w:rsidTr="001B56B2">
        <w:trPr>
          <w:trHeight w:val="20"/>
          <w:jc w:val="center"/>
        </w:trPr>
        <w:tc>
          <w:tcPr>
            <w:tcW w:w="704" w:type="dxa"/>
            <w:vMerge/>
          </w:tcPr>
          <w:p w:rsidR="00873720" w:rsidRPr="00CB7204" w:rsidRDefault="00873720" w:rsidP="00522F5E">
            <w:pPr>
              <w:tabs>
                <w:tab w:val="left" w:pos="1032"/>
              </w:tabs>
              <w:spacing w:after="0" w:line="240" w:lineRule="auto"/>
              <w:jc w:val="both"/>
              <w:rPr>
                <w:rFonts w:ascii="Times New Roman" w:hAnsi="Times New Roman"/>
                <w:color w:val="000000"/>
                <w:spacing w:val="9"/>
                <w:sz w:val="20"/>
                <w:szCs w:val="20"/>
                <w:lang w:eastAsia="ru-RU"/>
              </w:rPr>
            </w:pPr>
          </w:p>
        </w:tc>
        <w:tc>
          <w:tcPr>
            <w:tcW w:w="1634" w:type="dxa"/>
            <w:vAlign w:val="center"/>
          </w:tcPr>
          <w:p w:rsidR="00873720" w:rsidRPr="00CB7204" w:rsidRDefault="00873720" w:rsidP="00522F5E">
            <w:pPr>
              <w:spacing w:after="0" w:line="240" w:lineRule="auto"/>
              <w:rPr>
                <w:rFonts w:ascii="Times New Roman" w:hAnsi="Times New Roman"/>
                <w:color w:val="000000"/>
                <w:spacing w:val="9"/>
                <w:sz w:val="20"/>
                <w:szCs w:val="20"/>
                <w:lang w:eastAsia="ru-RU"/>
              </w:rPr>
            </w:pPr>
          </w:p>
        </w:tc>
        <w:tc>
          <w:tcPr>
            <w:tcW w:w="3186" w:type="dxa"/>
          </w:tcPr>
          <w:p w:rsidR="00873720" w:rsidRPr="00CB7204" w:rsidRDefault="00873720" w:rsidP="00522F5E">
            <w:pPr>
              <w:shd w:val="clear" w:color="auto" w:fill="FFFFFF"/>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Результативность участия школьников в исследовательской и проектной  деятельности.</w:t>
            </w:r>
          </w:p>
        </w:tc>
        <w:tc>
          <w:tcPr>
            <w:tcW w:w="3969" w:type="dxa"/>
          </w:tcPr>
          <w:p w:rsidR="00873720" w:rsidRPr="00CB7204" w:rsidRDefault="00873720" w:rsidP="00522F5E">
            <w:pPr>
              <w:shd w:val="clear" w:color="auto" w:fill="FFFFFF"/>
              <w:spacing w:after="0" w:line="240" w:lineRule="auto"/>
              <w:ind w:hanging="14"/>
              <w:rPr>
                <w:rFonts w:ascii="Times New Roman" w:hAnsi="Times New Roman"/>
                <w:b/>
                <w:color w:val="000000"/>
                <w:spacing w:val="9"/>
                <w:sz w:val="20"/>
                <w:szCs w:val="20"/>
                <w:u w:val="single"/>
                <w:lang w:eastAsia="ru-RU"/>
              </w:rPr>
            </w:pPr>
            <w:r w:rsidRPr="00CB7204">
              <w:rPr>
                <w:rFonts w:ascii="Times New Roman" w:hAnsi="Times New Roman"/>
                <w:b/>
                <w:color w:val="000000"/>
                <w:spacing w:val="9"/>
                <w:sz w:val="20"/>
                <w:szCs w:val="20"/>
                <w:u w:val="single"/>
                <w:lang w:eastAsia="ru-RU"/>
              </w:rPr>
              <w:t>Наличие призовых мест:</w:t>
            </w:r>
          </w:p>
          <w:p w:rsidR="00873720" w:rsidRPr="00CB7204" w:rsidRDefault="00873720" w:rsidP="00522F5E">
            <w:pPr>
              <w:shd w:val="clear" w:color="auto" w:fill="FFFFFF"/>
              <w:spacing w:after="0" w:line="240" w:lineRule="auto"/>
              <w:ind w:hanging="19"/>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12 баллов – федеральный уровень;</w:t>
            </w:r>
          </w:p>
          <w:p w:rsidR="00873720" w:rsidRPr="00CB7204" w:rsidRDefault="00873720" w:rsidP="00522F5E">
            <w:pPr>
              <w:shd w:val="clear" w:color="auto" w:fill="FFFFFF"/>
              <w:spacing w:after="0" w:line="240" w:lineRule="auto"/>
              <w:ind w:hanging="14"/>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6 балов - участник</w:t>
            </w:r>
          </w:p>
          <w:p w:rsidR="00873720" w:rsidRPr="00CB7204" w:rsidRDefault="00873720" w:rsidP="00522F5E">
            <w:pPr>
              <w:shd w:val="clear" w:color="auto" w:fill="FFFFFF"/>
              <w:spacing w:after="0" w:line="240" w:lineRule="auto"/>
              <w:ind w:hanging="19"/>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10 баллов – региональный уровень;</w:t>
            </w:r>
          </w:p>
          <w:p w:rsidR="00873720" w:rsidRPr="00CB7204" w:rsidRDefault="00873720" w:rsidP="00522F5E">
            <w:pPr>
              <w:shd w:val="clear" w:color="auto" w:fill="FFFFFF"/>
              <w:spacing w:after="0" w:line="240" w:lineRule="auto"/>
              <w:ind w:hanging="14"/>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5 балов - участник</w:t>
            </w:r>
          </w:p>
          <w:p w:rsidR="00873720" w:rsidRPr="00CB7204" w:rsidRDefault="00873720" w:rsidP="00522F5E">
            <w:pPr>
              <w:shd w:val="clear" w:color="auto" w:fill="FFFFFF"/>
              <w:spacing w:after="0" w:line="240" w:lineRule="auto"/>
              <w:ind w:hanging="14"/>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 xml:space="preserve">8 баллов – муниципальный уровень. </w:t>
            </w:r>
          </w:p>
          <w:p w:rsidR="00873720" w:rsidRPr="00CB7204" w:rsidRDefault="00873720" w:rsidP="00522F5E">
            <w:pPr>
              <w:shd w:val="clear" w:color="auto" w:fill="FFFFFF"/>
              <w:spacing w:after="0" w:line="240" w:lineRule="auto"/>
              <w:ind w:hanging="14"/>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4 бала - участник</w:t>
            </w:r>
          </w:p>
          <w:p w:rsidR="00873720" w:rsidRPr="00CB7204" w:rsidRDefault="00873720" w:rsidP="00522F5E">
            <w:pPr>
              <w:shd w:val="clear" w:color="auto" w:fill="FFFFFF"/>
              <w:spacing w:after="0" w:line="240" w:lineRule="auto"/>
              <w:ind w:hanging="14"/>
              <w:rPr>
                <w:rFonts w:ascii="Times New Roman" w:hAnsi="Times New Roman"/>
                <w:color w:val="000000"/>
                <w:spacing w:val="9"/>
                <w:sz w:val="20"/>
                <w:szCs w:val="20"/>
                <w:lang w:eastAsia="ru-RU"/>
              </w:rPr>
            </w:pPr>
            <w:r w:rsidRPr="00CB7204">
              <w:rPr>
                <w:rFonts w:ascii="Times New Roman" w:hAnsi="Times New Roman"/>
                <w:i/>
                <w:color w:val="000000"/>
                <w:spacing w:val="9"/>
                <w:sz w:val="20"/>
                <w:szCs w:val="20"/>
                <w:lang w:eastAsia="ru-RU"/>
              </w:rPr>
              <w:t xml:space="preserve">Примечание: баллы устанавливаются сроком </w:t>
            </w:r>
            <w:r w:rsidRPr="00CB7204">
              <w:rPr>
                <w:rFonts w:ascii="Times New Roman" w:hAnsi="Times New Roman"/>
                <w:color w:val="000000"/>
                <w:spacing w:val="9"/>
                <w:sz w:val="20"/>
                <w:szCs w:val="20"/>
                <w:lang w:eastAsia="ru-RU"/>
              </w:rPr>
              <w:t>на одно полугодие</w:t>
            </w:r>
            <w:r w:rsidRPr="00CB7204">
              <w:rPr>
                <w:rFonts w:ascii="Times New Roman" w:hAnsi="Times New Roman"/>
                <w:i/>
                <w:color w:val="000000"/>
                <w:spacing w:val="9"/>
                <w:sz w:val="20"/>
                <w:szCs w:val="20"/>
                <w:lang w:eastAsia="ru-RU"/>
              </w:rPr>
              <w:t>.</w:t>
            </w:r>
          </w:p>
        </w:tc>
        <w:tc>
          <w:tcPr>
            <w:tcW w:w="574" w:type="dxa"/>
          </w:tcPr>
          <w:p w:rsidR="00873720" w:rsidRPr="00CB7204" w:rsidRDefault="00873720" w:rsidP="00522F5E">
            <w:pPr>
              <w:shd w:val="clear" w:color="auto" w:fill="FFFFFF"/>
              <w:spacing w:after="0" w:line="240" w:lineRule="auto"/>
              <w:ind w:hanging="14"/>
              <w:rPr>
                <w:rFonts w:ascii="Times New Roman" w:hAnsi="Times New Roman"/>
                <w:b/>
                <w:color w:val="000000"/>
                <w:spacing w:val="9"/>
                <w:sz w:val="20"/>
                <w:szCs w:val="20"/>
                <w:u w:val="single"/>
                <w:lang w:eastAsia="ru-RU"/>
              </w:rPr>
            </w:pPr>
          </w:p>
        </w:tc>
        <w:tc>
          <w:tcPr>
            <w:tcW w:w="654" w:type="dxa"/>
          </w:tcPr>
          <w:p w:rsidR="00873720" w:rsidRPr="00CB7204" w:rsidRDefault="00873720" w:rsidP="00522F5E">
            <w:pPr>
              <w:shd w:val="clear" w:color="auto" w:fill="FFFFFF"/>
              <w:spacing w:after="0" w:line="240" w:lineRule="auto"/>
              <w:ind w:hanging="14"/>
              <w:rPr>
                <w:rFonts w:ascii="Times New Roman" w:hAnsi="Times New Roman"/>
                <w:b/>
                <w:color w:val="000000"/>
                <w:spacing w:val="9"/>
                <w:sz w:val="20"/>
                <w:szCs w:val="20"/>
                <w:u w:val="single"/>
                <w:lang w:eastAsia="ru-RU"/>
              </w:rPr>
            </w:pPr>
          </w:p>
        </w:tc>
      </w:tr>
      <w:tr w:rsidR="00873720" w:rsidRPr="00CB7204" w:rsidTr="001B56B2">
        <w:trPr>
          <w:trHeight w:val="20"/>
          <w:jc w:val="center"/>
        </w:trPr>
        <w:tc>
          <w:tcPr>
            <w:tcW w:w="704" w:type="dxa"/>
          </w:tcPr>
          <w:p w:rsidR="00873720" w:rsidRPr="00CB7204" w:rsidRDefault="00873720" w:rsidP="00522F5E">
            <w:pPr>
              <w:tabs>
                <w:tab w:val="left" w:pos="1032"/>
              </w:tabs>
              <w:spacing w:after="0" w:line="240" w:lineRule="auto"/>
              <w:jc w:val="both"/>
              <w:rPr>
                <w:rFonts w:ascii="Times New Roman" w:hAnsi="Times New Roman"/>
                <w:color w:val="000000"/>
                <w:spacing w:val="9"/>
                <w:sz w:val="20"/>
                <w:szCs w:val="20"/>
                <w:lang w:eastAsia="ru-RU"/>
              </w:rPr>
            </w:pPr>
          </w:p>
        </w:tc>
        <w:tc>
          <w:tcPr>
            <w:tcW w:w="1634" w:type="dxa"/>
            <w:vAlign w:val="center"/>
          </w:tcPr>
          <w:p w:rsidR="00873720" w:rsidRPr="00CB7204" w:rsidRDefault="00873720" w:rsidP="00522F5E">
            <w:pPr>
              <w:spacing w:after="0" w:line="240" w:lineRule="auto"/>
              <w:rPr>
                <w:rFonts w:ascii="Times New Roman" w:hAnsi="Times New Roman"/>
                <w:color w:val="000000"/>
                <w:spacing w:val="9"/>
                <w:sz w:val="20"/>
                <w:szCs w:val="20"/>
                <w:lang w:eastAsia="ru-RU"/>
              </w:rPr>
            </w:pPr>
          </w:p>
        </w:tc>
        <w:tc>
          <w:tcPr>
            <w:tcW w:w="3186" w:type="dxa"/>
          </w:tcPr>
          <w:p w:rsidR="00873720" w:rsidRPr="00CB7204" w:rsidRDefault="00873720" w:rsidP="00522F5E">
            <w:pPr>
              <w:shd w:val="clear" w:color="auto" w:fill="FFFFFF"/>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Создание видеофильмов, видеороликов</w:t>
            </w:r>
          </w:p>
        </w:tc>
        <w:tc>
          <w:tcPr>
            <w:tcW w:w="3969" w:type="dxa"/>
          </w:tcPr>
          <w:p w:rsidR="00873720" w:rsidRPr="00CB7204" w:rsidRDefault="00873720" w:rsidP="00522F5E">
            <w:pPr>
              <w:shd w:val="clear" w:color="auto" w:fill="FFFFFF"/>
              <w:spacing w:after="0" w:line="240" w:lineRule="auto"/>
              <w:ind w:hanging="14"/>
              <w:rPr>
                <w:rFonts w:ascii="Times New Roman" w:hAnsi="Times New Roman"/>
                <w:b/>
                <w:color w:val="000000"/>
                <w:spacing w:val="9"/>
                <w:sz w:val="20"/>
                <w:szCs w:val="20"/>
                <w:u w:val="single"/>
                <w:lang w:eastAsia="ru-RU"/>
              </w:rPr>
            </w:pPr>
            <w:r w:rsidRPr="00CB7204">
              <w:rPr>
                <w:rFonts w:ascii="Times New Roman" w:hAnsi="Times New Roman"/>
                <w:b/>
                <w:color w:val="000000"/>
                <w:spacing w:val="9"/>
                <w:sz w:val="20"/>
                <w:szCs w:val="20"/>
                <w:u w:val="single"/>
                <w:lang w:eastAsia="ru-RU"/>
              </w:rPr>
              <w:t>Наличие призовых мест:</w:t>
            </w:r>
          </w:p>
          <w:p w:rsidR="00873720" w:rsidRPr="00CB7204" w:rsidRDefault="00873720" w:rsidP="00522F5E">
            <w:pPr>
              <w:shd w:val="clear" w:color="auto" w:fill="FFFFFF"/>
              <w:spacing w:after="0" w:line="240" w:lineRule="auto"/>
              <w:ind w:hanging="19"/>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12 баллов – федеральный уровень;</w:t>
            </w:r>
          </w:p>
          <w:p w:rsidR="00873720" w:rsidRPr="00CB7204" w:rsidRDefault="00873720" w:rsidP="00522F5E">
            <w:pPr>
              <w:shd w:val="clear" w:color="auto" w:fill="FFFFFF"/>
              <w:spacing w:after="0" w:line="240" w:lineRule="auto"/>
              <w:ind w:hanging="14"/>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6 балов - участник</w:t>
            </w:r>
          </w:p>
          <w:p w:rsidR="00873720" w:rsidRPr="00CB7204" w:rsidRDefault="00873720" w:rsidP="00522F5E">
            <w:pPr>
              <w:shd w:val="clear" w:color="auto" w:fill="FFFFFF"/>
              <w:spacing w:after="0" w:line="240" w:lineRule="auto"/>
              <w:ind w:hanging="19"/>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10 баллов – региональный уровень;</w:t>
            </w:r>
          </w:p>
          <w:p w:rsidR="00873720" w:rsidRPr="00CB7204" w:rsidRDefault="00873720" w:rsidP="00522F5E">
            <w:pPr>
              <w:shd w:val="clear" w:color="auto" w:fill="FFFFFF"/>
              <w:spacing w:after="0" w:line="240" w:lineRule="auto"/>
              <w:ind w:hanging="14"/>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5 балов - участник</w:t>
            </w:r>
          </w:p>
          <w:p w:rsidR="00873720" w:rsidRPr="00CB7204" w:rsidRDefault="00873720" w:rsidP="00522F5E">
            <w:pPr>
              <w:shd w:val="clear" w:color="auto" w:fill="FFFFFF"/>
              <w:spacing w:after="0" w:line="240" w:lineRule="auto"/>
              <w:ind w:hanging="14"/>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 xml:space="preserve">8 баллов – муниципальный уровень. </w:t>
            </w:r>
          </w:p>
          <w:p w:rsidR="00873720" w:rsidRPr="00CB7204" w:rsidRDefault="00873720" w:rsidP="00522F5E">
            <w:pPr>
              <w:shd w:val="clear" w:color="auto" w:fill="FFFFFF"/>
              <w:spacing w:after="0" w:line="240" w:lineRule="auto"/>
              <w:ind w:hanging="14"/>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4 бала - участник</w:t>
            </w:r>
          </w:p>
          <w:p w:rsidR="00873720" w:rsidRPr="00CB7204" w:rsidRDefault="00873720" w:rsidP="00522F5E">
            <w:pPr>
              <w:shd w:val="clear" w:color="auto" w:fill="FFFFFF"/>
              <w:spacing w:after="0" w:line="240" w:lineRule="auto"/>
              <w:ind w:hanging="14"/>
              <w:rPr>
                <w:rFonts w:ascii="Times New Roman" w:hAnsi="Times New Roman"/>
                <w:color w:val="000000"/>
                <w:spacing w:val="9"/>
                <w:sz w:val="20"/>
                <w:szCs w:val="20"/>
                <w:lang w:eastAsia="ru-RU"/>
              </w:rPr>
            </w:pPr>
            <w:r w:rsidRPr="00CB7204">
              <w:rPr>
                <w:rFonts w:ascii="Times New Roman" w:hAnsi="Times New Roman"/>
                <w:i/>
                <w:color w:val="000000"/>
                <w:spacing w:val="9"/>
                <w:sz w:val="20"/>
                <w:szCs w:val="20"/>
                <w:lang w:eastAsia="ru-RU"/>
              </w:rPr>
              <w:t xml:space="preserve">Примечание: баллы устанавливаются сроком </w:t>
            </w:r>
            <w:r w:rsidRPr="00CB7204">
              <w:rPr>
                <w:rFonts w:ascii="Times New Roman" w:hAnsi="Times New Roman"/>
                <w:color w:val="000000"/>
                <w:spacing w:val="9"/>
                <w:sz w:val="20"/>
                <w:szCs w:val="20"/>
                <w:lang w:eastAsia="ru-RU"/>
              </w:rPr>
              <w:t>на одно полугодие</w:t>
            </w:r>
            <w:r w:rsidRPr="00CB7204">
              <w:rPr>
                <w:rFonts w:ascii="Times New Roman" w:hAnsi="Times New Roman"/>
                <w:i/>
                <w:color w:val="000000"/>
                <w:spacing w:val="9"/>
                <w:sz w:val="20"/>
                <w:szCs w:val="20"/>
                <w:lang w:eastAsia="ru-RU"/>
              </w:rPr>
              <w:t>.</w:t>
            </w:r>
          </w:p>
        </w:tc>
        <w:tc>
          <w:tcPr>
            <w:tcW w:w="574" w:type="dxa"/>
          </w:tcPr>
          <w:p w:rsidR="00873720" w:rsidRPr="00CB7204" w:rsidRDefault="00873720" w:rsidP="00522F5E">
            <w:pPr>
              <w:shd w:val="clear" w:color="auto" w:fill="FFFFFF"/>
              <w:spacing w:after="0" w:line="240" w:lineRule="auto"/>
              <w:ind w:hanging="14"/>
              <w:rPr>
                <w:rFonts w:ascii="Times New Roman" w:hAnsi="Times New Roman"/>
                <w:b/>
                <w:color w:val="000000"/>
                <w:spacing w:val="9"/>
                <w:sz w:val="20"/>
                <w:szCs w:val="20"/>
                <w:u w:val="single"/>
                <w:lang w:eastAsia="ru-RU"/>
              </w:rPr>
            </w:pPr>
          </w:p>
        </w:tc>
        <w:tc>
          <w:tcPr>
            <w:tcW w:w="654" w:type="dxa"/>
          </w:tcPr>
          <w:p w:rsidR="00873720" w:rsidRPr="00CB7204" w:rsidRDefault="00873720" w:rsidP="00522F5E">
            <w:pPr>
              <w:shd w:val="clear" w:color="auto" w:fill="FFFFFF"/>
              <w:spacing w:after="0" w:line="240" w:lineRule="auto"/>
              <w:ind w:hanging="14"/>
              <w:rPr>
                <w:rFonts w:ascii="Times New Roman" w:hAnsi="Times New Roman"/>
                <w:b/>
                <w:color w:val="000000"/>
                <w:spacing w:val="9"/>
                <w:sz w:val="20"/>
                <w:szCs w:val="20"/>
                <w:u w:val="single"/>
                <w:lang w:eastAsia="ru-RU"/>
              </w:rPr>
            </w:pPr>
          </w:p>
        </w:tc>
      </w:tr>
      <w:tr w:rsidR="00873720" w:rsidRPr="00CB7204" w:rsidTr="001B56B2">
        <w:trPr>
          <w:trHeight w:val="20"/>
          <w:jc w:val="center"/>
        </w:trPr>
        <w:tc>
          <w:tcPr>
            <w:tcW w:w="704" w:type="dxa"/>
          </w:tcPr>
          <w:p w:rsidR="00873720" w:rsidRPr="00CB7204" w:rsidRDefault="00873720" w:rsidP="00522F5E">
            <w:pPr>
              <w:tabs>
                <w:tab w:val="left" w:pos="1032"/>
              </w:tabs>
              <w:spacing w:after="0" w:line="240" w:lineRule="auto"/>
              <w:jc w:val="both"/>
              <w:rPr>
                <w:rFonts w:ascii="Times New Roman" w:hAnsi="Times New Roman"/>
                <w:color w:val="000000"/>
                <w:spacing w:val="9"/>
                <w:sz w:val="20"/>
                <w:szCs w:val="20"/>
                <w:lang w:eastAsia="ru-RU"/>
              </w:rPr>
            </w:pPr>
          </w:p>
        </w:tc>
        <w:tc>
          <w:tcPr>
            <w:tcW w:w="1634" w:type="dxa"/>
            <w:vAlign w:val="center"/>
          </w:tcPr>
          <w:p w:rsidR="00873720" w:rsidRPr="00CB7204" w:rsidRDefault="00873720" w:rsidP="00522F5E">
            <w:pPr>
              <w:spacing w:after="0" w:line="240" w:lineRule="auto"/>
              <w:rPr>
                <w:rFonts w:ascii="Times New Roman" w:hAnsi="Times New Roman"/>
                <w:color w:val="000000"/>
                <w:spacing w:val="9"/>
                <w:sz w:val="20"/>
                <w:szCs w:val="20"/>
                <w:lang w:eastAsia="ru-RU"/>
              </w:rPr>
            </w:pPr>
          </w:p>
        </w:tc>
        <w:tc>
          <w:tcPr>
            <w:tcW w:w="3186" w:type="dxa"/>
          </w:tcPr>
          <w:p w:rsidR="00873720" w:rsidRPr="00CB7204" w:rsidRDefault="00873720" w:rsidP="00522F5E">
            <w:pPr>
              <w:shd w:val="clear" w:color="auto" w:fill="FFFFFF"/>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Участие в заочных (дистанционных) олимпиадах, конкурсах</w:t>
            </w:r>
          </w:p>
        </w:tc>
        <w:tc>
          <w:tcPr>
            <w:tcW w:w="3969" w:type="dxa"/>
          </w:tcPr>
          <w:p w:rsidR="00873720" w:rsidRPr="00CB7204" w:rsidRDefault="00873720" w:rsidP="00522F5E">
            <w:pPr>
              <w:shd w:val="clear" w:color="auto" w:fill="FFFFFF"/>
              <w:spacing w:after="0" w:line="240" w:lineRule="auto"/>
              <w:ind w:hanging="14"/>
              <w:rPr>
                <w:rFonts w:ascii="Times New Roman" w:hAnsi="Times New Roman"/>
                <w:b/>
                <w:color w:val="000000"/>
                <w:spacing w:val="9"/>
                <w:sz w:val="20"/>
                <w:szCs w:val="20"/>
                <w:lang w:eastAsia="ru-RU"/>
              </w:rPr>
            </w:pPr>
            <w:r w:rsidRPr="00CB7204">
              <w:rPr>
                <w:rFonts w:ascii="Times New Roman" w:hAnsi="Times New Roman"/>
                <w:b/>
                <w:color w:val="000000"/>
                <w:spacing w:val="9"/>
                <w:sz w:val="20"/>
                <w:szCs w:val="20"/>
                <w:lang w:eastAsia="ru-RU"/>
              </w:rPr>
              <w:t xml:space="preserve">Всероссийский уровень: </w:t>
            </w:r>
          </w:p>
          <w:p w:rsidR="00873720" w:rsidRPr="00CB7204" w:rsidRDefault="00873720" w:rsidP="00522F5E">
            <w:pPr>
              <w:shd w:val="clear" w:color="auto" w:fill="FFFFFF"/>
              <w:spacing w:after="0" w:line="240" w:lineRule="auto"/>
              <w:ind w:hanging="14"/>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4 баллов – победитель</w:t>
            </w:r>
          </w:p>
          <w:p w:rsidR="00873720" w:rsidRPr="00CB7204" w:rsidRDefault="00873720" w:rsidP="00522F5E">
            <w:pPr>
              <w:shd w:val="clear" w:color="auto" w:fill="FFFFFF"/>
              <w:spacing w:after="0" w:line="240" w:lineRule="auto"/>
              <w:ind w:hanging="14"/>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3 балла – призер</w:t>
            </w:r>
          </w:p>
          <w:p w:rsidR="00873720" w:rsidRPr="00CB7204" w:rsidRDefault="00873720" w:rsidP="00522F5E">
            <w:pPr>
              <w:shd w:val="clear" w:color="auto" w:fill="FFFFFF"/>
              <w:spacing w:after="0" w:line="240" w:lineRule="auto"/>
              <w:ind w:hanging="14"/>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2 балла - участник</w:t>
            </w:r>
          </w:p>
          <w:p w:rsidR="00873720" w:rsidRPr="00CB7204" w:rsidRDefault="00873720" w:rsidP="00522F5E">
            <w:pPr>
              <w:shd w:val="clear" w:color="auto" w:fill="FFFFFF"/>
              <w:spacing w:after="0" w:line="240" w:lineRule="auto"/>
              <w:ind w:hanging="14"/>
              <w:rPr>
                <w:rFonts w:ascii="Times New Roman" w:hAnsi="Times New Roman"/>
                <w:color w:val="000000"/>
                <w:spacing w:val="9"/>
                <w:sz w:val="20"/>
                <w:szCs w:val="20"/>
                <w:u w:val="single"/>
                <w:lang w:eastAsia="ru-RU"/>
              </w:rPr>
            </w:pPr>
            <w:r w:rsidRPr="00CB7204">
              <w:rPr>
                <w:rFonts w:ascii="Times New Roman" w:hAnsi="Times New Roman"/>
                <w:b/>
                <w:color w:val="000000"/>
                <w:spacing w:val="9"/>
                <w:sz w:val="20"/>
                <w:szCs w:val="20"/>
                <w:u w:val="single"/>
                <w:lang w:eastAsia="ru-RU"/>
              </w:rPr>
              <w:t>Уровень ОУ</w:t>
            </w:r>
            <w:r w:rsidRPr="00CB7204">
              <w:rPr>
                <w:rFonts w:ascii="Times New Roman" w:hAnsi="Times New Roman"/>
                <w:color w:val="000000"/>
                <w:spacing w:val="9"/>
                <w:sz w:val="20"/>
                <w:szCs w:val="20"/>
                <w:u w:val="single"/>
                <w:lang w:eastAsia="ru-RU"/>
              </w:rPr>
              <w:t>:</w:t>
            </w:r>
          </w:p>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Победители – 2 балла.</w:t>
            </w:r>
          </w:p>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Призёры – 1 балл</w:t>
            </w:r>
          </w:p>
          <w:p w:rsidR="00873720" w:rsidRPr="00CB7204" w:rsidRDefault="00873720" w:rsidP="00522F5E">
            <w:pPr>
              <w:shd w:val="clear" w:color="auto" w:fill="FFFFFF"/>
              <w:spacing w:after="0" w:line="240" w:lineRule="auto"/>
              <w:ind w:hanging="14"/>
              <w:rPr>
                <w:rFonts w:ascii="Times New Roman" w:hAnsi="Times New Roman"/>
                <w:color w:val="000000"/>
                <w:spacing w:val="9"/>
                <w:sz w:val="20"/>
                <w:szCs w:val="20"/>
                <w:lang w:eastAsia="ru-RU"/>
              </w:rPr>
            </w:pPr>
            <w:r w:rsidRPr="00CB7204">
              <w:rPr>
                <w:rFonts w:ascii="Times New Roman" w:hAnsi="Times New Roman"/>
                <w:i/>
                <w:color w:val="000000"/>
                <w:spacing w:val="9"/>
                <w:sz w:val="20"/>
                <w:szCs w:val="20"/>
                <w:lang w:eastAsia="ru-RU"/>
              </w:rPr>
              <w:t xml:space="preserve">Примечание: баллы устанавливаются сроком </w:t>
            </w:r>
            <w:r w:rsidRPr="00CB7204">
              <w:rPr>
                <w:rFonts w:ascii="Times New Roman" w:hAnsi="Times New Roman"/>
                <w:color w:val="000000"/>
                <w:spacing w:val="9"/>
                <w:sz w:val="20"/>
                <w:szCs w:val="20"/>
                <w:lang w:eastAsia="ru-RU"/>
              </w:rPr>
              <w:t>на одно полугодие</w:t>
            </w:r>
            <w:r w:rsidRPr="00CB7204">
              <w:rPr>
                <w:rFonts w:ascii="Times New Roman" w:hAnsi="Times New Roman"/>
                <w:i/>
                <w:color w:val="000000"/>
                <w:spacing w:val="9"/>
                <w:sz w:val="20"/>
                <w:szCs w:val="20"/>
                <w:lang w:eastAsia="ru-RU"/>
              </w:rPr>
              <w:t>.</w:t>
            </w:r>
          </w:p>
        </w:tc>
        <w:tc>
          <w:tcPr>
            <w:tcW w:w="574" w:type="dxa"/>
          </w:tcPr>
          <w:p w:rsidR="00873720" w:rsidRPr="00CB7204" w:rsidRDefault="00873720" w:rsidP="00522F5E">
            <w:pPr>
              <w:shd w:val="clear" w:color="auto" w:fill="FFFFFF"/>
              <w:spacing w:after="0" w:line="240" w:lineRule="auto"/>
              <w:ind w:hanging="14"/>
              <w:rPr>
                <w:rFonts w:ascii="Times New Roman" w:hAnsi="Times New Roman"/>
                <w:b/>
                <w:color w:val="000000"/>
                <w:spacing w:val="9"/>
                <w:sz w:val="20"/>
                <w:szCs w:val="20"/>
                <w:lang w:eastAsia="ru-RU"/>
              </w:rPr>
            </w:pPr>
          </w:p>
        </w:tc>
        <w:tc>
          <w:tcPr>
            <w:tcW w:w="654" w:type="dxa"/>
          </w:tcPr>
          <w:p w:rsidR="00873720" w:rsidRPr="00CB7204" w:rsidRDefault="00873720" w:rsidP="00522F5E">
            <w:pPr>
              <w:shd w:val="clear" w:color="auto" w:fill="FFFFFF"/>
              <w:spacing w:after="0" w:line="240" w:lineRule="auto"/>
              <w:ind w:hanging="14"/>
              <w:rPr>
                <w:rFonts w:ascii="Times New Roman" w:hAnsi="Times New Roman"/>
                <w:b/>
                <w:color w:val="000000"/>
                <w:spacing w:val="9"/>
                <w:sz w:val="20"/>
                <w:szCs w:val="20"/>
                <w:lang w:eastAsia="ru-RU"/>
              </w:rPr>
            </w:pPr>
          </w:p>
        </w:tc>
      </w:tr>
      <w:tr w:rsidR="00873720" w:rsidRPr="00CB7204" w:rsidTr="001B56B2">
        <w:trPr>
          <w:trHeight w:val="1383"/>
          <w:jc w:val="center"/>
        </w:trPr>
        <w:tc>
          <w:tcPr>
            <w:tcW w:w="704" w:type="dxa"/>
          </w:tcPr>
          <w:p w:rsidR="00873720" w:rsidRPr="00CB7204" w:rsidRDefault="00873720" w:rsidP="00522F5E">
            <w:pPr>
              <w:shd w:val="clear" w:color="auto" w:fill="FFFFFF"/>
              <w:spacing w:after="0" w:line="240" w:lineRule="auto"/>
              <w:jc w:val="both"/>
              <w:rPr>
                <w:rFonts w:ascii="Times New Roman" w:hAnsi="Times New Roman"/>
                <w:b/>
                <w:color w:val="000000"/>
                <w:spacing w:val="9"/>
                <w:sz w:val="20"/>
                <w:szCs w:val="20"/>
                <w:lang w:eastAsia="ru-RU"/>
              </w:rPr>
            </w:pPr>
            <w:r w:rsidRPr="00CB7204">
              <w:rPr>
                <w:rFonts w:ascii="Times New Roman" w:hAnsi="Times New Roman"/>
                <w:b/>
                <w:color w:val="000000"/>
                <w:spacing w:val="9"/>
                <w:sz w:val="20"/>
                <w:szCs w:val="20"/>
                <w:lang w:eastAsia="ru-RU"/>
              </w:rPr>
              <w:t>1.2</w:t>
            </w:r>
          </w:p>
        </w:tc>
        <w:tc>
          <w:tcPr>
            <w:tcW w:w="1634" w:type="dxa"/>
          </w:tcPr>
          <w:p w:rsidR="00873720" w:rsidRPr="00CB7204" w:rsidRDefault="00873720" w:rsidP="00522F5E">
            <w:pPr>
              <w:shd w:val="clear" w:color="auto" w:fill="FFFFFF"/>
              <w:spacing w:after="0" w:line="240" w:lineRule="auto"/>
              <w:rPr>
                <w:rFonts w:ascii="Times New Roman" w:hAnsi="Times New Roman"/>
                <w:b/>
                <w:color w:val="000000"/>
                <w:spacing w:val="9"/>
                <w:sz w:val="20"/>
                <w:szCs w:val="20"/>
                <w:lang w:eastAsia="ru-RU"/>
              </w:rPr>
            </w:pPr>
            <w:r w:rsidRPr="00CB7204">
              <w:rPr>
                <w:rFonts w:ascii="Times New Roman" w:hAnsi="Times New Roman"/>
                <w:b/>
                <w:color w:val="000000"/>
                <w:spacing w:val="9"/>
                <w:sz w:val="20"/>
                <w:szCs w:val="20"/>
                <w:lang w:eastAsia="ru-RU"/>
              </w:rPr>
              <w:t>Сформированностьинформациионно-технологической компетенции обучающихся и педагогов</w:t>
            </w:r>
          </w:p>
        </w:tc>
        <w:tc>
          <w:tcPr>
            <w:tcW w:w="3186" w:type="dxa"/>
          </w:tcPr>
          <w:p w:rsidR="00873720" w:rsidRPr="00CB7204" w:rsidRDefault="00873720" w:rsidP="00522F5E">
            <w:pPr>
              <w:spacing w:after="0" w:line="240" w:lineRule="auto"/>
              <w:rPr>
                <w:rFonts w:ascii="Times New Roman" w:hAnsi="Times New Roman"/>
                <w:color w:val="000000"/>
                <w:sz w:val="20"/>
                <w:szCs w:val="20"/>
                <w:lang w:eastAsia="ru-RU"/>
              </w:rPr>
            </w:pPr>
            <w:r w:rsidRPr="00CB7204">
              <w:rPr>
                <w:rFonts w:ascii="Times New Roman" w:hAnsi="Times New Roman"/>
                <w:color w:val="000000"/>
                <w:sz w:val="20"/>
                <w:szCs w:val="20"/>
                <w:lang w:eastAsia="ru-RU"/>
              </w:rPr>
              <w:t>3.9. Ведение электронного журнала в АСУ «Виртуальная школа»</w:t>
            </w:r>
          </w:p>
        </w:tc>
        <w:tc>
          <w:tcPr>
            <w:tcW w:w="3969" w:type="dxa"/>
          </w:tcPr>
          <w:p w:rsidR="00873720" w:rsidRPr="00CB7204" w:rsidRDefault="00873720" w:rsidP="00522F5E">
            <w:pPr>
              <w:shd w:val="clear" w:color="auto" w:fill="FFFFFF"/>
              <w:spacing w:after="0" w:line="240" w:lineRule="auto"/>
              <w:rPr>
                <w:rFonts w:ascii="Times New Roman" w:hAnsi="Times New Roman"/>
                <w:color w:val="000000"/>
                <w:sz w:val="20"/>
                <w:szCs w:val="20"/>
                <w:lang w:eastAsia="ru-RU"/>
              </w:rPr>
            </w:pPr>
            <w:r w:rsidRPr="00CB7204">
              <w:rPr>
                <w:rFonts w:ascii="Times New Roman" w:hAnsi="Times New Roman"/>
                <w:color w:val="000000"/>
                <w:sz w:val="20"/>
                <w:szCs w:val="20"/>
                <w:lang w:eastAsia="ru-RU"/>
              </w:rPr>
              <w:t>2 балла – своевременное заполнение</w:t>
            </w:r>
          </w:p>
          <w:p w:rsidR="00873720" w:rsidRPr="00CB7204" w:rsidRDefault="00873720" w:rsidP="00522F5E">
            <w:pPr>
              <w:shd w:val="clear" w:color="auto" w:fill="FFFFFF"/>
              <w:spacing w:after="0" w:line="240" w:lineRule="auto"/>
              <w:rPr>
                <w:rFonts w:ascii="Times New Roman" w:hAnsi="Times New Roman"/>
                <w:color w:val="000000"/>
                <w:sz w:val="20"/>
                <w:szCs w:val="20"/>
                <w:lang w:eastAsia="ru-RU"/>
              </w:rPr>
            </w:pPr>
            <w:r w:rsidRPr="00CB7204">
              <w:rPr>
                <w:rFonts w:ascii="Times New Roman" w:hAnsi="Times New Roman"/>
                <w:color w:val="000000"/>
                <w:sz w:val="20"/>
                <w:szCs w:val="20"/>
                <w:lang w:eastAsia="ru-RU"/>
              </w:rPr>
              <w:t>- минус 2 балла  - несвоевременное заполнение</w:t>
            </w:r>
          </w:p>
          <w:p w:rsidR="00873720" w:rsidRPr="00CB7204" w:rsidRDefault="00873720" w:rsidP="00522F5E">
            <w:pPr>
              <w:shd w:val="clear" w:color="auto" w:fill="FFFFFF"/>
              <w:spacing w:after="0" w:line="240" w:lineRule="auto"/>
              <w:rPr>
                <w:rFonts w:ascii="Times New Roman" w:hAnsi="Times New Roman"/>
                <w:sz w:val="20"/>
                <w:szCs w:val="20"/>
                <w:lang w:eastAsia="ru-RU"/>
              </w:rPr>
            </w:pPr>
            <w:r w:rsidRPr="00CB7204">
              <w:rPr>
                <w:rFonts w:ascii="Times New Roman" w:hAnsi="Times New Roman"/>
                <w:color w:val="000000"/>
                <w:sz w:val="20"/>
                <w:szCs w:val="20"/>
                <w:lang w:eastAsia="ru-RU"/>
              </w:rPr>
              <w:t>Примечание: баллы устанавливаются срокомна одно полугодие</w:t>
            </w:r>
          </w:p>
        </w:tc>
        <w:tc>
          <w:tcPr>
            <w:tcW w:w="574" w:type="dxa"/>
          </w:tcPr>
          <w:p w:rsidR="00873720" w:rsidRPr="00CB7204" w:rsidRDefault="00873720" w:rsidP="00522F5E">
            <w:pPr>
              <w:shd w:val="clear" w:color="auto" w:fill="FFFFFF"/>
              <w:spacing w:after="0" w:line="240" w:lineRule="auto"/>
              <w:rPr>
                <w:rFonts w:ascii="Times New Roman" w:hAnsi="Times New Roman"/>
                <w:color w:val="000000"/>
                <w:sz w:val="20"/>
                <w:szCs w:val="20"/>
                <w:lang w:eastAsia="ru-RU"/>
              </w:rPr>
            </w:pPr>
          </w:p>
        </w:tc>
        <w:tc>
          <w:tcPr>
            <w:tcW w:w="654" w:type="dxa"/>
          </w:tcPr>
          <w:p w:rsidR="00873720" w:rsidRPr="00CB7204" w:rsidRDefault="00873720" w:rsidP="00522F5E">
            <w:pPr>
              <w:shd w:val="clear" w:color="auto" w:fill="FFFFFF"/>
              <w:spacing w:after="0" w:line="240" w:lineRule="auto"/>
              <w:rPr>
                <w:rFonts w:ascii="Times New Roman" w:hAnsi="Times New Roman"/>
                <w:color w:val="000000"/>
                <w:sz w:val="20"/>
                <w:szCs w:val="20"/>
                <w:lang w:eastAsia="ru-RU"/>
              </w:rPr>
            </w:pPr>
          </w:p>
        </w:tc>
      </w:tr>
      <w:tr w:rsidR="00873720" w:rsidRPr="00CB7204" w:rsidTr="001B56B2">
        <w:trPr>
          <w:trHeight w:val="20"/>
          <w:jc w:val="center"/>
        </w:trPr>
        <w:tc>
          <w:tcPr>
            <w:tcW w:w="704" w:type="dxa"/>
          </w:tcPr>
          <w:p w:rsidR="00873720" w:rsidRPr="00CB7204" w:rsidRDefault="00873720" w:rsidP="00522F5E">
            <w:pPr>
              <w:shd w:val="clear" w:color="auto" w:fill="FFFFFF"/>
              <w:spacing w:after="0" w:line="240" w:lineRule="auto"/>
              <w:jc w:val="both"/>
              <w:rPr>
                <w:rFonts w:ascii="Times New Roman" w:hAnsi="Times New Roman"/>
                <w:b/>
                <w:color w:val="000000"/>
                <w:spacing w:val="9"/>
                <w:sz w:val="20"/>
                <w:szCs w:val="20"/>
                <w:lang w:eastAsia="ru-RU"/>
              </w:rPr>
            </w:pPr>
            <w:r w:rsidRPr="00CB7204">
              <w:rPr>
                <w:rFonts w:ascii="Times New Roman" w:hAnsi="Times New Roman"/>
                <w:b/>
                <w:color w:val="000000"/>
                <w:spacing w:val="9"/>
                <w:sz w:val="20"/>
                <w:szCs w:val="20"/>
                <w:lang w:eastAsia="ru-RU"/>
              </w:rPr>
              <w:t>1.3</w:t>
            </w:r>
          </w:p>
        </w:tc>
        <w:tc>
          <w:tcPr>
            <w:tcW w:w="1634" w:type="dxa"/>
          </w:tcPr>
          <w:p w:rsidR="00873720" w:rsidRPr="00CB7204" w:rsidRDefault="00873720" w:rsidP="00522F5E">
            <w:pPr>
              <w:spacing w:after="0" w:line="240" w:lineRule="auto"/>
              <w:rPr>
                <w:rFonts w:ascii="Times New Roman" w:hAnsi="Times New Roman"/>
                <w:b/>
                <w:color w:val="000000"/>
                <w:spacing w:val="9"/>
                <w:sz w:val="20"/>
                <w:szCs w:val="20"/>
                <w:lang w:eastAsia="ru-RU"/>
              </w:rPr>
            </w:pPr>
            <w:r w:rsidRPr="00CB7204">
              <w:rPr>
                <w:rFonts w:ascii="Times New Roman" w:hAnsi="Times New Roman"/>
                <w:b/>
                <w:color w:val="000000"/>
                <w:spacing w:val="9"/>
                <w:sz w:val="20"/>
                <w:szCs w:val="20"/>
                <w:lang w:eastAsia="ru-RU"/>
              </w:rPr>
              <w:t>Качество работы с документацией</w:t>
            </w:r>
          </w:p>
        </w:tc>
        <w:tc>
          <w:tcPr>
            <w:tcW w:w="3186" w:type="dxa"/>
          </w:tcPr>
          <w:p w:rsidR="00873720" w:rsidRPr="00CB7204" w:rsidRDefault="00873720" w:rsidP="00522F5E">
            <w:pPr>
              <w:spacing w:beforeAutospacing="1" w:after="0" w:afterAutospacing="1" w:line="240" w:lineRule="auto"/>
              <w:rPr>
                <w:rFonts w:ascii="Times New Roman" w:hAnsi="Times New Roman"/>
                <w:color w:val="000000"/>
                <w:spacing w:val="9"/>
                <w:sz w:val="20"/>
                <w:szCs w:val="20"/>
                <w:lang w:eastAsia="ru-RU"/>
              </w:rPr>
            </w:pPr>
            <w:r w:rsidRPr="00CB7204">
              <w:rPr>
                <w:rFonts w:ascii="Times New Roman" w:hAnsi="Times New Roman"/>
                <w:sz w:val="20"/>
                <w:szCs w:val="20"/>
                <w:lang w:eastAsia="ru-RU"/>
              </w:rPr>
              <w:t xml:space="preserve">Уровень ведения школьной документации: журналов всех видов, личных дел обучающихся,  объективность и своевременность выставления текущих, четвертных и годовых отметок </w:t>
            </w:r>
          </w:p>
        </w:tc>
        <w:tc>
          <w:tcPr>
            <w:tcW w:w="3969" w:type="dxa"/>
          </w:tcPr>
          <w:p w:rsidR="00873720" w:rsidRPr="00CB7204" w:rsidRDefault="00873720" w:rsidP="00522F5E">
            <w:pPr>
              <w:snapToGrid w:val="0"/>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Минус 2 балла – низкий уровень, неоднократные замечания;</w:t>
            </w:r>
          </w:p>
          <w:p w:rsidR="00873720" w:rsidRPr="00CB7204" w:rsidRDefault="00873720" w:rsidP="00522F5E">
            <w:pPr>
              <w:spacing w:beforeAutospacing="1" w:after="0" w:afterAutospacing="1" w:line="240" w:lineRule="auto"/>
              <w:rPr>
                <w:rFonts w:ascii="Times New Roman" w:hAnsi="Times New Roman"/>
                <w:sz w:val="20"/>
                <w:szCs w:val="20"/>
                <w:lang w:eastAsia="ru-RU"/>
              </w:rPr>
            </w:pPr>
            <w:r w:rsidRPr="00CB7204">
              <w:rPr>
                <w:rFonts w:ascii="Times New Roman" w:hAnsi="Times New Roman"/>
                <w:sz w:val="20"/>
                <w:szCs w:val="20"/>
                <w:lang w:eastAsia="ru-RU"/>
              </w:rPr>
              <w:t xml:space="preserve">2 балла - средний уровень, однократные замечания; </w:t>
            </w:r>
          </w:p>
          <w:p w:rsidR="00873720" w:rsidRPr="00CB7204" w:rsidRDefault="00873720" w:rsidP="00522F5E">
            <w:pPr>
              <w:spacing w:beforeAutospacing="1" w:after="0" w:afterAutospacing="1" w:line="240" w:lineRule="auto"/>
              <w:rPr>
                <w:rFonts w:ascii="Times New Roman" w:hAnsi="Times New Roman"/>
                <w:sz w:val="20"/>
                <w:szCs w:val="20"/>
                <w:lang w:eastAsia="ru-RU"/>
              </w:rPr>
            </w:pPr>
            <w:r w:rsidRPr="00CB7204">
              <w:rPr>
                <w:rFonts w:ascii="Times New Roman" w:hAnsi="Times New Roman"/>
                <w:sz w:val="20"/>
                <w:szCs w:val="20"/>
                <w:lang w:eastAsia="ru-RU"/>
              </w:rPr>
              <w:t>(незначительные недочеты, которые можно устранить:(не написаны тема урока, не выставлены своевременно оценки, не написан список учащихся и т.д., но при условии, что замечания устранены в срок ;</w:t>
            </w:r>
          </w:p>
          <w:p w:rsidR="00873720" w:rsidRPr="00CB7204" w:rsidRDefault="00873720" w:rsidP="00522F5E">
            <w:pPr>
              <w:shd w:val="clear" w:color="auto" w:fill="FFFFFF"/>
              <w:spacing w:after="0" w:line="240" w:lineRule="auto"/>
              <w:ind w:hanging="14"/>
              <w:rPr>
                <w:rFonts w:ascii="Times New Roman" w:hAnsi="Times New Roman"/>
                <w:color w:val="000000"/>
                <w:spacing w:val="9"/>
                <w:sz w:val="20"/>
                <w:szCs w:val="20"/>
                <w:lang w:eastAsia="ru-RU"/>
              </w:rPr>
            </w:pPr>
            <w:r w:rsidRPr="00CB7204">
              <w:rPr>
                <w:rFonts w:ascii="Times New Roman" w:hAnsi="Times New Roman"/>
                <w:sz w:val="20"/>
                <w:szCs w:val="20"/>
                <w:lang w:eastAsia="ru-RU"/>
              </w:rPr>
              <w:t>3 балла – высокий уровень, без замечаний</w:t>
            </w:r>
          </w:p>
          <w:p w:rsidR="00873720" w:rsidRPr="00CB7204" w:rsidRDefault="00873720" w:rsidP="00522F5E">
            <w:pPr>
              <w:shd w:val="clear" w:color="auto" w:fill="FFFFFF"/>
              <w:spacing w:after="0" w:line="240" w:lineRule="auto"/>
              <w:ind w:hanging="14"/>
              <w:rPr>
                <w:rFonts w:ascii="Times New Roman" w:hAnsi="Times New Roman"/>
                <w:b/>
                <w:color w:val="000000"/>
                <w:spacing w:val="9"/>
                <w:sz w:val="20"/>
                <w:szCs w:val="20"/>
                <w:u w:val="single"/>
                <w:lang w:eastAsia="ru-RU"/>
              </w:rPr>
            </w:pPr>
            <w:r w:rsidRPr="00CB7204">
              <w:rPr>
                <w:rFonts w:ascii="Times New Roman" w:hAnsi="Times New Roman"/>
                <w:i/>
                <w:color w:val="000000"/>
                <w:spacing w:val="9"/>
                <w:sz w:val="20"/>
                <w:szCs w:val="20"/>
                <w:lang w:eastAsia="ru-RU"/>
              </w:rPr>
              <w:t xml:space="preserve">Примечание: баллы устанавливаются сроком </w:t>
            </w:r>
            <w:r w:rsidRPr="00CB7204">
              <w:rPr>
                <w:rFonts w:ascii="Times New Roman" w:hAnsi="Times New Roman"/>
                <w:color w:val="000000"/>
                <w:spacing w:val="9"/>
                <w:sz w:val="20"/>
                <w:szCs w:val="20"/>
                <w:lang w:eastAsia="ru-RU"/>
              </w:rPr>
              <w:t>на одно полугодие.</w:t>
            </w:r>
          </w:p>
        </w:tc>
        <w:tc>
          <w:tcPr>
            <w:tcW w:w="574" w:type="dxa"/>
          </w:tcPr>
          <w:p w:rsidR="00873720" w:rsidRPr="00CB7204" w:rsidRDefault="00873720" w:rsidP="00522F5E">
            <w:pPr>
              <w:snapToGrid w:val="0"/>
              <w:spacing w:after="0" w:line="240" w:lineRule="auto"/>
              <w:rPr>
                <w:rFonts w:ascii="Times New Roman" w:hAnsi="Times New Roman"/>
                <w:sz w:val="20"/>
                <w:szCs w:val="20"/>
                <w:lang w:eastAsia="ru-RU"/>
              </w:rPr>
            </w:pPr>
          </w:p>
        </w:tc>
        <w:tc>
          <w:tcPr>
            <w:tcW w:w="654" w:type="dxa"/>
          </w:tcPr>
          <w:p w:rsidR="00873720" w:rsidRPr="00CB7204" w:rsidRDefault="00873720" w:rsidP="00522F5E">
            <w:pPr>
              <w:snapToGrid w:val="0"/>
              <w:spacing w:after="0" w:line="240" w:lineRule="auto"/>
              <w:rPr>
                <w:rFonts w:ascii="Times New Roman" w:hAnsi="Times New Roman"/>
                <w:sz w:val="20"/>
                <w:szCs w:val="20"/>
                <w:lang w:eastAsia="ru-RU"/>
              </w:rPr>
            </w:pPr>
          </w:p>
        </w:tc>
      </w:tr>
      <w:tr w:rsidR="00873720" w:rsidRPr="00CB7204" w:rsidTr="001B56B2">
        <w:trPr>
          <w:trHeight w:val="2258"/>
          <w:jc w:val="center"/>
        </w:trPr>
        <w:tc>
          <w:tcPr>
            <w:tcW w:w="704" w:type="dxa"/>
            <w:vMerge w:val="restart"/>
          </w:tcPr>
          <w:p w:rsidR="00873720" w:rsidRPr="00CB7204" w:rsidRDefault="00873720" w:rsidP="00522F5E">
            <w:pPr>
              <w:shd w:val="clear" w:color="auto" w:fill="FFFFFF"/>
              <w:spacing w:after="0" w:line="240" w:lineRule="auto"/>
              <w:jc w:val="both"/>
              <w:rPr>
                <w:rFonts w:ascii="Times New Roman" w:hAnsi="Times New Roman"/>
                <w:b/>
                <w:color w:val="000000"/>
                <w:spacing w:val="9"/>
                <w:sz w:val="20"/>
                <w:szCs w:val="20"/>
                <w:lang w:eastAsia="ru-RU"/>
              </w:rPr>
            </w:pPr>
            <w:r w:rsidRPr="00CB7204">
              <w:rPr>
                <w:rFonts w:ascii="Times New Roman" w:hAnsi="Times New Roman"/>
                <w:b/>
                <w:color w:val="000000"/>
                <w:spacing w:val="9"/>
                <w:sz w:val="20"/>
                <w:szCs w:val="20"/>
                <w:lang w:eastAsia="ru-RU"/>
              </w:rPr>
              <w:t>1.4</w:t>
            </w:r>
          </w:p>
        </w:tc>
        <w:tc>
          <w:tcPr>
            <w:tcW w:w="1634" w:type="dxa"/>
            <w:vMerge w:val="restart"/>
          </w:tcPr>
          <w:p w:rsidR="00873720" w:rsidRPr="00CB7204" w:rsidRDefault="00873720" w:rsidP="00522F5E">
            <w:pPr>
              <w:shd w:val="clear" w:color="auto" w:fill="FFFFFF"/>
              <w:spacing w:after="0" w:line="240" w:lineRule="auto"/>
              <w:ind w:hanging="10"/>
              <w:rPr>
                <w:rFonts w:ascii="Times New Roman" w:hAnsi="Times New Roman"/>
                <w:b/>
                <w:color w:val="000000"/>
                <w:spacing w:val="9"/>
                <w:sz w:val="20"/>
                <w:szCs w:val="20"/>
                <w:lang w:eastAsia="ru-RU"/>
              </w:rPr>
            </w:pPr>
            <w:r w:rsidRPr="00CB7204">
              <w:rPr>
                <w:rFonts w:ascii="Times New Roman" w:hAnsi="Times New Roman"/>
                <w:b/>
                <w:color w:val="000000"/>
                <w:spacing w:val="9"/>
                <w:sz w:val="20"/>
                <w:szCs w:val="20"/>
                <w:lang w:eastAsia="ru-RU"/>
              </w:rPr>
              <w:t xml:space="preserve">Признание высоких профессиональных </w:t>
            </w:r>
            <w:r w:rsidRPr="00CB7204">
              <w:rPr>
                <w:rFonts w:ascii="Times New Roman" w:hAnsi="Times New Roman"/>
                <w:b/>
                <w:sz w:val="20"/>
                <w:szCs w:val="20"/>
                <w:lang w:eastAsia="ru-RU"/>
              </w:rPr>
              <w:t>достижений педагогов</w:t>
            </w:r>
          </w:p>
        </w:tc>
        <w:tc>
          <w:tcPr>
            <w:tcW w:w="3186" w:type="dxa"/>
          </w:tcPr>
          <w:p w:rsidR="00873720" w:rsidRPr="00CB7204" w:rsidRDefault="00873720" w:rsidP="00522F5E">
            <w:pPr>
              <w:spacing w:after="0" w:line="240" w:lineRule="auto"/>
              <w:jc w:val="both"/>
              <w:rPr>
                <w:rFonts w:ascii="Times New Roman" w:hAnsi="Times New Roman"/>
                <w:sz w:val="20"/>
                <w:szCs w:val="20"/>
                <w:lang w:eastAsia="ru-RU"/>
              </w:rPr>
            </w:pPr>
            <w:r w:rsidRPr="00CB7204">
              <w:rPr>
                <w:rFonts w:ascii="Times New Roman" w:hAnsi="Times New Roman"/>
                <w:sz w:val="20"/>
                <w:szCs w:val="20"/>
                <w:lang w:eastAsia="ru-RU"/>
              </w:rPr>
              <w:t>Наличие зафиксированных позитивных отзывов в адрес учителя со стороны родителей (просьбы к администрации о зачислении в класс, где работает данных педагог, отсутствие подтвержденных жалоб на учителя, отсутствие фактов перевода обучающихся из класса, где работает данный учитель, по причине недовольства качеством предоставляемых им образовательных услуг.</w:t>
            </w:r>
          </w:p>
          <w:p w:rsidR="00873720" w:rsidRPr="00CB7204" w:rsidRDefault="00873720" w:rsidP="00522F5E">
            <w:pPr>
              <w:spacing w:after="0" w:line="240" w:lineRule="auto"/>
              <w:jc w:val="both"/>
              <w:rPr>
                <w:rFonts w:ascii="Times New Roman" w:hAnsi="Times New Roman"/>
                <w:color w:val="000000"/>
                <w:spacing w:val="9"/>
                <w:sz w:val="20"/>
                <w:szCs w:val="20"/>
                <w:lang w:eastAsia="ru-RU"/>
              </w:rPr>
            </w:pPr>
            <w:r w:rsidRPr="00CB7204">
              <w:rPr>
                <w:rFonts w:ascii="Times New Roman" w:hAnsi="Times New Roman"/>
                <w:sz w:val="20"/>
                <w:szCs w:val="20"/>
                <w:lang w:eastAsia="ru-RU"/>
              </w:rPr>
              <w:t>Результаты анкетирования, опроса, общественное мнение, рейтинги</w:t>
            </w:r>
            <w:r w:rsidRPr="00CB7204">
              <w:rPr>
                <w:rFonts w:ascii="Times New Roman" w:hAnsi="Times New Roman"/>
                <w:color w:val="000000"/>
                <w:spacing w:val="9"/>
                <w:sz w:val="20"/>
                <w:szCs w:val="20"/>
                <w:lang w:eastAsia="ru-RU"/>
              </w:rPr>
              <w:t xml:space="preserve">  (благодарственные письма, положительные публикации в СМИ о педагоге) </w:t>
            </w:r>
          </w:p>
        </w:tc>
        <w:tc>
          <w:tcPr>
            <w:tcW w:w="3969" w:type="dxa"/>
          </w:tcPr>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1 балл за отчетный период.(при отсутствии)</w:t>
            </w:r>
          </w:p>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3 балла – при наличии зафиксированных позитивных отзывов</w:t>
            </w:r>
          </w:p>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i/>
                <w:color w:val="000000"/>
                <w:spacing w:val="9"/>
                <w:sz w:val="20"/>
                <w:szCs w:val="20"/>
                <w:lang w:eastAsia="ru-RU"/>
              </w:rPr>
              <w:t>Примечание баллы устанавливаются сроком на один учебный год</w:t>
            </w:r>
          </w:p>
        </w:tc>
        <w:tc>
          <w:tcPr>
            <w:tcW w:w="574" w:type="dxa"/>
          </w:tcPr>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p>
        </w:tc>
        <w:tc>
          <w:tcPr>
            <w:tcW w:w="654" w:type="dxa"/>
          </w:tcPr>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p>
        </w:tc>
      </w:tr>
      <w:tr w:rsidR="00873720" w:rsidRPr="00CB7204" w:rsidTr="001B56B2">
        <w:trPr>
          <w:trHeight w:val="268"/>
          <w:jc w:val="center"/>
        </w:trPr>
        <w:tc>
          <w:tcPr>
            <w:tcW w:w="704" w:type="dxa"/>
            <w:vMerge/>
          </w:tcPr>
          <w:p w:rsidR="00873720" w:rsidRPr="00CB7204" w:rsidRDefault="00873720" w:rsidP="00522F5E">
            <w:pPr>
              <w:shd w:val="clear" w:color="auto" w:fill="FFFFFF"/>
              <w:spacing w:after="0" w:line="240" w:lineRule="auto"/>
              <w:jc w:val="both"/>
              <w:rPr>
                <w:rFonts w:ascii="Times New Roman" w:hAnsi="Times New Roman"/>
                <w:b/>
                <w:color w:val="000000"/>
                <w:spacing w:val="9"/>
                <w:sz w:val="20"/>
                <w:szCs w:val="20"/>
                <w:lang w:eastAsia="ru-RU"/>
              </w:rPr>
            </w:pPr>
          </w:p>
        </w:tc>
        <w:tc>
          <w:tcPr>
            <w:tcW w:w="1634" w:type="dxa"/>
            <w:vMerge/>
          </w:tcPr>
          <w:p w:rsidR="00873720" w:rsidRPr="00CB7204" w:rsidRDefault="00873720" w:rsidP="00522F5E">
            <w:pPr>
              <w:shd w:val="clear" w:color="auto" w:fill="FFFFFF"/>
              <w:spacing w:after="0" w:line="240" w:lineRule="auto"/>
              <w:ind w:hanging="10"/>
              <w:rPr>
                <w:rFonts w:ascii="Times New Roman" w:hAnsi="Times New Roman"/>
                <w:b/>
                <w:color w:val="000000"/>
                <w:spacing w:val="9"/>
                <w:sz w:val="20"/>
                <w:szCs w:val="20"/>
                <w:lang w:eastAsia="ru-RU"/>
              </w:rPr>
            </w:pPr>
          </w:p>
        </w:tc>
        <w:tc>
          <w:tcPr>
            <w:tcW w:w="3186" w:type="dxa"/>
          </w:tcPr>
          <w:p w:rsidR="00873720" w:rsidRPr="00CB7204" w:rsidRDefault="00873720" w:rsidP="00522F5E">
            <w:pPr>
              <w:shd w:val="clear" w:color="auto" w:fill="FFFFFF"/>
              <w:spacing w:after="0" w:line="240" w:lineRule="auto"/>
              <w:ind w:firstLine="19"/>
              <w:rPr>
                <w:rFonts w:ascii="Times New Roman" w:hAnsi="Times New Roman"/>
                <w:color w:val="000000"/>
                <w:spacing w:val="9"/>
                <w:sz w:val="20"/>
                <w:szCs w:val="20"/>
                <w:lang w:eastAsia="ru-RU"/>
              </w:rPr>
            </w:pPr>
            <w:r w:rsidRPr="00CB7204">
              <w:rPr>
                <w:rFonts w:ascii="Times New Roman" w:hAnsi="Times New Roman"/>
                <w:sz w:val="20"/>
                <w:szCs w:val="20"/>
                <w:lang w:eastAsia="ru-RU"/>
              </w:rPr>
              <w:t>Результативное участие в профессиональных конкурсах, грантах.</w:t>
            </w:r>
          </w:p>
        </w:tc>
        <w:tc>
          <w:tcPr>
            <w:tcW w:w="3969" w:type="dxa"/>
          </w:tcPr>
          <w:p w:rsidR="00873720" w:rsidRPr="00CB7204" w:rsidRDefault="00873720" w:rsidP="00522F5E">
            <w:pPr>
              <w:spacing w:after="0" w:line="240" w:lineRule="auto"/>
              <w:rPr>
                <w:rFonts w:ascii="Times New Roman" w:hAnsi="Times New Roman"/>
                <w:i/>
                <w:sz w:val="20"/>
                <w:szCs w:val="20"/>
                <w:lang w:eastAsia="ru-RU"/>
              </w:rPr>
            </w:pPr>
            <w:r w:rsidRPr="00CB7204">
              <w:rPr>
                <w:rFonts w:ascii="Times New Roman" w:hAnsi="Times New Roman"/>
                <w:i/>
                <w:sz w:val="20"/>
                <w:szCs w:val="20"/>
                <w:lang w:eastAsia="ru-RU"/>
              </w:rPr>
              <w:t>Очные:</w:t>
            </w:r>
          </w:p>
          <w:p w:rsidR="00873720" w:rsidRPr="00CB7204" w:rsidRDefault="00873720" w:rsidP="00522F5E">
            <w:pPr>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25 баллов – федеральный уровень</w:t>
            </w:r>
          </w:p>
          <w:p w:rsidR="00873720" w:rsidRPr="00CB7204" w:rsidRDefault="00873720" w:rsidP="00522F5E">
            <w:pPr>
              <w:shd w:val="clear" w:color="auto" w:fill="FFFFFF"/>
              <w:spacing w:after="0" w:line="240" w:lineRule="auto"/>
              <w:ind w:hanging="14"/>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15 баллов - участник</w:t>
            </w:r>
          </w:p>
          <w:p w:rsidR="00873720" w:rsidRPr="00CB7204" w:rsidRDefault="00873720" w:rsidP="00522F5E">
            <w:pPr>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20 баллов – региональный уровень</w:t>
            </w:r>
          </w:p>
          <w:p w:rsidR="00873720" w:rsidRPr="00CB7204" w:rsidRDefault="00873720" w:rsidP="00522F5E">
            <w:pPr>
              <w:shd w:val="clear" w:color="auto" w:fill="FFFFFF"/>
              <w:spacing w:after="0" w:line="240" w:lineRule="auto"/>
              <w:ind w:hanging="14"/>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10 баллов - участник</w:t>
            </w:r>
          </w:p>
          <w:p w:rsidR="00873720" w:rsidRPr="00CB7204" w:rsidRDefault="00873720" w:rsidP="00522F5E">
            <w:pPr>
              <w:shd w:val="clear" w:color="auto" w:fill="FFFFFF"/>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15  баллов – муниципальный уровень</w:t>
            </w:r>
          </w:p>
          <w:p w:rsidR="00873720" w:rsidRPr="00CB7204" w:rsidRDefault="00873720" w:rsidP="00522F5E">
            <w:pPr>
              <w:shd w:val="clear" w:color="auto" w:fill="FFFFFF"/>
              <w:spacing w:after="0" w:line="240" w:lineRule="auto"/>
              <w:ind w:hanging="14"/>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8 баллов - участник</w:t>
            </w:r>
          </w:p>
          <w:p w:rsidR="00873720" w:rsidRPr="00CB7204" w:rsidRDefault="00873720" w:rsidP="00522F5E">
            <w:pPr>
              <w:shd w:val="clear" w:color="auto" w:fill="FFFFFF"/>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Заочные:</w:t>
            </w:r>
          </w:p>
          <w:p w:rsidR="00873720" w:rsidRPr="00CB7204" w:rsidRDefault="00873720" w:rsidP="00522F5E">
            <w:pPr>
              <w:shd w:val="clear" w:color="auto" w:fill="FFFFFF"/>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10 баллов – федеральный уровень</w:t>
            </w:r>
          </w:p>
          <w:p w:rsidR="00873720" w:rsidRPr="00CB7204" w:rsidRDefault="00873720" w:rsidP="00522F5E">
            <w:pPr>
              <w:shd w:val="clear" w:color="auto" w:fill="FFFFFF"/>
              <w:spacing w:after="0" w:line="240" w:lineRule="auto"/>
              <w:ind w:hanging="14"/>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5 баллов - участник</w:t>
            </w:r>
          </w:p>
          <w:p w:rsidR="00873720" w:rsidRPr="00CB7204" w:rsidRDefault="00873720" w:rsidP="00522F5E">
            <w:pPr>
              <w:shd w:val="clear" w:color="auto" w:fill="FFFFFF"/>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8 баллов – региональный уровень</w:t>
            </w:r>
          </w:p>
          <w:p w:rsidR="00873720" w:rsidRPr="00CB7204" w:rsidRDefault="00873720" w:rsidP="00522F5E">
            <w:pPr>
              <w:shd w:val="clear" w:color="auto" w:fill="FFFFFF"/>
              <w:spacing w:after="0" w:line="240" w:lineRule="auto"/>
              <w:ind w:hanging="14"/>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4 балла - участник</w:t>
            </w:r>
          </w:p>
          <w:p w:rsidR="00873720" w:rsidRPr="00CB7204" w:rsidRDefault="00873720" w:rsidP="00522F5E">
            <w:pPr>
              <w:shd w:val="clear" w:color="auto" w:fill="FFFFFF"/>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5 баллов – муниципальный уровень</w:t>
            </w:r>
          </w:p>
          <w:p w:rsidR="00873720" w:rsidRPr="00CB7204" w:rsidRDefault="00873720" w:rsidP="00522F5E">
            <w:pPr>
              <w:shd w:val="clear" w:color="auto" w:fill="FFFFFF"/>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3 балла - участник</w:t>
            </w:r>
          </w:p>
          <w:p w:rsidR="00873720" w:rsidRPr="00CB7204" w:rsidRDefault="00873720" w:rsidP="00522F5E">
            <w:pPr>
              <w:shd w:val="clear" w:color="auto" w:fill="FFFFFF"/>
              <w:spacing w:after="0" w:line="240" w:lineRule="auto"/>
              <w:rPr>
                <w:rFonts w:ascii="Times New Roman" w:hAnsi="Times New Roman"/>
                <w:i/>
                <w:color w:val="000000"/>
                <w:spacing w:val="9"/>
                <w:sz w:val="20"/>
                <w:szCs w:val="20"/>
                <w:lang w:eastAsia="ru-RU"/>
              </w:rPr>
            </w:pPr>
            <w:r w:rsidRPr="00CB7204">
              <w:rPr>
                <w:rFonts w:ascii="Times New Roman" w:hAnsi="Times New Roman"/>
                <w:i/>
                <w:sz w:val="20"/>
                <w:szCs w:val="20"/>
                <w:lang w:eastAsia="ru-RU"/>
              </w:rPr>
              <w:t>Примечание: устанавливается за каждый результативный факт сроком на 1 год.</w:t>
            </w:r>
          </w:p>
        </w:tc>
        <w:tc>
          <w:tcPr>
            <w:tcW w:w="574" w:type="dxa"/>
          </w:tcPr>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p>
        </w:tc>
        <w:tc>
          <w:tcPr>
            <w:tcW w:w="654" w:type="dxa"/>
          </w:tcPr>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p>
        </w:tc>
      </w:tr>
      <w:tr w:rsidR="00873720" w:rsidRPr="00CB7204" w:rsidTr="001B56B2">
        <w:trPr>
          <w:trHeight w:val="20"/>
          <w:jc w:val="center"/>
        </w:trPr>
        <w:tc>
          <w:tcPr>
            <w:tcW w:w="704" w:type="dxa"/>
            <w:vMerge/>
            <w:vAlign w:val="center"/>
          </w:tcPr>
          <w:p w:rsidR="00873720" w:rsidRPr="00CB7204" w:rsidRDefault="00873720" w:rsidP="00522F5E">
            <w:pPr>
              <w:spacing w:after="0" w:line="240" w:lineRule="auto"/>
              <w:rPr>
                <w:rFonts w:ascii="Times New Roman" w:hAnsi="Times New Roman"/>
                <w:color w:val="000000"/>
                <w:spacing w:val="9"/>
                <w:sz w:val="20"/>
                <w:szCs w:val="20"/>
                <w:lang w:eastAsia="ru-RU"/>
              </w:rPr>
            </w:pPr>
          </w:p>
        </w:tc>
        <w:tc>
          <w:tcPr>
            <w:tcW w:w="1634" w:type="dxa"/>
            <w:vMerge/>
            <w:vAlign w:val="center"/>
          </w:tcPr>
          <w:p w:rsidR="00873720" w:rsidRPr="00CB7204" w:rsidRDefault="00873720" w:rsidP="00522F5E">
            <w:pPr>
              <w:spacing w:after="0" w:line="240" w:lineRule="auto"/>
              <w:rPr>
                <w:rFonts w:ascii="Times New Roman" w:hAnsi="Times New Roman"/>
                <w:color w:val="000000"/>
                <w:spacing w:val="9"/>
                <w:sz w:val="20"/>
                <w:szCs w:val="20"/>
                <w:lang w:eastAsia="ru-RU"/>
              </w:rPr>
            </w:pPr>
          </w:p>
        </w:tc>
        <w:tc>
          <w:tcPr>
            <w:tcW w:w="3186" w:type="dxa"/>
          </w:tcPr>
          <w:p w:rsidR="00873720" w:rsidRPr="00CB7204" w:rsidRDefault="00873720" w:rsidP="00522F5E">
            <w:pPr>
              <w:shd w:val="clear" w:color="auto" w:fill="FFFFFF"/>
              <w:spacing w:after="0" w:line="240" w:lineRule="auto"/>
              <w:ind w:firstLine="19"/>
              <w:rPr>
                <w:rFonts w:ascii="Times New Roman" w:hAnsi="Times New Roman"/>
                <w:color w:val="000000"/>
                <w:spacing w:val="9"/>
                <w:sz w:val="20"/>
                <w:szCs w:val="20"/>
                <w:lang w:eastAsia="ru-RU"/>
              </w:rPr>
            </w:pPr>
            <w:r w:rsidRPr="00CB7204">
              <w:rPr>
                <w:rFonts w:ascii="Times New Roman" w:hAnsi="Times New Roman"/>
                <w:sz w:val="20"/>
                <w:szCs w:val="20"/>
                <w:lang w:eastAsia="ru-RU"/>
              </w:rPr>
              <w:t>Результативное участие педагогов в конкурсах</w:t>
            </w:r>
          </w:p>
        </w:tc>
        <w:tc>
          <w:tcPr>
            <w:tcW w:w="3969" w:type="dxa"/>
          </w:tcPr>
          <w:p w:rsidR="00873720" w:rsidRPr="00CB7204" w:rsidRDefault="00873720" w:rsidP="00522F5E">
            <w:pPr>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20 баллов – федеральный уровень</w:t>
            </w:r>
          </w:p>
          <w:p w:rsidR="00873720" w:rsidRPr="00CB7204" w:rsidRDefault="00873720" w:rsidP="00522F5E">
            <w:pPr>
              <w:shd w:val="clear" w:color="auto" w:fill="FFFFFF"/>
              <w:spacing w:after="0" w:line="240" w:lineRule="auto"/>
              <w:ind w:hanging="14"/>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10 баллов - участник</w:t>
            </w:r>
          </w:p>
          <w:p w:rsidR="00873720" w:rsidRPr="00CB7204" w:rsidRDefault="00873720" w:rsidP="00522F5E">
            <w:pPr>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15 баллов – региональный уровень</w:t>
            </w:r>
          </w:p>
          <w:p w:rsidR="00873720" w:rsidRPr="00CB7204" w:rsidRDefault="00873720" w:rsidP="00522F5E">
            <w:pPr>
              <w:shd w:val="clear" w:color="auto" w:fill="FFFFFF"/>
              <w:spacing w:after="0" w:line="240" w:lineRule="auto"/>
              <w:ind w:hanging="14"/>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8 баллов - участник</w:t>
            </w:r>
          </w:p>
          <w:p w:rsidR="00873720" w:rsidRPr="00CB7204" w:rsidRDefault="00873720" w:rsidP="00522F5E">
            <w:pPr>
              <w:shd w:val="clear" w:color="auto" w:fill="FFFFFF"/>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10  баллов – муниципальный уровень</w:t>
            </w:r>
          </w:p>
          <w:p w:rsidR="00873720" w:rsidRPr="00CB7204" w:rsidRDefault="00873720" w:rsidP="00522F5E">
            <w:pPr>
              <w:shd w:val="clear" w:color="auto" w:fill="FFFFFF"/>
              <w:spacing w:after="0" w:line="240" w:lineRule="auto"/>
              <w:ind w:hanging="14"/>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5 баллов - участник</w:t>
            </w:r>
          </w:p>
          <w:p w:rsidR="00873720" w:rsidRPr="00CB7204" w:rsidRDefault="00873720" w:rsidP="00522F5E">
            <w:pPr>
              <w:shd w:val="clear" w:color="auto" w:fill="FFFFFF"/>
              <w:spacing w:after="0" w:line="240" w:lineRule="auto"/>
              <w:rPr>
                <w:rFonts w:ascii="Times New Roman" w:hAnsi="Times New Roman"/>
                <w:i/>
                <w:color w:val="000000"/>
                <w:spacing w:val="9"/>
                <w:sz w:val="20"/>
                <w:szCs w:val="20"/>
                <w:lang w:eastAsia="ru-RU"/>
              </w:rPr>
            </w:pPr>
            <w:r w:rsidRPr="00CB7204">
              <w:rPr>
                <w:rFonts w:ascii="Times New Roman" w:hAnsi="Times New Roman"/>
                <w:i/>
                <w:sz w:val="20"/>
                <w:szCs w:val="20"/>
                <w:lang w:eastAsia="ru-RU"/>
              </w:rPr>
              <w:t>Примечание: устанавливается за каждый результативный факт сроком на 1 год.</w:t>
            </w:r>
          </w:p>
        </w:tc>
        <w:tc>
          <w:tcPr>
            <w:tcW w:w="574" w:type="dxa"/>
          </w:tcPr>
          <w:p w:rsidR="00873720" w:rsidRPr="00CB7204" w:rsidRDefault="00873720" w:rsidP="00522F5E">
            <w:pPr>
              <w:spacing w:after="0" w:line="240" w:lineRule="auto"/>
              <w:rPr>
                <w:rFonts w:ascii="Times New Roman" w:hAnsi="Times New Roman"/>
                <w:i/>
                <w:sz w:val="20"/>
                <w:szCs w:val="20"/>
                <w:lang w:eastAsia="ru-RU"/>
              </w:rPr>
            </w:pPr>
          </w:p>
        </w:tc>
        <w:tc>
          <w:tcPr>
            <w:tcW w:w="654" w:type="dxa"/>
          </w:tcPr>
          <w:p w:rsidR="00873720" w:rsidRPr="00CB7204" w:rsidRDefault="00873720" w:rsidP="00522F5E">
            <w:pPr>
              <w:spacing w:after="0" w:line="240" w:lineRule="auto"/>
              <w:rPr>
                <w:rFonts w:ascii="Times New Roman" w:hAnsi="Times New Roman"/>
                <w:i/>
                <w:sz w:val="20"/>
                <w:szCs w:val="20"/>
                <w:lang w:eastAsia="ru-RU"/>
              </w:rPr>
            </w:pPr>
          </w:p>
        </w:tc>
      </w:tr>
      <w:tr w:rsidR="00873720" w:rsidRPr="00CB7204" w:rsidTr="001B56B2">
        <w:trPr>
          <w:trHeight w:val="20"/>
          <w:jc w:val="center"/>
        </w:trPr>
        <w:tc>
          <w:tcPr>
            <w:tcW w:w="704" w:type="dxa"/>
            <w:vMerge/>
            <w:vAlign w:val="center"/>
          </w:tcPr>
          <w:p w:rsidR="00873720" w:rsidRPr="00CB7204" w:rsidRDefault="00873720" w:rsidP="00522F5E">
            <w:pPr>
              <w:spacing w:after="0" w:line="240" w:lineRule="auto"/>
              <w:rPr>
                <w:rFonts w:ascii="Times New Roman" w:hAnsi="Times New Roman"/>
                <w:color w:val="000000"/>
                <w:spacing w:val="9"/>
                <w:sz w:val="20"/>
                <w:szCs w:val="20"/>
                <w:lang w:eastAsia="ru-RU"/>
              </w:rPr>
            </w:pPr>
          </w:p>
        </w:tc>
        <w:tc>
          <w:tcPr>
            <w:tcW w:w="1634" w:type="dxa"/>
            <w:vMerge/>
            <w:vAlign w:val="center"/>
          </w:tcPr>
          <w:p w:rsidR="00873720" w:rsidRPr="00CB7204" w:rsidRDefault="00873720" w:rsidP="00522F5E">
            <w:pPr>
              <w:spacing w:after="0" w:line="240" w:lineRule="auto"/>
              <w:rPr>
                <w:rFonts w:ascii="Times New Roman" w:hAnsi="Times New Roman"/>
                <w:color w:val="000000"/>
                <w:spacing w:val="9"/>
                <w:sz w:val="20"/>
                <w:szCs w:val="20"/>
                <w:lang w:eastAsia="ru-RU"/>
              </w:rPr>
            </w:pPr>
          </w:p>
        </w:tc>
        <w:tc>
          <w:tcPr>
            <w:tcW w:w="3186" w:type="dxa"/>
          </w:tcPr>
          <w:p w:rsidR="00873720" w:rsidRPr="00CB7204" w:rsidRDefault="00873720" w:rsidP="00522F5E">
            <w:pPr>
              <w:shd w:val="clear" w:color="auto" w:fill="FFFFFF"/>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Обобщение опыта работы в виде целостного актуального опыта работы;</w:t>
            </w:r>
          </w:p>
          <w:p w:rsidR="00873720" w:rsidRPr="00CB7204" w:rsidRDefault="00873720" w:rsidP="00522F5E">
            <w:pPr>
              <w:shd w:val="clear" w:color="auto" w:fill="FFFFFF"/>
              <w:spacing w:after="0" w:line="240" w:lineRule="auto"/>
              <w:rPr>
                <w:rFonts w:ascii="Times New Roman" w:hAnsi="Times New Roman"/>
                <w:sz w:val="20"/>
                <w:szCs w:val="20"/>
                <w:lang w:eastAsia="ru-RU"/>
              </w:rPr>
            </w:pPr>
          </w:p>
          <w:p w:rsidR="00873720" w:rsidRPr="00CB7204" w:rsidRDefault="00873720" w:rsidP="00522F5E">
            <w:pPr>
              <w:shd w:val="clear" w:color="auto" w:fill="FFFFFF"/>
              <w:spacing w:after="0" w:line="240" w:lineRule="auto"/>
              <w:rPr>
                <w:rFonts w:ascii="Times New Roman" w:hAnsi="Times New Roman"/>
                <w:sz w:val="20"/>
                <w:szCs w:val="20"/>
                <w:lang w:eastAsia="ru-RU"/>
              </w:rPr>
            </w:pPr>
          </w:p>
          <w:p w:rsidR="00873720" w:rsidRPr="00CB7204" w:rsidRDefault="00873720" w:rsidP="00522F5E">
            <w:pPr>
              <w:shd w:val="clear" w:color="auto" w:fill="FFFFFF"/>
              <w:spacing w:after="0" w:line="240" w:lineRule="auto"/>
              <w:rPr>
                <w:rFonts w:ascii="Times New Roman" w:hAnsi="Times New Roman"/>
                <w:sz w:val="20"/>
                <w:szCs w:val="20"/>
                <w:lang w:eastAsia="ru-RU"/>
              </w:rPr>
            </w:pPr>
          </w:p>
          <w:p w:rsidR="00873720" w:rsidRPr="00CB7204" w:rsidRDefault="00873720" w:rsidP="00522F5E">
            <w:pPr>
              <w:shd w:val="clear" w:color="auto" w:fill="FFFFFF"/>
              <w:spacing w:after="0" w:line="240" w:lineRule="auto"/>
              <w:rPr>
                <w:rFonts w:ascii="Times New Roman" w:hAnsi="Times New Roman"/>
                <w:sz w:val="20"/>
                <w:szCs w:val="20"/>
                <w:lang w:eastAsia="ru-RU"/>
              </w:rPr>
            </w:pPr>
          </w:p>
          <w:p w:rsidR="00873720" w:rsidRPr="00CB7204" w:rsidRDefault="00873720" w:rsidP="00522F5E">
            <w:pPr>
              <w:shd w:val="clear" w:color="auto" w:fill="FFFFFF"/>
              <w:spacing w:after="0" w:line="240" w:lineRule="auto"/>
              <w:rPr>
                <w:rFonts w:ascii="Times New Roman" w:hAnsi="Times New Roman"/>
                <w:sz w:val="20"/>
                <w:szCs w:val="20"/>
                <w:lang w:eastAsia="ru-RU"/>
              </w:rPr>
            </w:pPr>
          </w:p>
        </w:tc>
        <w:tc>
          <w:tcPr>
            <w:tcW w:w="3969" w:type="dxa"/>
          </w:tcPr>
          <w:p w:rsidR="00873720" w:rsidRPr="00CB7204" w:rsidRDefault="00873720" w:rsidP="00522F5E">
            <w:pPr>
              <w:spacing w:after="0" w:line="240" w:lineRule="auto"/>
              <w:rPr>
                <w:rFonts w:ascii="Times New Roman" w:hAnsi="Times New Roman"/>
                <w:i/>
                <w:sz w:val="20"/>
                <w:szCs w:val="20"/>
                <w:lang w:eastAsia="ru-RU"/>
              </w:rPr>
            </w:pPr>
            <w:r w:rsidRPr="00CB7204">
              <w:rPr>
                <w:rFonts w:ascii="Times New Roman" w:hAnsi="Times New Roman"/>
                <w:i/>
                <w:sz w:val="20"/>
                <w:szCs w:val="20"/>
                <w:lang w:eastAsia="ru-RU"/>
              </w:rPr>
              <w:t>Очные:</w:t>
            </w:r>
          </w:p>
          <w:p w:rsidR="00873720" w:rsidRPr="00CB7204" w:rsidRDefault="00873720" w:rsidP="00522F5E">
            <w:pPr>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15 балла – федеральный уровень</w:t>
            </w:r>
          </w:p>
          <w:p w:rsidR="00873720" w:rsidRPr="00CB7204" w:rsidRDefault="00873720" w:rsidP="00522F5E">
            <w:pPr>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10 баллов – региональный уровень</w:t>
            </w:r>
          </w:p>
          <w:p w:rsidR="00873720" w:rsidRPr="00CB7204" w:rsidRDefault="00873720" w:rsidP="00522F5E">
            <w:pPr>
              <w:shd w:val="clear" w:color="auto" w:fill="FFFFFF"/>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8 баллов – муниципальный уровень</w:t>
            </w:r>
          </w:p>
          <w:p w:rsidR="00873720" w:rsidRPr="00CB7204" w:rsidRDefault="00873720" w:rsidP="00522F5E">
            <w:pPr>
              <w:shd w:val="clear" w:color="auto" w:fill="FFFFFF"/>
              <w:spacing w:after="0" w:line="240" w:lineRule="auto"/>
              <w:rPr>
                <w:rFonts w:ascii="Times New Roman" w:hAnsi="Times New Roman"/>
                <w:i/>
                <w:sz w:val="20"/>
                <w:szCs w:val="20"/>
                <w:lang w:eastAsia="ru-RU"/>
              </w:rPr>
            </w:pPr>
            <w:r w:rsidRPr="00CB7204">
              <w:rPr>
                <w:rFonts w:ascii="Times New Roman" w:hAnsi="Times New Roman"/>
                <w:i/>
                <w:sz w:val="20"/>
                <w:szCs w:val="20"/>
                <w:lang w:eastAsia="ru-RU"/>
              </w:rPr>
              <w:t>Примечание: устанавливается при наличии подтверждающего документа сроком на 5 лет.</w:t>
            </w:r>
          </w:p>
        </w:tc>
        <w:tc>
          <w:tcPr>
            <w:tcW w:w="574" w:type="dxa"/>
          </w:tcPr>
          <w:p w:rsidR="00873720" w:rsidRPr="00CB7204" w:rsidRDefault="00873720" w:rsidP="00522F5E">
            <w:pPr>
              <w:spacing w:after="0" w:line="240" w:lineRule="auto"/>
              <w:rPr>
                <w:rFonts w:ascii="Times New Roman" w:hAnsi="Times New Roman"/>
                <w:i/>
                <w:sz w:val="20"/>
                <w:szCs w:val="20"/>
                <w:lang w:eastAsia="ru-RU"/>
              </w:rPr>
            </w:pPr>
          </w:p>
        </w:tc>
        <w:tc>
          <w:tcPr>
            <w:tcW w:w="654" w:type="dxa"/>
          </w:tcPr>
          <w:p w:rsidR="00873720" w:rsidRPr="00CB7204" w:rsidRDefault="00873720" w:rsidP="00522F5E">
            <w:pPr>
              <w:spacing w:after="0" w:line="240" w:lineRule="auto"/>
              <w:rPr>
                <w:rFonts w:ascii="Times New Roman" w:hAnsi="Times New Roman"/>
                <w:i/>
                <w:sz w:val="20"/>
                <w:szCs w:val="20"/>
                <w:lang w:eastAsia="ru-RU"/>
              </w:rPr>
            </w:pPr>
          </w:p>
        </w:tc>
      </w:tr>
      <w:tr w:rsidR="00873720" w:rsidRPr="00CB7204" w:rsidTr="001B56B2">
        <w:trPr>
          <w:trHeight w:val="705"/>
          <w:jc w:val="center"/>
        </w:trPr>
        <w:tc>
          <w:tcPr>
            <w:tcW w:w="704" w:type="dxa"/>
            <w:vMerge/>
            <w:vAlign w:val="center"/>
          </w:tcPr>
          <w:p w:rsidR="00873720" w:rsidRPr="00CB7204" w:rsidRDefault="00873720" w:rsidP="00522F5E">
            <w:pPr>
              <w:spacing w:after="0" w:line="240" w:lineRule="auto"/>
              <w:rPr>
                <w:rFonts w:ascii="Times New Roman" w:hAnsi="Times New Roman"/>
                <w:color w:val="000000"/>
                <w:spacing w:val="9"/>
                <w:sz w:val="20"/>
                <w:szCs w:val="20"/>
                <w:lang w:eastAsia="ru-RU"/>
              </w:rPr>
            </w:pPr>
          </w:p>
        </w:tc>
        <w:tc>
          <w:tcPr>
            <w:tcW w:w="1634" w:type="dxa"/>
            <w:vMerge/>
            <w:vAlign w:val="center"/>
          </w:tcPr>
          <w:p w:rsidR="00873720" w:rsidRPr="00CB7204" w:rsidRDefault="00873720" w:rsidP="00522F5E">
            <w:pPr>
              <w:spacing w:after="0" w:line="240" w:lineRule="auto"/>
              <w:rPr>
                <w:rFonts w:ascii="Times New Roman" w:hAnsi="Times New Roman"/>
                <w:color w:val="000000"/>
                <w:spacing w:val="9"/>
                <w:sz w:val="20"/>
                <w:szCs w:val="20"/>
                <w:lang w:eastAsia="ru-RU"/>
              </w:rPr>
            </w:pPr>
          </w:p>
        </w:tc>
        <w:tc>
          <w:tcPr>
            <w:tcW w:w="3186" w:type="dxa"/>
          </w:tcPr>
          <w:p w:rsidR="00873720" w:rsidRPr="00CB7204" w:rsidRDefault="00873720" w:rsidP="00522F5E">
            <w:pPr>
              <w:shd w:val="clear" w:color="auto" w:fill="FFFFFF"/>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Наличие публикаций</w:t>
            </w:r>
          </w:p>
        </w:tc>
        <w:tc>
          <w:tcPr>
            <w:tcW w:w="3969" w:type="dxa"/>
          </w:tcPr>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5 баллов за публикацию в периодическом издании</w:t>
            </w:r>
          </w:p>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r w:rsidRPr="00CB7204">
              <w:rPr>
                <w:rFonts w:ascii="Times New Roman" w:hAnsi="Times New Roman"/>
                <w:i/>
                <w:sz w:val="20"/>
                <w:szCs w:val="20"/>
                <w:lang w:eastAsia="ru-RU"/>
              </w:rPr>
              <w:t>Примечание: устанавливается сроком на 1 год.</w:t>
            </w:r>
          </w:p>
        </w:tc>
        <w:tc>
          <w:tcPr>
            <w:tcW w:w="574" w:type="dxa"/>
          </w:tcPr>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p>
        </w:tc>
        <w:tc>
          <w:tcPr>
            <w:tcW w:w="654" w:type="dxa"/>
          </w:tcPr>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p>
        </w:tc>
      </w:tr>
      <w:tr w:rsidR="00873720" w:rsidRPr="00CB7204" w:rsidTr="001B56B2">
        <w:trPr>
          <w:trHeight w:val="705"/>
          <w:jc w:val="center"/>
        </w:trPr>
        <w:tc>
          <w:tcPr>
            <w:tcW w:w="704" w:type="dxa"/>
            <w:tcBorders>
              <w:top w:val="nil"/>
            </w:tcBorders>
            <w:vAlign w:val="center"/>
          </w:tcPr>
          <w:p w:rsidR="00873720" w:rsidRPr="00CB7204" w:rsidRDefault="00873720" w:rsidP="00522F5E">
            <w:pPr>
              <w:spacing w:after="0" w:line="240" w:lineRule="auto"/>
              <w:rPr>
                <w:rFonts w:ascii="Times New Roman" w:hAnsi="Times New Roman"/>
                <w:b/>
                <w:color w:val="000000"/>
                <w:spacing w:val="9"/>
                <w:sz w:val="20"/>
                <w:szCs w:val="20"/>
                <w:lang w:eastAsia="ru-RU"/>
              </w:rPr>
            </w:pPr>
          </w:p>
        </w:tc>
        <w:tc>
          <w:tcPr>
            <w:tcW w:w="1634" w:type="dxa"/>
            <w:tcBorders>
              <w:top w:val="nil"/>
            </w:tcBorders>
            <w:vAlign w:val="center"/>
          </w:tcPr>
          <w:p w:rsidR="00873720" w:rsidRPr="00CB7204" w:rsidRDefault="00873720" w:rsidP="00522F5E">
            <w:pPr>
              <w:spacing w:after="0" w:line="240" w:lineRule="auto"/>
              <w:rPr>
                <w:rFonts w:ascii="Times New Roman" w:hAnsi="Times New Roman"/>
                <w:color w:val="000000"/>
                <w:spacing w:val="9"/>
                <w:sz w:val="20"/>
                <w:szCs w:val="20"/>
                <w:lang w:eastAsia="ru-RU"/>
              </w:rPr>
            </w:pPr>
          </w:p>
        </w:tc>
        <w:tc>
          <w:tcPr>
            <w:tcW w:w="3186" w:type="dxa"/>
          </w:tcPr>
          <w:p w:rsidR="00873720" w:rsidRPr="00CB7204" w:rsidRDefault="00873720" w:rsidP="00522F5E">
            <w:pPr>
              <w:shd w:val="clear" w:color="auto" w:fill="FFFFFF"/>
              <w:spacing w:after="0" w:line="240" w:lineRule="auto"/>
              <w:ind w:firstLine="19"/>
              <w:rPr>
                <w:rFonts w:ascii="Times New Roman" w:hAnsi="Times New Roman"/>
                <w:sz w:val="20"/>
                <w:szCs w:val="20"/>
                <w:lang w:eastAsia="ru-RU"/>
              </w:rPr>
            </w:pPr>
            <w:r w:rsidRPr="00CB7204">
              <w:rPr>
                <w:rFonts w:ascii="Times New Roman" w:hAnsi="Times New Roman"/>
                <w:sz w:val="20"/>
                <w:szCs w:val="20"/>
                <w:lang w:eastAsia="ru-RU"/>
              </w:rPr>
              <w:t xml:space="preserve">Зафиксированное участие (выступления, открытые уроки) в семинарах, конференциях, педагогических чтениях, заседаниях М/О, курсов повышения квалификации, в мероприятиях методического взаимодействия в условиях сети, участие в составе предметных жюри, экспертных комиссиях по различным направлениям </w:t>
            </w:r>
          </w:p>
        </w:tc>
        <w:tc>
          <w:tcPr>
            <w:tcW w:w="3969" w:type="dxa"/>
          </w:tcPr>
          <w:p w:rsidR="00873720" w:rsidRPr="00CB7204" w:rsidRDefault="00873720" w:rsidP="00522F5E">
            <w:pPr>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10 баллов – федеральный уровень</w:t>
            </w:r>
          </w:p>
          <w:p w:rsidR="00873720" w:rsidRPr="00CB7204" w:rsidRDefault="00873720" w:rsidP="00522F5E">
            <w:pPr>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7 балла – региональный уровень</w:t>
            </w:r>
          </w:p>
          <w:p w:rsidR="00873720" w:rsidRPr="00CB7204" w:rsidRDefault="00873720" w:rsidP="00522F5E">
            <w:pPr>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5 балл –  муниципальный уровень.</w:t>
            </w:r>
          </w:p>
          <w:p w:rsidR="00873720" w:rsidRPr="00CB7204" w:rsidRDefault="00873720" w:rsidP="00522F5E">
            <w:pPr>
              <w:spacing w:after="0" w:line="240" w:lineRule="auto"/>
              <w:rPr>
                <w:rFonts w:ascii="Times New Roman" w:hAnsi="Times New Roman"/>
                <w:i/>
                <w:spacing w:val="9"/>
                <w:sz w:val="20"/>
                <w:szCs w:val="20"/>
                <w:lang w:eastAsia="ru-RU"/>
              </w:rPr>
            </w:pPr>
            <w:r w:rsidRPr="00CB7204">
              <w:rPr>
                <w:rFonts w:ascii="Times New Roman" w:hAnsi="Times New Roman"/>
                <w:i/>
                <w:sz w:val="20"/>
                <w:szCs w:val="20"/>
                <w:lang w:eastAsia="ru-RU"/>
              </w:rPr>
              <w:t>Достижения суммируются за отчетный период.</w:t>
            </w:r>
          </w:p>
          <w:p w:rsidR="00873720" w:rsidRPr="00CB7204" w:rsidRDefault="00873720" w:rsidP="00522F5E">
            <w:pPr>
              <w:spacing w:after="0" w:line="240" w:lineRule="auto"/>
              <w:rPr>
                <w:rFonts w:ascii="Times New Roman" w:hAnsi="Times New Roman"/>
                <w:i/>
                <w:sz w:val="20"/>
                <w:szCs w:val="20"/>
                <w:lang w:eastAsia="ru-RU"/>
              </w:rPr>
            </w:pPr>
            <w:r w:rsidRPr="00CB7204">
              <w:rPr>
                <w:rFonts w:ascii="Times New Roman" w:hAnsi="Times New Roman"/>
                <w:i/>
                <w:spacing w:val="9"/>
                <w:sz w:val="20"/>
                <w:szCs w:val="20"/>
                <w:lang w:eastAsia="ru-RU"/>
              </w:rPr>
              <w:t xml:space="preserve">Примечание: баллы устанавливаются сроком </w:t>
            </w:r>
            <w:r w:rsidRPr="00CB7204">
              <w:rPr>
                <w:rFonts w:ascii="Times New Roman" w:hAnsi="Times New Roman"/>
                <w:spacing w:val="9"/>
                <w:sz w:val="20"/>
                <w:szCs w:val="20"/>
                <w:lang w:eastAsia="ru-RU"/>
              </w:rPr>
              <w:t>на одно полугодие.</w:t>
            </w:r>
          </w:p>
        </w:tc>
        <w:tc>
          <w:tcPr>
            <w:tcW w:w="574" w:type="dxa"/>
          </w:tcPr>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p>
        </w:tc>
        <w:tc>
          <w:tcPr>
            <w:tcW w:w="654" w:type="dxa"/>
          </w:tcPr>
          <w:p w:rsidR="00873720" w:rsidRPr="00CB7204" w:rsidRDefault="00873720" w:rsidP="00522F5E">
            <w:pPr>
              <w:shd w:val="clear" w:color="auto" w:fill="FFFFFF"/>
              <w:spacing w:after="0" w:line="240" w:lineRule="auto"/>
              <w:rPr>
                <w:rFonts w:ascii="Times New Roman" w:hAnsi="Times New Roman"/>
                <w:color w:val="000000"/>
                <w:spacing w:val="9"/>
                <w:sz w:val="20"/>
                <w:szCs w:val="20"/>
                <w:lang w:eastAsia="ru-RU"/>
              </w:rPr>
            </w:pPr>
          </w:p>
        </w:tc>
      </w:tr>
      <w:tr w:rsidR="00873720" w:rsidRPr="00CB7204" w:rsidTr="001B56B2">
        <w:trPr>
          <w:trHeight w:val="20"/>
          <w:jc w:val="center"/>
        </w:trPr>
        <w:tc>
          <w:tcPr>
            <w:tcW w:w="704" w:type="dxa"/>
            <w:vMerge w:val="restart"/>
          </w:tcPr>
          <w:p w:rsidR="00873720" w:rsidRPr="00CB7204" w:rsidRDefault="00873720" w:rsidP="00522F5E">
            <w:pPr>
              <w:spacing w:after="0" w:line="240" w:lineRule="auto"/>
              <w:rPr>
                <w:rFonts w:ascii="Times New Roman" w:hAnsi="Times New Roman"/>
                <w:b/>
                <w:color w:val="000000"/>
                <w:spacing w:val="9"/>
                <w:sz w:val="20"/>
                <w:szCs w:val="20"/>
                <w:lang w:eastAsia="ru-RU"/>
              </w:rPr>
            </w:pPr>
            <w:r w:rsidRPr="00CB7204">
              <w:rPr>
                <w:rFonts w:ascii="Times New Roman" w:hAnsi="Times New Roman"/>
                <w:b/>
                <w:color w:val="000000"/>
                <w:spacing w:val="9"/>
                <w:sz w:val="20"/>
                <w:szCs w:val="20"/>
                <w:lang w:eastAsia="ru-RU"/>
              </w:rPr>
              <w:t>1.5</w:t>
            </w:r>
          </w:p>
        </w:tc>
        <w:tc>
          <w:tcPr>
            <w:tcW w:w="1634" w:type="dxa"/>
            <w:vMerge w:val="restart"/>
          </w:tcPr>
          <w:p w:rsidR="00873720" w:rsidRPr="00CB7204" w:rsidRDefault="00873720" w:rsidP="00522F5E">
            <w:pPr>
              <w:spacing w:after="0" w:line="240" w:lineRule="auto"/>
              <w:rPr>
                <w:rFonts w:ascii="Times New Roman" w:hAnsi="Times New Roman"/>
                <w:b/>
                <w:color w:val="000000"/>
                <w:spacing w:val="9"/>
                <w:sz w:val="20"/>
                <w:szCs w:val="20"/>
                <w:lang w:eastAsia="ru-RU"/>
              </w:rPr>
            </w:pPr>
            <w:r w:rsidRPr="00CB7204">
              <w:rPr>
                <w:rFonts w:ascii="Times New Roman" w:hAnsi="Times New Roman"/>
                <w:b/>
                <w:color w:val="000000"/>
                <w:spacing w:val="9"/>
                <w:sz w:val="20"/>
                <w:szCs w:val="20"/>
                <w:lang w:eastAsia="ru-RU"/>
              </w:rPr>
              <w:t>Выполнение функций, выходящих за рамки должностных обязанностей</w:t>
            </w:r>
          </w:p>
        </w:tc>
        <w:tc>
          <w:tcPr>
            <w:tcW w:w="3186" w:type="dxa"/>
          </w:tcPr>
          <w:p w:rsidR="00873720" w:rsidRPr="00CB7204" w:rsidRDefault="00873720" w:rsidP="00522F5E">
            <w:pPr>
              <w:shd w:val="clear" w:color="auto" w:fill="FFFFFF"/>
              <w:spacing w:after="0" w:line="240" w:lineRule="auto"/>
              <w:ind w:firstLine="19"/>
              <w:rPr>
                <w:rFonts w:ascii="Times New Roman" w:hAnsi="Times New Roman"/>
                <w:sz w:val="20"/>
                <w:szCs w:val="20"/>
                <w:lang w:eastAsia="ru-RU"/>
              </w:rPr>
            </w:pPr>
            <w:r w:rsidRPr="00CB7204">
              <w:rPr>
                <w:rFonts w:ascii="Times New Roman" w:hAnsi="Times New Roman"/>
                <w:sz w:val="20"/>
                <w:szCs w:val="20"/>
                <w:lang w:eastAsia="ru-RU"/>
              </w:rPr>
              <w:t>Охрана жизни и здоровья обучающихся при подвозе на школьном транспорте. Сопровождение учащихся</w:t>
            </w:r>
          </w:p>
        </w:tc>
        <w:tc>
          <w:tcPr>
            <w:tcW w:w="3969" w:type="dxa"/>
          </w:tcPr>
          <w:p w:rsidR="00873720" w:rsidRPr="00CB7204" w:rsidRDefault="00873720" w:rsidP="00522F5E">
            <w:pPr>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3 балла</w:t>
            </w:r>
          </w:p>
          <w:p w:rsidR="00873720" w:rsidRPr="00CB7204" w:rsidRDefault="00873720" w:rsidP="00522F5E">
            <w:pPr>
              <w:spacing w:after="0" w:line="240" w:lineRule="auto"/>
              <w:rPr>
                <w:rFonts w:ascii="Times New Roman" w:hAnsi="Times New Roman"/>
                <w:sz w:val="20"/>
                <w:szCs w:val="20"/>
                <w:lang w:eastAsia="ru-RU"/>
              </w:rPr>
            </w:pPr>
            <w:r w:rsidRPr="00CB7204">
              <w:rPr>
                <w:rFonts w:ascii="Times New Roman" w:hAnsi="Times New Roman"/>
                <w:i/>
                <w:color w:val="000000"/>
                <w:spacing w:val="9"/>
                <w:sz w:val="20"/>
                <w:szCs w:val="20"/>
                <w:lang w:eastAsia="ru-RU"/>
              </w:rPr>
              <w:t>Примечание: баллы устанавливаются сроком на одно полугодие</w:t>
            </w:r>
          </w:p>
        </w:tc>
        <w:tc>
          <w:tcPr>
            <w:tcW w:w="574" w:type="dxa"/>
          </w:tcPr>
          <w:p w:rsidR="00873720" w:rsidRPr="00CB7204" w:rsidRDefault="00873720" w:rsidP="00522F5E">
            <w:pPr>
              <w:spacing w:after="0" w:line="240" w:lineRule="auto"/>
              <w:rPr>
                <w:rFonts w:ascii="Times New Roman" w:hAnsi="Times New Roman"/>
                <w:sz w:val="20"/>
                <w:szCs w:val="20"/>
                <w:lang w:eastAsia="ru-RU"/>
              </w:rPr>
            </w:pPr>
          </w:p>
        </w:tc>
        <w:tc>
          <w:tcPr>
            <w:tcW w:w="654" w:type="dxa"/>
          </w:tcPr>
          <w:p w:rsidR="00873720" w:rsidRPr="00CB7204" w:rsidRDefault="00873720" w:rsidP="00522F5E">
            <w:pPr>
              <w:spacing w:after="0" w:line="240" w:lineRule="auto"/>
              <w:rPr>
                <w:rFonts w:ascii="Times New Roman" w:hAnsi="Times New Roman"/>
                <w:sz w:val="20"/>
                <w:szCs w:val="20"/>
                <w:lang w:eastAsia="ru-RU"/>
              </w:rPr>
            </w:pPr>
          </w:p>
        </w:tc>
      </w:tr>
      <w:tr w:rsidR="00873720" w:rsidRPr="00CB7204" w:rsidTr="001B56B2">
        <w:trPr>
          <w:trHeight w:val="449"/>
          <w:jc w:val="center"/>
        </w:trPr>
        <w:tc>
          <w:tcPr>
            <w:tcW w:w="704" w:type="dxa"/>
            <w:vMerge/>
            <w:vAlign w:val="center"/>
          </w:tcPr>
          <w:p w:rsidR="00873720" w:rsidRPr="00CB7204" w:rsidRDefault="00873720" w:rsidP="00522F5E">
            <w:pPr>
              <w:spacing w:after="0" w:line="240" w:lineRule="auto"/>
              <w:rPr>
                <w:rFonts w:ascii="Times New Roman" w:hAnsi="Times New Roman"/>
                <w:color w:val="000000"/>
                <w:spacing w:val="9"/>
                <w:sz w:val="20"/>
                <w:szCs w:val="20"/>
                <w:lang w:eastAsia="ru-RU"/>
              </w:rPr>
            </w:pPr>
          </w:p>
        </w:tc>
        <w:tc>
          <w:tcPr>
            <w:tcW w:w="1634" w:type="dxa"/>
            <w:vMerge/>
            <w:vAlign w:val="center"/>
          </w:tcPr>
          <w:p w:rsidR="00873720" w:rsidRPr="00CB7204" w:rsidRDefault="00873720" w:rsidP="00522F5E">
            <w:pPr>
              <w:spacing w:after="0" w:line="240" w:lineRule="auto"/>
              <w:rPr>
                <w:rFonts w:ascii="Times New Roman" w:hAnsi="Times New Roman"/>
                <w:color w:val="000000"/>
                <w:spacing w:val="9"/>
                <w:sz w:val="20"/>
                <w:szCs w:val="20"/>
                <w:lang w:eastAsia="ru-RU"/>
              </w:rPr>
            </w:pPr>
          </w:p>
        </w:tc>
        <w:tc>
          <w:tcPr>
            <w:tcW w:w="3186" w:type="dxa"/>
          </w:tcPr>
          <w:p w:rsidR="00873720" w:rsidRPr="00CB7204" w:rsidRDefault="00873720" w:rsidP="00522F5E">
            <w:pPr>
              <w:shd w:val="clear" w:color="auto" w:fill="FFFFFF"/>
              <w:spacing w:after="0" w:line="240" w:lineRule="auto"/>
              <w:ind w:firstLine="19"/>
              <w:rPr>
                <w:rFonts w:ascii="Times New Roman" w:hAnsi="Times New Roman"/>
                <w:sz w:val="20"/>
                <w:szCs w:val="20"/>
                <w:lang w:eastAsia="ru-RU"/>
              </w:rPr>
            </w:pPr>
            <w:r w:rsidRPr="00CB7204">
              <w:rPr>
                <w:rFonts w:ascii="Times New Roman" w:hAnsi="Times New Roman"/>
                <w:color w:val="000000"/>
                <w:spacing w:val="9"/>
                <w:sz w:val="20"/>
                <w:szCs w:val="20"/>
                <w:lang w:eastAsia="ru-RU"/>
              </w:rPr>
              <w:t>Выполнение функций, выходящих за рамки должностных обязанностей</w:t>
            </w:r>
            <w:r w:rsidRPr="00CB7204">
              <w:rPr>
                <w:rFonts w:ascii="Times New Roman" w:hAnsi="Times New Roman"/>
                <w:i/>
                <w:color w:val="000000"/>
                <w:spacing w:val="9"/>
                <w:sz w:val="20"/>
                <w:szCs w:val="20"/>
                <w:lang w:eastAsia="ru-RU"/>
              </w:rPr>
              <w:t xml:space="preserve"> (участие в акции «Зеленая столица», благоустройство и т.д.)</w:t>
            </w:r>
          </w:p>
        </w:tc>
        <w:tc>
          <w:tcPr>
            <w:tcW w:w="3969" w:type="dxa"/>
          </w:tcPr>
          <w:p w:rsidR="00873720" w:rsidRPr="00CB7204" w:rsidRDefault="00873720" w:rsidP="00522F5E">
            <w:pPr>
              <w:spacing w:after="0" w:line="240" w:lineRule="auto"/>
              <w:rPr>
                <w:rFonts w:ascii="Times New Roman" w:hAnsi="Times New Roman"/>
                <w:i/>
                <w:sz w:val="20"/>
                <w:szCs w:val="20"/>
                <w:lang w:eastAsia="ru-RU"/>
              </w:rPr>
            </w:pPr>
            <w:r w:rsidRPr="00CB7204">
              <w:rPr>
                <w:rFonts w:ascii="Times New Roman" w:hAnsi="Times New Roman"/>
                <w:sz w:val="20"/>
                <w:szCs w:val="20"/>
                <w:lang w:eastAsia="ru-RU"/>
              </w:rPr>
              <w:t>5 баллов</w:t>
            </w:r>
          </w:p>
          <w:p w:rsidR="00873720" w:rsidRPr="00CB7204" w:rsidRDefault="00873720" w:rsidP="00522F5E">
            <w:pPr>
              <w:spacing w:after="0" w:line="240" w:lineRule="auto"/>
              <w:rPr>
                <w:rFonts w:ascii="Times New Roman" w:hAnsi="Times New Roman"/>
                <w:sz w:val="20"/>
                <w:szCs w:val="20"/>
                <w:lang w:eastAsia="ru-RU"/>
              </w:rPr>
            </w:pPr>
            <w:r w:rsidRPr="00CB7204">
              <w:rPr>
                <w:rFonts w:ascii="Times New Roman" w:hAnsi="Times New Roman"/>
                <w:i/>
                <w:sz w:val="20"/>
                <w:szCs w:val="20"/>
                <w:lang w:eastAsia="ru-RU"/>
              </w:rPr>
              <w:t xml:space="preserve">Примечание: </w:t>
            </w:r>
            <w:r w:rsidRPr="00CB7204">
              <w:rPr>
                <w:rFonts w:ascii="Times New Roman" w:hAnsi="Times New Roman"/>
                <w:i/>
                <w:color w:val="000000"/>
                <w:spacing w:val="9"/>
                <w:sz w:val="20"/>
                <w:szCs w:val="20"/>
                <w:lang w:eastAsia="ru-RU"/>
              </w:rPr>
              <w:t xml:space="preserve">баллы устанавливаются сроком </w:t>
            </w:r>
            <w:r w:rsidRPr="00CB7204">
              <w:rPr>
                <w:rFonts w:ascii="Times New Roman" w:hAnsi="Times New Roman"/>
                <w:color w:val="000000"/>
                <w:spacing w:val="9"/>
                <w:sz w:val="20"/>
                <w:szCs w:val="20"/>
                <w:lang w:eastAsia="ru-RU"/>
              </w:rPr>
              <w:t>на одно полугодие.</w:t>
            </w:r>
          </w:p>
        </w:tc>
        <w:tc>
          <w:tcPr>
            <w:tcW w:w="574" w:type="dxa"/>
          </w:tcPr>
          <w:p w:rsidR="00873720" w:rsidRPr="00CB7204" w:rsidRDefault="00873720" w:rsidP="00522F5E">
            <w:pPr>
              <w:spacing w:after="0" w:line="240" w:lineRule="auto"/>
              <w:rPr>
                <w:rFonts w:ascii="Times New Roman" w:hAnsi="Times New Roman"/>
                <w:sz w:val="20"/>
                <w:szCs w:val="20"/>
                <w:lang w:eastAsia="ru-RU"/>
              </w:rPr>
            </w:pPr>
          </w:p>
          <w:p w:rsidR="00873720" w:rsidRPr="00CB7204" w:rsidRDefault="00873720" w:rsidP="00522F5E">
            <w:pPr>
              <w:spacing w:after="0" w:line="240" w:lineRule="auto"/>
              <w:rPr>
                <w:rFonts w:ascii="Times New Roman" w:hAnsi="Times New Roman"/>
                <w:sz w:val="20"/>
                <w:szCs w:val="20"/>
                <w:lang w:eastAsia="ru-RU"/>
              </w:rPr>
            </w:pPr>
          </w:p>
          <w:p w:rsidR="00873720" w:rsidRPr="00CB7204" w:rsidRDefault="00873720" w:rsidP="00522F5E">
            <w:pPr>
              <w:spacing w:after="0" w:line="240" w:lineRule="auto"/>
              <w:rPr>
                <w:rFonts w:ascii="Times New Roman" w:hAnsi="Times New Roman"/>
                <w:sz w:val="20"/>
                <w:szCs w:val="20"/>
                <w:lang w:eastAsia="ru-RU"/>
              </w:rPr>
            </w:pPr>
          </w:p>
        </w:tc>
        <w:tc>
          <w:tcPr>
            <w:tcW w:w="654" w:type="dxa"/>
          </w:tcPr>
          <w:p w:rsidR="00873720" w:rsidRPr="00CB7204" w:rsidRDefault="00873720" w:rsidP="00522F5E">
            <w:pPr>
              <w:spacing w:after="0" w:line="240" w:lineRule="auto"/>
              <w:rPr>
                <w:rFonts w:ascii="Times New Roman" w:hAnsi="Times New Roman"/>
                <w:sz w:val="20"/>
                <w:szCs w:val="20"/>
                <w:lang w:eastAsia="ru-RU"/>
              </w:rPr>
            </w:pPr>
          </w:p>
        </w:tc>
      </w:tr>
      <w:tr w:rsidR="00873720" w:rsidRPr="00CB7204" w:rsidTr="001B56B2">
        <w:trPr>
          <w:trHeight w:val="438"/>
          <w:jc w:val="center"/>
        </w:trPr>
        <w:tc>
          <w:tcPr>
            <w:tcW w:w="704" w:type="dxa"/>
            <w:vMerge/>
            <w:vAlign w:val="center"/>
          </w:tcPr>
          <w:p w:rsidR="00873720" w:rsidRPr="00CB7204" w:rsidRDefault="00873720" w:rsidP="00522F5E">
            <w:pPr>
              <w:spacing w:after="0" w:line="240" w:lineRule="auto"/>
              <w:rPr>
                <w:rFonts w:ascii="Times New Roman" w:hAnsi="Times New Roman"/>
                <w:color w:val="000000"/>
                <w:spacing w:val="9"/>
                <w:sz w:val="20"/>
                <w:szCs w:val="20"/>
                <w:lang w:eastAsia="ru-RU"/>
              </w:rPr>
            </w:pPr>
          </w:p>
        </w:tc>
        <w:tc>
          <w:tcPr>
            <w:tcW w:w="1634" w:type="dxa"/>
            <w:vMerge/>
            <w:vAlign w:val="center"/>
          </w:tcPr>
          <w:p w:rsidR="00873720" w:rsidRPr="00CB7204" w:rsidRDefault="00873720" w:rsidP="00522F5E">
            <w:pPr>
              <w:spacing w:after="0" w:line="240" w:lineRule="auto"/>
              <w:rPr>
                <w:rFonts w:ascii="Times New Roman" w:hAnsi="Times New Roman"/>
                <w:color w:val="000000"/>
                <w:spacing w:val="9"/>
                <w:sz w:val="20"/>
                <w:szCs w:val="20"/>
                <w:lang w:eastAsia="ru-RU"/>
              </w:rPr>
            </w:pPr>
          </w:p>
        </w:tc>
        <w:tc>
          <w:tcPr>
            <w:tcW w:w="3186" w:type="dxa"/>
          </w:tcPr>
          <w:p w:rsidR="00873720" w:rsidRPr="00CB7204" w:rsidRDefault="00873720" w:rsidP="00522F5E">
            <w:pPr>
              <w:shd w:val="clear" w:color="auto" w:fill="FFFFFF"/>
              <w:spacing w:after="0" w:line="240" w:lineRule="auto"/>
              <w:ind w:firstLine="19"/>
              <w:rPr>
                <w:rFonts w:ascii="Times New Roman" w:hAnsi="Times New Roman"/>
                <w:color w:val="000000"/>
                <w:spacing w:val="9"/>
                <w:sz w:val="20"/>
                <w:szCs w:val="20"/>
                <w:lang w:eastAsia="ru-RU"/>
              </w:rPr>
            </w:pPr>
            <w:r w:rsidRPr="00CB7204">
              <w:rPr>
                <w:rFonts w:ascii="Times New Roman" w:hAnsi="Times New Roman"/>
                <w:color w:val="000000"/>
                <w:spacing w:val="9"/>
                <w:sz w:val="20"/>
                <w:szCs w:val="20"/>
                <w:lang w:eastAsia="ru-RU"/>
              </w:rPr>
              <w:t>Подписка газет и журналов</w:t>
            </w:r>
          </w:p>
        </w:tc>
        <w:tc>
          <w:tcPr>
            <w:tcW w:w="3969" w:type="dxa"/>
          </w:tcPr>
          <w:p w:rsidR="00873720" w:rsidRPr="00CB7204" w:rsidRDefault="00873720" w:rsidP="00522F5E">
            <w:pPr>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3 балла</w:t>
            </w:r>
          </w:p>
          <w:p w:rsidR="00873720" w:rsidRPr="00CB7204" w:rsidRDefault="00873720" w:rsidP="00522F5E">
            <w:pPr>
              <w:spacing w:after="0" w:line="240" w:lineRule="auto"/>
              <w:rPr>
                <w:rFonts w:ascii="Times New Roman" w:hAnsi="Times New Roman"/>
                <w:sz w:val="20"/>
                <w:szCs w:val="20"/>
                <w:lang w:eastAsia="ru-RU"/>
              </w:rPr>
            </w:pPr>
            <w:r w:rsidRPr="00CB7204">
              <w:rPr>
                <w:rFonts w:ascii="Times New Roman" w:hAnsi="Times New Roman"/>
                <w:i/>
                <w:sz w:val="20"/>
                <w:szCs w:val="20"/>
                <w:lang w:eastAsia="ru-RU"/>
              </w:rPr>
              <w:t xml:space="preserve">Примечание: </w:t>
            </w:r>
            <w:r w:rsidRPr="00CB7204">
              <w:rPr>
                <w:rFonts w:ascii="Times New Roman" w:hAnsi="Times New Roman"/>
                <w:i/>
                <w:color w:val="000000"/>
                <w:spacing w:val="9"/>
                <w:sz w:val="20"/>
                <w:szCs w:val="20"/>
                <w:lang w:eastAsia="ru-RU"/>
              </w:rPr>
              <w:t xml:space="preserve">баллы устанавливаются сроком </w:t>
            </w:r>
            <w:r w:rsidRPr="00CB7204">
              <w:rPr>
                <w:rFonts w:ascii="Times New Roman" w:hAnsi="Times New Roman"/>
                <w:color w:val="000000"/>
                <w:spacing w:val="9"/>
                <w:sz w:val="20"/>
                <w:szCs w:val="20"/>
                <w:lang w:eastAsia="ru-RU"/>
              </w:rPr>
              <w:t>на одно полугодие.</w:t>
            </w:r>
          </w:p>
        </w:tc>
        <w:tc>
          <w:tcPr>
            <w:tcW w:w="574" w:type="dxa"/>
          </w:tcPr>
          <w:p w:rsidR="00873720" w:rsidRPr="00CB7204" w:rsidRDefault="00873720" w:rsidP="00522F5E">
            <w:pPr>
              <w:spacing w:after="0" w:line="240" w:lineRule="auto"/>
              <w:rPr>
                <w:rFonts w:ascii="Times New Roman" w:hAnsi="Times New Roman"/>
                <w:sz w:val="20"/>
                <w:szCs w:val="20"/>
                <w:lang w:eastAsia="ru-RU"/>
              </w:rPr>
            </w:pPr>
          </w:p>
        </w:tc>
        <w:tc>
          <w:tcPr>
            <w:tcW w:w="654" w:type="dxa"/>
          </w:tcPr>
          <w:p w:rsidR="00873720" w:rsidRPr="00CB7204" w:rsidRDefault="00873720" w:rsidP="00522F5E">
            <w:pPr>
              <w:spacing w:after="0" w:line="240" w:lineRule="auto"/>
              <w:rPr>
                <w:rFonts w:ascii="Times New Roman" w:hAnsi="Times New Roman"/>
                <w:sz w:val="20"/>
                <w:szCs w:val="20"/>
                <w:lang w:eastAsia="ru-RU"/>
              </w:rPr>
            </w:pPr>
          </w:p>
        </w:tc>
      </w:tr>
      <w:tr w:rsidR="00873720" w:rsidRPr="00CB7204" w:rsidTr="001B56B2">
        <w:trPr>
          <w:trHeight w:val="683"/>
          <w:jc w:val="center"/>
        </w:trPr>
        <w:tc>
          <w:tcPr>
            <w:tcW w:w="9493" w:type="dxa"/>
            <w:gridSpan w:val="4"/>
            <w:vAlign w:val="center"/>
          </w:tcPr>
          <w:p w:rsidR="00873720" w:rsidRPr="00CB7204" w:rsidRDefault="00873720" w:rsidP="00522F5E">
            <w:pPr>
              <w:spacing w:after="0" w:line="240" w:lineRule="auto"/>
              <w:rPr>
                <w:rFonts w:ascii="Times New Roman" w:hAnsi="Times New Roman"/>
                <w:b/>
                <w:sz w:val="20"/>
                <w:szCs w:val="20"/>
                <w:lang w:eastAsia="ru-RU"/>
              </w:rPr>
            </w:pPr>
            <w:r w:rsidRPr="00CB7204">
              <w:rPr>
                <w:rFonts w:ascii="Times New Roman" w:hAnsi="Times New Roman"/>
                <w:b/>
                <w:sz w:val="20"/>
                <w:szCs w:val="20"/>
                <w:lang w:eastAsia="ru-RU"/>
              </w:rPr>
              <w:t>Итого (общее количество баллов)</w:t>
            </w:r>
          </w:p>
        </w:tc>
        <w:tc>
          <w:tcPr>
            <w:tcW w:w="574" w:type="dxa"/>
          </w:tcPr>
          <w:p w:rsidR="00873720" w:rsidRPr="00CB7204" w:rsidRDefault="00873720" w:rsidP="00522F5E">
            <w:pPr>
              <w:spacing w:after="0" w:line="240" w:lineRule="auto"/>
              <w:rPr>
                <w:rFonts w:ascii="Times New Roman" w:hAnsi="Times New Roman"/>
                <w:sz w:val="20"/>
                <w:szCs w:val="20"/>
                <w:lang w:eastAsia="ru-RU"/>
              </w:rPr>
            </w:pPr>
          </w:p>
        </w:tc>
        <w:tc>
          <w:tcPr>
            <w:tcW w:w="654" w:type="dxa"/>
          </w:tcPr>
          <w:p w:rsidR="00873720" w:rsidRPr="00CB7204" w:rsidRDefault="00873720" w:rsidP="00522F5E">
            <w:pPr>
              <w:spacing w:after="0" w:line="240" w:lineRule="auto"/>
              <w:rPr>
                <w:rFonts w:ascii="Times New Roman" w:hAnsi="Times New Roman"/>
                <w:sz w:val="20"/>
                <w:szCs w:val="20"/>
                <w:lang w:eastAsia="ru-RU"/>
              </w:rPr>
            </w:pPr>
          </w:p>
        </w:tc>
      </w:tr>
    </w:tbl>
    <w:p w:rsidR="00873720" w:rsidRPr="00CB7204" w:rsidRDefault="00873720" w:rsidP="00522F5E">
      <w:pPr>
        <w:widowControl w:val="0"/>
        <w:tabs>
          <w:tab w:val="left" w:pos="9355"/>
        </w:tabs>
        <w:autoSpaceDE w:val="0"/>
        <w:autoSpaceDN w:val="0"/>
        <w:adjustRightInd w:val="0"/>
        <w:spacing w:after="0" w:line="240" w:lineRule="auto"/>
        <w:jc w:val="both"/>
        <w:rPr>
          <w:rFonts w:ascii="Times New Roman" w:hAnsi="Times New Roman"/>
          <w:sz w:val="24"/>
          <w:szCs w:val="24"/>
          <w:lang w:eastAsia="ru-RU"/>
        </w:rPr>
      </w:pP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6.  Заработная плата выплачивается учителю в сроки, установленные для выплаты (перечисления) заработной платы работникам учреждения.</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7. Заработная плата  перечисляется на указанный работодателем счет в банке </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b/>
          <w:sz w:val="24"/>
          <w:szCs w:val="24"/>
          <w:lang w:eastAsia="ru-RU"/>
        </w:rPr>
      </w:pPr>
      <w:r w:rsidRPr="00CB7204">
        <w:rPr>
          <w:rFonts w:ascii="Times New Roman" w:hAnsi="Times New Roman"/>
          <w:sz w:val="24"/>
          <w:szCs w:val="24"/>
          <w:lang w:eastAsia="ru-RU"/>
        </w:rPr>
        <w:t xml:space="preserve">                     </w:t>
      </w:r>
      <w:r w:rsidRPr="00CB7204">
        <w:rPr>
          <w:rFonts w:ascii="Times New Roman" w:hAnsi="Times New Roman"/>
          <w:b/>
          <w:sz w:val="24"/>
          <w:szCs w:val="24"/>
          <w:lang w:eastAsia="ru-RU"/>
        </w:rPr>
        <w:t xml:space="preserve">VI. Ответственность учителя  </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1. Учитель  несет ответственность за неисполнение или ненадлежащее исполнение   обязанностей,   предусмотренных  законодательством  Российской Федерации и настоящим трудовым договором.</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2.  За  совершение  дисциплинарного проступка, то есть за неисполнении или  ненадлежащее  исполнение учителю  по его вине возложенных на него трудовых   обязанностей,   работодатель  имеет  право  применить  следующие дисциплинарные взыскания:</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а) замечание;</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б) выговор;</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в) увольнение по соответствующему основанию;</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г)  иные  дисциплинарные  взыскания,  предусмотренные законодательством Российской Федерации.</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3.  Работодатель  до  истечения года со дня применения дисциплинарного взыскания  имеет  право  снять его с должности учителя по собственной инициативе или просьбе самого руководителя. Если  в  течение  года  со  дня  применения  дисциплинарного  взыскания учитель  не  будет  подвергнут  новому  дисциплинарному  взысканию, он считается не имеющим дисциплинарного взыскания.</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4.   Учитель  несет  полную материальную ответственность за прямой действительный ущерб, причиненный учреждению, в соответствии со </w:t>
      </w:r>
      <w:hyperlink r:id="rId31" w:history="1">
        <w:r w:rsidRPr="00CB7204">
          <w:rPr>
            <w:rFonts w:ascii="Times New Roman" w:hAnsi="Times New Roman"/>
            <w:sz w:val="24"/>
            <w:szCs w:val="24"/>
            <w:lang w:eastAsia="ru-RU"/>
          </w:rPr>
          <w:t>статьей 277</w:t>
        </w:r>
      </w:hyperlink>
      <w:r w:rsidRPr="00CB7204">
        <w:rPr>
          <w:rFonts w:ascii="Times New Roman" w:hAnsi="Times New Roman"/>
          <w:sz w:val="24"/>
          <w:szCs w:val="24"/>
          <w:lang w:eastAsia="ru-RU"/>
        </w:rPr>
        <w:t xml:space="preserve"> Трудового кодекса Российской Федерации.</w:t>
      </w:r>
    </w:p>
    <w:p w:rsidR="00873720"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Учитель      может  быть  привлечен  к  дисциплинарной  и материальной ответственности  в  порядке,  установленном  Трудовым  </w:t>
      </w:r>
      <w:hyperlink r:id="rId32" w:history="1">
        <w:r w:rsidRPr="00CB7204">
          <w:rPr>
            <w:rFonts w:ascii="Times New Roman" w:hAnsi="Times New Roman"/>
            <w:sz w:val="24"/>
            <w:szCs w:val="24"/>
            <w:lang w:eastAsia="ru-RU"/>
          </w:rPr>
          <w:t>кодексом</w:t>
        </w:r>
      </w:hyperlink>
      <w:r w:rsidRPr="00CB7204">
        <w:rPr>
          <w:rFonts w:ascii="Times New Roman" w:hAnsi="Times New Roman"/>
          <w:sz w:val="24"/>
          <w:szCs w:val="24"/>
          <w:lang w:eastAsia="ru-RU"/>
        </w:rPr>
        <w:t xml:space="preserve">  Российской Федерации  и  иными  федеральными  законами, а также к гражданско-правовой, административной  и  уголовной  ответственности  в  порядке,  установленном федеральными законами.</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b/>
          <w:sz w:val="24"/>
          <w:szCs w:val="24"/>
          <w:lang w:eastAsia="ru-RU"/>
        </w:rPr>
      </w:pPr>
      <w:r>
        <w:rPr>
          <w:rFonts w:ascii="Times New Roman" w:hAnsi="Times New Roman"/>
          <w:sz w:val="24"/>
          <w:szCs w:val="24"/>
          <w:lang w:eastAsia="ru-RU"/>
        </w:rPr>
        <w:t xml:space="preserve">     </w:t>
      </w:r>
      <w:r w:rsidRPr="00CB7204">
        <w:rPr>
          <w:rFonts w:ascii="Times New Roman" w:hAnsi="Times New Roman"/>
          <w:sz w:val="24"/>
          <w:szCs w:val="24"/>
          <w:lang w:eastAsia="ru-RU"/>
        </w:rPr>
        <w:t xml:space="preserve">  </w:t>
      </w:r>
      <w:r w:rsidRPr="00CB7204">
        <w:rPr>
          <w:rFonts w:ascii="Times New Roman" w:hAnsi="Times New Roman"/>
          <w:b/>
          <w:sz w:val="24"/>
          <w:szCs w:val="24"/>
          <w:lang w:eastAsia="ru-RU"/>
        </w:rPr>
        <w:t>VII. Социальное ст</w:t>
      </w:r>
      <w:r>
        <w:rPr>
          <w:rFonts w:ascii="Times New Roman" w:hAnsi="Times New Roman"/>
          <w:b/>
          <w:sz w:val="24"/>
          <w:szCs w:val="24"/>
          <w:lang w:eastAsia="ru-RU"/>
        </w:rPr>
        <w:t xml:space="preserve">рахование и социальные гарантии,    </w:t>
      </w:r>
      <w:r w:rsidRPr="00CB7204">
        <w:rPr>
          <w:rFonts w:ascii="Times New Roman" w:hAnsi="Times New Roman"/>
          <w:b/>
          <w:sz w:val="24"/>
          <w:szCs w:val="24"/>
          <w:lang w:eastAsia="ru-RU"/>
        </w:rPr>
        <w:t xml:space="preserve">  предоставляемые учителю </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1. Учитель    подлежит  обязательному  социальному  страхованию  в соответствии  с  законодательством  Российской  Федерации  об  обязательном социальном страховании.</w:t>
      </w:r>
    </w:p>
    <w:p w:rsidR="00873720"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2.   Учитель    имеет   право   на   дополнительное   страхование.</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b/>
          <w:sz w:val="24"/>
          <w:szCs w:val="24"/>
          <w:lang w:eastAsia="ru-RU"/>
        </w:rPr>
      </w:pPr>
      <w:r w:rsidRPr="00CB7204">
        <w:rPr>
          <w:rFonts w:ascii="Times New Roman" w:hAnsi="Times New Roman"/>
          <w:b/>
          <w:sz w:val="24"/>
          <w:szCs w:val="24"/>
          <w:lang w:eastAsia="ru-RU"/>
        </w:rPr>
        <w:t xml:space="preserve">             VIII. Изменение и прекращение трудового договора</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1.  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трудового договора.</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2. Учитель    имеет  право досрочно расторгнуть настоящий трудовой договор, предупредив об этом работодателя в письменной форме не позднее чем за один месяц.</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3.  При  расторжении  настоящего  трудового договора с учителем  в соответствии  с </w:t>
      </w:r>
      <w:hyperlink r:id="rId33" w:history="1">
        <w:r w:rsidRPr="00CB7204">
          <w:rPr>
            <w:rFonts w:ascii="Times New Roman" w:hAnsi="Times New Roman"/>
            <w:sz w:val="24"/>
            <w:szCs w:val="24"/>
            <w:lang w:eastAsia="ru-RU"/>
          </w:rPr>
          <w:t>пунктом 2 статьи 278</w:t>
        </w:r>
      </w:hyperlink>
      <w:r w:rsidRPr="00CB7204">
        <w:rPr>
          <w:rFonts w:ascii="Times New Roman" w:hAnsi="Times New Roman"/>
          <w:sz w:val="24"/>
          <w:szCs w:val="24"/>
          <w:lang w:eastAsia="ru-RU"/>
        </w:rPr>
        <w:t xml:space="preserve"> Трудового кодекса Российской Федерации ему выплачивается компенсация .</w:t>
      </w:r>
    </w:p>
    <w:p w:rsidR="00873720"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4.   Настоящий  трудовой  договор  может  быть  расторгнут  по  другим основаниям,  предусмотренным Трудовым </w:t>
      </w:r>
      <w:hyperlink r:id="rId34" w:history="1">
        <w:r w:rsidRPr="00CB7204">
          <w:rPr>
            <w:rFonts w:ascii="Times New Roman" w:hAnsi="Times New Roman"/>
            <w:sz w:val="24"/>
            <w:szCs w:val="24"/>
            <w:lang w:eastAsia="ru-RU"/>
          </w:rPr>
          <w:t>кодексом</w:t>
        </w:r>
      </w:hyperlink>
      <w:r w:rsidRPr="00CB7204">
        <w:rPr>
          <w:rFonts w:ascii="Times New Roman" w:hAnsi="Times New Roman"/>
          <w:sz w:val="24"/>
          <w:szCs w:val="24"/>
          <w:lang w:eastAsia="ru-RU"/>
        </w:rPr>
        <w:t xml:space="preserve"> Российской Федерации и иными федеральными законами.</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b/>
          <w:sz w:val="24"/>
          <w:szCs w:val="24"/>
          <w:lang w:eastAsia="ru-RU"/>
        </w:rPr>
      </w:pPr>
      <w:r w:rsidRPr="00CB7204">
        <w:rPr>
          <w:rFonts w:ascii="Times New Roman" w:hAnsi="Times New Roman"/>
          <w:b/>
          <w:sz w:val="24"/>
          <w:szCs w:val="24"/>
          <w:lang w:eastAsia="ru-RU"/>
        </w:rPr>
        <w:t xml:space="preserve">                       IX. Заключительные положения</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1.  Настоящий  трудовой  договор вступает в силу со дня его подписании обеими сторонами.</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2.   В   части,   не  предусмотренной  настоящим  трудовым  договором,</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учитель    и   работодатель  руководствуются  непосредственно  трудовым законодательством   и   иными   нормативными  правовыми  актами  Российской Федерации, содержащими нормы трудового права.</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3.  Споры  и разногласия, возникающие в отношении настоящего трудового договора,  разрешаются по соглашению сторон, а при невозможности достижения согласия - в соответствии с законодательством Российской Федерации.</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4.   В  соответствии  со  </w:t>
      </w:r>
      <w:hyperlink r:id="rId35" w:history="1">
        <w:r w:rsidRPr="00CB7204">
          <w:rPr>
            <w:rFonts w:ascii="Times New Roman" w:hAnsi="Times New Roman"/>
            <w:sz w:val="24"/>
            <w:szCs w:val="24"/>
            <w:lang w:eastAsia="ru-RU"/>
          </w:rPr>
          <w:t>статьей  276</w:t>
        </w:r>
      </w:hyperlink>
      <w:r w:rsidRPr="00CB7204">
        <w:rPr>
          <w:rFonts w:ascii="Times New Roman" w:hAnsi="Times New Roman"/>
          <w:sz w:val="24"/>
          <w:szCs w:val="24"/>
          <w:lang w:eastAsia="ru-RU"/>
        </w:rPr>
        <w:t xml:space="preserve">  Трудового  кодекса  Российской Федерации  учитель  вправе  выполнять  работу  по  совместительству  у другого работодателя только с разрешения работодателя.</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5.  Настоящий  трудовой  договор  составлен  в  2 экземплярах, имеющих одинаковую юридическую силу. Один экземпляр хранится работодателем в личном деле учителя, второй - у учителя.</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6. Стороны:</w:t>
      </w:r>
    </w:p>
    <w:p w:rsidR="00873720" w:rsidRPr="00CB7204" w:rsidRDefault="00873720" w:rsidP="00522F5E">
      <w:pPr>
        <w:widowControl w:val="0"/>
        <w:tabs>
          <w:tab w:val="left" w:pos="9355"/>
        </w:tabs>
        <w:autoSpaceDE w:val="0"/>
        <w:autoSpaceDN w:val="0"/>
        <w:adjustRightInd w:val="0"/>
        <w:spacing w:after="0" w:line="240" w:lineRule="auto"/>
        <w:ind w:left="-709"/>
        <w:jc w:val="both"/>
        <w:rPr>
          <w:rFonts w:ascii="Times New Roman" w:hAnsi="Times New Roman"/>
          <w:sz w:val="24"/>
          <w:szCs w:val="24"/>
          <w:lang w:eastAsia="ru-RU"/>
        </w:rPr>
      </w:pPr>
      <w:r w:rsidRPr="00CB7204">
        <w:rPr>
          <w:rFonts w:ascii="Times New Roman" w:hAnsi="Times New Roman"/>
          <w:sz w:val="24"/>
          <w:szCs w:val="24"/>
          <w:lang w:eastAsia="ru-RU"/>
        </w:rPr>
        <w:t xml:space="preserve">            РАБОТОДАТЕЛЬ                                               РУКОВОДИТЕЛЬ</w:t>
      </w:r>
    </w:p>
    <w:tbl>
      <w:tblPr>
        <w:tblW w:w="0" w:type="auto"/>
        <w:tblLook w:val="00A0" w:firstRow="1" w:lastRow="0" w:firstColumn="1" w:lastColumn="0" w:noHBand="0" w:noVBand="0"/>
      </w:tblPr>
      <w:tblGrid>
        <w:gridCol w:w="4656"/>
        <w:gridCol w:w="4719"/>
      </w:tblGrid>
      <w:tr w:rsidR="00873720" w:rsidRPr="00CB7204" w:rsidTr="00522F5E">
        <w:trPr>
          <w:trHeight w:val="2219"/>
        </w:trPr>
        <w:tc>
          <w:tcPr>
            <w:tcW w:w="4093" w:type="dxa"/>
          </w:tcPr>
          <w:p w:rsidR="00873720" w:rsidRPr="00CB7204" w:rsidRDefault="00873720" w:rsidP="00522F5E">
            <w:pPr>
              <w:spacing w:after="0" w:line="240" w:lineRule="auto"/>
              <w:jc w:val="both"/>
              <w:rPr>
                <w:rFonts w:ascii="Times New Roman" w:hAnsi="Times New Roman"/>
                <w:b/>
                <w:sz w:val="24"/>
                <w:szCs w:val="24"/>
                <w:lang w:eastAsia="ru-RU"/>
              </w:rPr>
            </w:pPr>
            <w:r w:rsidRPr="00CB7204">
              <w:rPr>
                <w:rFonts w:ascii="Times New Roman" w:hAnsi="Times New Roman"/>
                <w:b/>
                <w:sz w:val="24"/>
                <w:szCs w:val="24"/>
                <w:lang w:eastAsia="ru-RU"/>
              </w:rPr>
              <w:t>Учитель:</w:t>
            </w:r>
          </w:p>
          <w:p w:rsidR="00873720" w:rsidRPr="00CB7204" w:rsidRDefault="00873720" w:rsidP="00522F5E">
            <w:pPr>
              <w:spacing w:after="0" w:line="240" w:lineRule="auto"/>
              <w:jc w:val="both"/>
              <w:rPr>
                <w:rFonts w:ascii="Times New Roman" w:hAnsi="Times New Roman"/>
                <w:sz w:val="24"/>
                <w:szCs w:val="24"/>
                <w:lang w:eastAsia="ru-RU"/>
              </w:rPr>
            </w:pPr>
            <w:r w:rsidRPr="00CB7204">
              <w:rPr>
                <w:rFonts w:ascii="Times New Roman" w:hAnsi="Times New Roman"/>
                <w:sz w:val="24"/>
                <w:szCs w:val="24"/>
                <w:lang w:eastAsia="ru-RU"/>
              </w:rPr>
              <w:t xml:space="preserve"> «</w:t>
            </w:r>
          </w:p>
          <w:p w:rsidR="00873720" w:rsidRPr="00CB7204" w:rsidRDefault="00873720" w:rsidP="00522F5E">
            <w:pPr>
              <w:widowControl w:val="0"/>
              <w:tabs>
                <w:tab w:val="left" w:pos="9355"/>
              </w:tabs>
              <w:autoSpaceDE w:val="0"/>
              <w:autoSpaceDN w:val="0"/>
              <w:adjustRightInd w:val="0"/>
              <w:spacing w:after="0" w:line="240" w:lineRule="auto"/>
              <w:jc w:val="both"/>
              <w:rPr>
                <w:rFonts w:ascii="Times New Roman" w:hAnsi="Times New Roman"/>
                <w:sz w:val="24"/>
                <w:szCs w:val="24"/>
                <w:lang w:eastAsia="ru-RU"/>
              </w:rPr>
            </w:pPr>
          </w:p>
          <w:p w:rsidR="00873720" w:rsidRPr="00CB7204" w:rsidRDefault="00873720" w:rsidP="00522F5E">
            <w:pPr>
              <w:widowControl w:val="0"/>
              <w:tabs>
                <w:tab w:val="left" w:pos="9355"/>
              </w:tabs>
              <w:autoSpaceDE w:val="0"/>
              <w:autoSpaceDN w:val="0"/>
              <w:adjustRightInd w:val="0"/>
              <w:spacing w:after="0" w:line="240" w:lineRule="auto"/>
              <w:jc w:val="both"/>
              <w:rPr>
                <w:rFonts w:ascii="Times New Roman" w:hAnsi="Times New Roman"/>
                <w:sz w:val="24"/>
                <w:szCs w:val="24"/>
                <w:lang w:eastAsia="ru-RU"/>
              </w:rPr>
            </w:pPr>
          </w:p>
          <w:p w:rsidR="00873720" w:rsidRPr="00CB7204" w:rsidRDefault="00873720" w:rsidP="00522F5E">
            <w:pPr>
              <w:widowControl w:val="0"/>
              <w:tabs>
                <w:tab w:val="left" w:pos="9355"/>
              </w:tabs>
              <w:autoSpaceDE w:val="0"/>
              <w:autoSpaceDN w:val="0"/>
              <w:adjustRightInd w:val="0"/>
              <w:spacing w:after="0" w:line="240" w:lineRule="auto"/>
              <w:jc w:val="both"/>
              <w:rPr>
                <w:rFonts w:ascii="Times New Roman" w:hAnsi="Times New Roman"/>
                <w:sz w:val="24"/>
                <w:szCs w:val="24"/>
                <w:lang w:eastAsia="ru-RU"/>
              </w:rPr>
            </w:pPr>
          </w:p>
          <w:p w:rsidR="00873720" w:rsidRPr="00CB7204" w:rsidRDefault="00873720" w:rsidP="00522F5E">
            <w:pPr>
              <w:widowControl w:val="0"/>
              <w:tabs>
                <w:tab w:val="left" w:pos="9355"/>
              </w:tabs>
              <w:autoSpaceDE w:val="0"/>
              <w:autoSpaceDN w:val="0"/>
              <w:adjustRightInd w:val="0"/>
              <w:spacing w:after="0" w:line="240" w:lineRule="auto"/>
              <w:jc w:val="both"/>
              <w:rPr>
                <w:rFonts w:ascii="Times New Roman" w:hAnsi="Times New Roman"/>
                <w:sz w:val="24"/>
                <w:szCs w:val="24"/>
                <w:lang w:eastAsia="ru-RU"/>
              </w:rPr>
            </w:pPr>
          </w:p>
          <w:p w:rsidR="00873720" w:rsidRPr="00CB7204" w:rsidRDefault="00873720" w:rsidP="00522F5E">
            <w:pPr>
              <w:widowControl w:val="0"/>
              <w:tabs>
                <w:tab w:val="left" w:pos="9355"/>
              </w:tabs>
              <w:autoSpaceDE w:val="0"/>
              <w:autoSpaceDN w:val="0"/>
              <w:adjustRightInd w:val="0"/>
              <w:spacing w:after="0" w:line="240" w:lineRule="auto"/>
              <w:jc w:val="both"/>
              <w:rPr>
                <w:rFonts w:ascii="Times New Roman" w:hAnsi="Times New Roman"/>
                <w:sz w:val="24"/>
                <w:szCs w:val="24"/>
                <w:lang w:eastAsia="ru-RU"/>
              </w:rPr>
            </w:pPr>
            <w:r w:rsidRPr="00CB7204">
              <w:rPr>
                <w:rFonts w:ascii="Times New Roman" w:hAnsi="Times New Roman"/>
                <w:sz w:val="24"/>
                <w:szCs w:val="24"/>
                <w:lang w:eastAsia="ru-RU"/>
              </w:rPr>
              <w:t>М.П.</w:t>
            </w:r>
          </w:p>
          <w:p w:rsidR="00873720" w:rsidRPr="00CB7204" w:rsidRDefault="00873720" w:rsidP="00522F5E">
            <w:pPr>
              <w:widowControl w:val="0"/>
              <w:tabs>
                <w:tab w:val="left" w:pos="9355"/>
              </w:tabs>
              <w:autoSpaceDE w:val="0"/>
              <w:autoSpaceDN w:val="0"/>
              <w:adjustRightInd w:val="0"/>
              <w:spacing w:after="0" w:line="240" w:lineRule="auto"/>
              <w:jc w:val="both"/>
              <w:rPr>
                <w:rFonts w:ascii="Times New Roman" w:hAnsi="Times New Roman"/>
                <w:sz w:val="24"/>
                <w:szCs w:val="24"/>
                <w:lang w:eastAsia="ru-RU"/>
              </w:rPr>
            </w:pPr>
            <w:r w:rsidRPr="00CB7204">
              <w:rPr>
                <w:rFonts w:ascii="Times New Roman" w:hAnsi="Times New Roman"/>
                <w:sz w:val="24"/>
                <w:szCs w:val="24"/>
                <w:lang w:eastAsia="ru-RU"/>
              </w:rPr>
              <w:t>Учитель  получил один экземпляр</w:t>
            </w:r>
          </w:p>
          <w:p w:rsidR="00873720" w:rsidRPr="00CB7204" w:rsidRDefault="00873720" w:rsidP="00522F5E">
            <w:pPr>
              <w:widowControl w:val="0"/>
              <w:tabs>
                <w:tab w:val="left" w:pos="9355"/>
              </w:tabs>
              <w:autoSpaceDE w:val="0"/>
              <w:autoSpaceDN w:val="0"/>
              <w:adjustRightInd w:val="0"/>
              <w:spacing w:after="0" w:line="240" w:lineRule="auto"/>
              <w:jc w:val="both"/>
              <w:rPr>
                <w:rFonts w:ascii="Times New Roman" w:hAnsi="Times New Roman"/>
                <w:sz w:val="24"/>
                <w:szCs w:val="24"/>
                <w:lang w:eastAsia="ru-RU"/>
              </w:rPr>
            </w:pPr>
            <w:r w:rsidRPr="00CB7204">
              <w:rPr>
                <w:rFonts w:ascii="Times New Roman" w:hAnsi="Times New Roman"/>
                <w:sz w:val="24"/>
                <w:szCs w:val="24"/>
                <w:lang w:eastAsia="ru-RU"/>
              </w:rPr>
              <w:t>настоящего трудового договора</w:t>
            </w:r>
          </w:p>
          <w:p w:rsidR="00873720" w:rsidRPr="00CB7204" w:rsidRDefault="00873720" w:rsidP="00522F5E">
            <w:pPr>
              <w:widowControl w:val="0"/>
              <w:tabs>
                <w:tab w:val="left" w:pos="9355"/>
              </w:tabs>
              <w:autoSpaceDE w:val="0"/>
              <w:autoSpaceDN w:val="0"/>
              <w:adjustRightInd w:val="0"/>
              <w:spacing w:after="0" w:line="240" w:lineRule="auto"/>
              <w:jc w:val="both"/>
              <w:rPr>
                <w:rFonts w:ascii="Times New Roman" w:hAnsi="Times New Roman"/>
                <w:sz w:val="24"/>
                <w:szCs w:val="24"/>
                <w:lang w:eastAsia="ru-RU"/>
              </w:rPr>
            </w:pPr>
            <w:r w:rsidRPr="00CB7204">
              <w:rPr>
                <w:rFonts w:ascii="Times New Roman" w:hAnsi="Times New Roman"/>
                <w:sz w:val="24"/>
                <w:szCs w:val="24"/>
                <w:lang w:eastAsia="ru-RU"/>
              </w:rPr>
              <w:t>_____________________________________</w:t>
            </w:r>
          </w:p>
          <w:p w:rsidR="00873720" w:rsidRPr="00CB7204" w:rsidRDefault="00873720" w:rsidP="00522F5E">
            <w:pPr>
              <w:widowControl w:val="0"/>
              <w:tabs>
                <w:tab w:val="left" w:pos="9355"/>
              </w:tabs>
              <w:autoSpaceDE w:val="0"/>
              <w:autoSpaceDN w:val="0"/>
              <w:adjustRightInd w:val="0"/>
              <w:spacing w:after="0" w:line="240" w:lineRule="auto"/>
              <w:jc w:val="both"/>
              <w:rPr>
                <w:rFonts w:ascii="Times New Roman" w:hAnsi="Times New Roman"/>
                <w:sz w:val="24"/>
                <w:szCs w:val="24"/>
                <w:lang w:eastAsia="ru-RU"/>
              </w:rPr>
            </w:pPr>
            <w:r w:rsidRPr="00CB7204">
              <w:rPr>
                <w:rFonts w:ascii="Times New Roman" w:hAnsi="Times New Roman"/>
                <w:sz w:val="24"/>
                <w:szCs w:val="24"/>
                <w:lang w:eastAsia="ru-RU"/>
              </w:rPr>
              <w:t xml:space="preserve"> (дата и подпись)</w:t>
            </w:r>
          </w:p>
          <w:p w:rsidR="00873720" w:rsidRPr="00CB7204" w:rsidRDefault="00873720" w:rsidP="00522F5E">
            <w:pPr>
              <w:widowControl w:val="0"/>
              <w:tabs>
                <w:tab w:val="left" w:pos="9355"/>
              </w:tabs>
              <w:autoSpaceDE w:val="0"/>
              <w:autoSpaceDN w:val="0"/>
              <w:adjustRightInd w:val="0"/>
              <w:spacing w:after="0" w:line="240" w:lineRule="auto"/>
              <w:jc w:val="both"/>
              <w:rPr>
                <w:rFonts w:ascii="Times New Roman" w:hAnsi="Times New Roman"/>
                <w:sz w:val="24"/>
                <w:szCs w:val="24"/>
                <w:lang w:eastAsia="ru-RU"/>
              </w:rPr>
            </w:pPr>
          </w:p>
        </w:tc>
        <w:tc>
          <w:tcPr>
            <w:tcW w:w="4719" w:type="dxa"/>
          </w:tcPr>
          <w:p w:rsidR="00873720" w:rsidRPr="00CB7204" w:rsidRDefault="00873720" w:rsidP="00522F5E">
            <w:pPr>
              <w:spacing w:after="0" w:line="240" w:lineRule="auto"/>
              <w:jc w:val="both"/>
              <w:rPr>
                <w:rFonts w:ascii="Times New Roman" w:hAnsi="Times New Roman"/>
                <w:b/>
                <w:sz w:val="24"/>
                <w:szCs w:val="24"/>
                <w:lang w:eastAsia="ru-RU"/>
              </w:rPr>
            </w:pPr>
            <w:r w:rsidRPr="00CB7204">
              <w:rPr>
                <w:rFonts w:ascii="Times New Roman" w:hAnsi="Times New Roman"/>
                <w:b/>
                <w:sz w:val="24"/>
                <w:szCs w:val="24"/>
                <w:lang w:eastAsia="ru-RU"/>
              </w:rPr>
              <w:t>Работодатель:</w:t>
            </w:r>
          </w:p>
          <w:p w:rsidR="00873720" w:rsidRPr="00CB7204" w:rsidRDefault="00873720" w:rsidP="00522F5E">
            <w:pPr>
              <w:spacing w:after="0" w:line="240" w:lineRule="auto"/>
              <w:rPr>
                <w:rFonts w:ascii="Times New Roman" w:hAnsi="Times New Roman"/>
                <w:sz w:val="24"/>
                <w:szCs w:val="24"/>
                <w:lang w:eastAsia="ru-RU"/>
              </w:rPr>
            </w:pPr>
          </w:p>
          <w:p w:rsidR="00873720" w:rsidRPr="00CB7204" w:rsidRDefault="00873720" w:rsidP="00522F5E">
            <w:pPr>
              <w:spacing w:after="0" w:line="240" w:lineRule="auto"/>
              <w:rPr>
                <w:rFonts w:ascii="Times New Roman" w:hAnsi="Times New Roman"/>
                <w:sz w:val="24"/>
                <w:szCs w:val="24"/>
                <w:lang w:eastAsia="ru-RU"/>
              </w:rPr>
            </w:pPr>
          </w:p>
          <w:p w:rsidR="00873720" w:rsidRPr="00CB7204" w:rsidRDefault="00873720" w:rsidP="00522F5E">
            <w:pPr>
              <w:spacing w:after="0" w:line="240" w:lineRule="auto"/>
              <w:rPr>
                <w:rFonts w:ascii="Times New Roman" w:hAnsi="Times New Roman"/>
                <w:sz w:val="24"/>
                <w:szCs w:val="24"/>
                <w:lang w:eastAsia="ru-RU"/>
              </w:rPr>
            </w:pPr>
          </w:p>
          <w:p w:rsidR="00873720" w:rsidRPr="00CB7204" w:rsidRDefault="00873720" w:rsidP="00522F5E">
            <w:pPr>
              <w:spacing w:after="0" w:line="240" w:lineRule="auto"/>
              <w:rPr>
                <w:rFonts w:ascii="Times New Roman" w:hAnsi="Times New Roman"/>
                <w:sz w:val="24"/>
                <w:szCs w:val="24"/>
                <w:lang w:eastAsia="ru-RU"/>
              </w:rPr>
            </w:pPr>
          </w:p>
          <w:p w:rsidR="00873720" w:rsidRPr="00CB7204" w:rsidRDefault="00873720" w:rsidP="00522F5E">
            <w:pPr>
              <w:spacing w:after="0" w:line="240" w:lineRule="auto"/>
              <w:rPr>
                <w:rFonts w:ascii="Times New Roman" w:hAnsi="Times New Roman"/>
                <w:sz w:val="24"/>
                <w:szCs w:val="24"/>
                <w:lang w:eastAsia="ru-RU"/>
              </w:rPr>
            </w:pPr>
          </w:p>
          <w:p w:rsidR="00873720" w:rsidRPr="00CB7204" w:rsidRDefault="00873720" w:rsidP="00522F5E">
            <w:pPr>
              <w:spacing w:after="0" w:line="240" w:lineRule="auto"/>
              <w:rPr>
                <w:rFonts w:ascii="Times New Roman" w:hAnsi="Times New Roman"/>
                <w:sz w:val="24"/>
                <w:szCs w:val="24"/>
                <w:lang w:eastAsia="ru-RU"/>
              </w:rPr>
            </w:pPr>
          </w:p>
          <w:p w:rsidR="00873720" w:rsidRPr="00CB7204" w:rsidRDefault="00873720" w:rsidP="00522F5E">
            <w:pPr>
              <w:spacing w:after="0" w:line="240" w:lineRule="auto"/>
              <w:rPr>
                <w:rFonts w:ascii="Times New Roman" w:hAnsi="Times New Roman"/>
                <w:sz w:val="24"/>
                <w:szCs w:val="24"/>
                <w:lang w:eastAsia="ru-RU"/>
              </w:rPr>
            </w:pPr>
          </w:p>
          <w:p w:rsidR="00873720" w:rsidRPr="00CB7204" w:rsidRDefault="00873720" w:rsidP="00522F5E">
            <w:pPr>
              <w:spacing w:after="0" w:line="240" w:lineRule="auto"/>
              <w:rPr>
                <w:rFonts w:ascii="Times New Roman" w:hAnsi="Times New Roman"/>
                <w:sz w:val="24"/>
                <w:szCs w:val="24"/>
                <w:lang w:eastAsia="ru-RU"/>
              </w:rPr>
            </w:pPr>
            <w:r>
              <w:rPr>
                <w:rFonts w:ascii="Times New Roman" w:hAnsi="Times New Roman"/>
                <w:sz w:val="24"/>
                <w:szCs w:val="24"/>
                <w:lang w:eastAsia="ru-RU"/>
              </w:rPr>
              <w:t>МБОУ «Глух</w:t>
            </w:r>
            <w:r w:rsidRPr="00CB7204">
              <w:rPr>
                <w:rFonts w:ascii="Times New Roman" w:hAnsi="Times New Roman"/>
                <w:sz w:val="24"/>
                <w:szCs w:val="24"/>
                <w:lang w:eastAsia="ru-RU"/>
              </w:rPr>
              <w:t>овская СОШ» ___________________</w:t>
            </w:r>
          </w:p>
          <w:p w:rsidR="00873720" w:rsidRPr="00CB7204" w:rsidRDefault="00873720" w:rsidP="00522F5E">
            <w:pPr>
              <w:spacing w:after="0" w:line="240" w:lineRule="auto"/>
              <w:jc w:val="both"/>
              <w:rPr>
                <w:rFonts w:ascii="Times New Roman" w:hAnsi="Times New Roman"/>
                <w:sz w:val="24"/>
                <w:szCs w:val="24"/>
                <w:lang w:eastAsia="ru-RU"/>
              </w:rPr>
            </w:pPr>
            <w:r w:rsidRPr="00CB7204">
              <w:rPr>
                <w:rFonts w:ascii="Times New Roman" w:hAnsi="Times New Roman"/>
                <w:sz w:val="24"/>
                <w:szCs w:val="24"/>
                <w:lang w:eastAsia="ru-RU"/>
              </w:rPr>
              <w:t>(дата и подпись)</w:t>
            </w:r>
          </w:p>
          <w:p w:rsidR="00873720" w:rsidRPr="00CB7204" w:rsidRDefault="00873720" w:rsidP="00522F5E">
            <w:pPr>
              <w:widowControl w:val="0"/>
              <w:tabs>
                <w:tab w:val="left" w:pos="9355"/>
              </w:tabs>
              <w:autoSpaceDE w:val="0"/>
              <w:autoSpaceDN w:val="0"/>
              <w:adjustRightInd w:val="0"/>
              <w:spacing w:after="0" w:line="240" w:lineRule="auto"/>
              <w:jc w:val="both"/>
              <w:rPr>
                <w:rFonts w:ascii="Times New Roman" w:hAnsi="Times New Roman"/>
                <w:sz w:val="24"/>
                <w:szCs w:val="24"/>
                <w:lang w:eastAsia="ru-RU"/>
              </w:rPr>
            </w:pPr>
          </w:p>
        </w:tc>
      </w:tr>
    </w:tbl>
    <w:p w:rsidR="00873720" w:rsidRPr="00CB7204" w:rsidRDefault="00873720" w:rsidP="00522F5E">
      <w:pPr>
        <w:spacing w:after="0" w:line="240" w:lineRule="auto"/>
        <w:rPr>
          <w:rFonts w:ascii="Times New Roman" w:hAnsi="Times New Roman"/>
          <w:sz w:val="24"/>
          <w:szCs w:val="24"/>
          <w:lang w:eastAsia="ru-RU"/>
        </w:rPr>
      </w:pPr>
    </w:p>
    <w:p w:rsidR="00873720" w:rsidRPr="00CB7204" w:rsidRDefault="00873720" w:rsidP="00522F5E">
      <w:pPr>
        <w:spacing w:after="0" w:line="240" w:lineRule="auto"/>
        <w:rPr>
          <w:rFonts w:ascii="Times New Roman" w:hAnsi="Times New Roman"/>
          <w:sz w:val="24"/>
          <w:szCs w:val="24"/>
          <w:lang w:eastAsia="ru-RU"/>
        </w:rPr>
      </w:pPr>
    </w:p>
    <w:p w:rsidR="00873720" w:rsidRDefault="00873720" w:rsidP="00522F5E"/>
    <w:p w:rsidR="00873720" w:rsidRDefault="00873720" w:rsidP="00522F5E"/>
    <w:p w:rsidR="00873720" w:rsidRDefault="00873720" w:rsidP="00522F5E"/>
    <w:p w:rsidR="00B854FD" w:rsidRDefault="00B854FD" w:rsidP="00522F5E"/>
    <w:p w:rsidR="00B854FD" w:rsidRDefault="00B854FD" w:rsidP="00522F5E"/>
    <w:p w:rsidR="00B854FD" w:rsidRDefault="00B854FD" w:rsidP="00522F5E"/>
    <w:p w:rsidR="00B854FD" w:rsidRDefault="00B854FD" w:rsidP="00522F5E"/>
    <w:p w:rsidR="00873720" w:rsidRPr="00CB7204" w:rsidRDefault="00873720" w:rsidP="00522F5E">
      <w:pPr>
        <w:spacing w:after="0" w:line="240" w:lineRule="auto"/>
        <w:ind w:firstLine="709"/>
        <w:jc w:val="both"/>
        <w:rPr>
          <w:rFonts w:ascii="Times New Roman" w:hAnsi="Times New Roman"/>
          <w:sz w:val="20"/>
          <w:szCs w:val="20"/>
          <w:lang w:eastAsia="ru-RU"/>
        </w:rPr>
      </w:pPr>
      <w:r>
        <w:rPr>
          <w:rFonts w:ascii="Times New Roman" w:hAnsi="Times New Roman"/>
          <w:sz w:val="20"/>
          <w:szCs w:val="20"/>
          <w:lang w:eastAsia="ru-RU"/>
        </w:rPr>
        <w:t xml:space="preserve">   </w:t>
      </w:r>
      <w:r w:rsidRPr="00CB7204">
        <w:rPr>
          <w:rFonts w:ascii="Times New Roman" w:hAnsi="Times New Roman"/>
          <w:sz w:val="20"/>
          <w:szCs w:val="20"/>
          <w:lang w:eastAsia="ru-RU"/>
        </w:rPr>
        <w:t xml:space="preserve">                                                                                 Приложение №2</w:t>
      </w:r>
    </w:p>
    <w:p w:rsidR="00873720" w:rsidRPr="00CB7204" w:rsidRDefault="00873720" w:rsidP="00522F5E">
      <w:pPr>
        <w:spacing w:after="0" w:line="240" w:lineRule="auto"/>
        <w:ind w:firstLine="709"/>
        <w:jc w:val="both"/>
        <w:rPr>
          <w:rFonts w:ascii="Times New Roman" w:hAnsi="Times New Roman"/>
          <w:sz w:val="20"/>
          <w:szCs w:val="20"/>
          <w:lang w:eastAsia="ru-RU"/>
        </w:rPr>
      </w:pPr>
      <w:r w:rsidRPr="00CB7204">
        <w:rPr>
          <w:rFonts w:ascii="Times New Roman" w:hAnsi="Times New Roman"/>
          <w:sz w:val="20"/>
          <w:szCs w:val="20"/>
          <w:lang w:eastAsia="ru-RU"/>
        </w:rPr>
        <w:t xml:space="preserve">                                                                                    к коллективному договору</w:t>
      </w:r>
    </w:p>
    <w:p w:rsidR="00873720" w:rsidRPr="00CB7204" w:rsidRDefault="00873720" w:rsidP="00522F5E">
      <w:pPr>
        <w:spacing w:after="0" w:line="240" w:lineRule="auto"/>
        <w:ind w:firstLine="709"/>
        <w:jc w:val="both"/>
        <w:rPr>
          <w:rFonts w:ascii="Times New Roman" w:hAnsi="Times New Roman"/>
          <w:sz w:val="20"/>
          <w:szCs w:val="20"/>
          <w:lang w:eastAsia="ru-RU"/>
        </w:rPr>
      </w:pPr>
      <w:r w:rsidRPr="00CB7204">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CB7204">
        <w:rPr>
          <w:rFonts w:ascii="Times New Roman" w:hAnsi="Times New Roman"/>
          <w:sz w:val="20"/>
          <w:szCs w:val="20"/>
          <w:lang w:eastAsia="ru-RU"/>
        </w:rPr>
        <w:t xml:space="preserve"> муниципального бюджетного</w:t>
      </w:r>
    </w:p>
    <w:p w:rsidR="00873720" w:rsidRPr="00CB7204" w:rsidRDefault="00873720" w:rsidP="00522F5E">
      <w:pPr>
        <w:spacing w:after="0" w:line="240" w:lineRule="auto"/>
        <w:ind w:firstLine="709"/>
        <w:jc w:val="both"/>
        <w:rPr>
          <w:rFonts w:ascii="Times New Roman" w:hAnsi="Times New Roman"/>
          <w:sz w:val="20"/>
          <w:szCs w:val="20"/>
          <w:lang w:eastAsia="ru-RU"/>
        </w:rPr>
      </w:pPr>
      <w:r w:rsidRPr="00CB7204">
        <w:rPr>
          <w:rFonts w:ascii="Times New Roman" w:hAnsi="Times New Roman"/>
          <w:sz w:val="20"/>
          <w:szCs w:val="20"/>
          <w:lang w:eastAsia="ru-RU"/>
        </w:rPr>
        <w:t xml:space="preserve">                                                                                    общеобразовательного учреждения</w:t>
      </w:r>
    </w:p>
    <w:p w:rsidR="00873720" w:rsidRPr="00CB7204" w:rsidRDefault="00873720" w:rsidP="00522F5E">
      <w:pPr>
        <w:spacing w:after="0" w:line="240" w:lineRule="auto"/>
        <w:jc w:val="both"/>
        <w:rPr>
          <w:rFonts w:ascii="Times New Roman" w:hAnsi="Times New Roman"/>
          <w:sz w:val="20"/>
          <w:szCs w:val="20"/>
          <w:lang w:eastAsia="ru-RU"/>
        </w:rPr>
      </w:pPr>
      <w:r w:rsidRPr="00CB7204">
        <w:rPr>
          <w:rFonts w:ascii="Times New Roman" w:hAnsi="Times New Roman"/>
          <w:sz w:val="20"/>
          <w:szCs w:val="20"/>
          <w:lang w:eastAsia="ru-RU"/>
        </w:rPr>
        <w:t xml:space="preserve">                                                                              </w:t>
      </w:r>
      <w:r>
        <w:rPr>
          <w:rFonts w:ascii="Times New Roman" w:hAnsi="Times New Roman"/>
          <w:sz w:val="20"/>
          <w:szCs w:val="20"/>
          <w:lang w:eastAsia="ru-RU"/>
        </w:rPr>
        <w:t xml:space="preserve">                    « Глух</w:t>
      </w:r>
      <w:r w:rsidRPr="00CB7204">
        <w:rPr>
          <w:rFonts w:ascii="Times New Roman" w:hAnsi="Times New Roman"/>
          <w:sz w:val="20"/>
          <w:szCs w:val="20"/>
          <w:lang w:eastAsia="ru-RU"/>
        </w:rPr>
        <w:t xml:space="preserve">овская средняя общеобразовательная    </w:t>
      </w:r>
    </w:p>
    <w:p w:rsidR="00873720" w:rsidRPr="00CB7204" w:rsidRDefault="00873720" w:rsidP="00522F5E">
      <w:pPr>
        <w:spacing w:after="0" w:line="240" w:lineRule="auto"/>
        <w:jc w:val="both"/>
        <w:rPr>
          <w:rFonts w:ascii="Times New Roman" w:hAnsi="Times New Roman"/>
          <w:sz w:val="20"/>
          <w:szCs w:val="20"/>
          <w:lang w:eastAsia="ru-RU"/>
        </w:rPr>
      </w:pPr>
      <w:r w:rsidRPr="00CB7204">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CB7204">
        <w:rPr>
          <w:rFonts w:ascii="Times New Roman" w:hAnsi="Times New Roman"/>
          <w:sz w:val="20"/>
          <w:szCs w:val="20"/>
          <w:lang w:eastAsia="ru-RU"/>
        </w:rPr>
        <w:t xml:space="preserve"> школа» Алексеевского городского округа                                                                                                                                              </w:t>
      </w:r>
    </w:p>
    <w:p w:rsidR="00873720" w:rsidRPr="00CB7204" w:rsidRDefault="00873720" w:rsidP="00522F5E">
      <w:pPr>
        <w:spacing w:after="0" w:line="240" w:lineRule="auto"/>
        <w:ind w:left="2832" w:firstLine="708"/>
        <w:rPr>
          <w:rFonts w:ascii="Times New Roman" w:hAnsi="Times New Roman"/>
          <w:sz w:val="20"/>
          <w:szCs w:val="20"/>
          <w:lang w:eastAsia="ru-RU"/>
        </w:rPr>
      </w:pPr>
      <w:r>
        <w:rPr>
          <w:rFonts w:ascii="Times New Roman" w:hAnsi="Times New Roman"/>
          <w:b/>
          <w:sz w:val="20"/>
          <w:szCs w:val="20"/>
          <w:lang w:eastAsia="ru-RU"/>
        </w:rPr>
        <w:t xml:space="preserve">                            </w:t>
      </w:r>
      <w:r w:rsidRPr="00CB7204">
        <w:rPr>
          <w:rFonts w:ascii="Times New Roman" w:hAnsi="Times New Roman"/>
          <w:b/>
          <w:sz w:val="20"/>
          <w:szCs w:val="20"/>
          <w:lang w:eastAsia="ru-RU"/>
        </w:rPr>
        <w:t xml:space="preserve"> </w:t>
      </w:r>
      <w:r w:rsidRPr="00CB7204">
        <w:rPr>
          <w:rFonts w:ascii="Times New Roman" w:hAnsi="Times New Roman"/>
          <w:sz w:val="20"/>
          <w:szCs w:val="20"/>
          <w:lang w:eastAsia="ru-RU"/>
        </w:rPr>
        <w:t xml:space="preserve">на 2023-2025 годы   </w:t>
      </w:r>
    </w:p>
    <w:p w:rsidR="00873720" w:rsidRPr="00CB7204" w:rsidRDefault="00873720" w:rsidP="00522F5E">
      <w:pPr>
        <w:spacing w:after="0" w:line="240" w:lineRule="auto"/>
        <w:ind w:left="2832" w:firstLine="708"/>
        <w:rPr>
          <w:rFonts w:ascii="Times New Roman" w:hAnsi="Times New Roman"/>
          <w:b/>
          <w:sz w:val="20"/>
          <w:szCs w:val="20"/>
          <w:lang w:eastAsia="ru-RU"/>
        </w:rPr>
      </w:pPr>
      <w:r w:rsidRPr="00CB7204">
        <w:rPr>
          <w:rFonts w:ascii="Times New Roman" w:hAnsi="Times New Roman"/>
          <w:sz w:val="20"/>
          <w:szCs w:val="20"/>
          <w:lang w:eastAsia="ru-RU"/>
        </w:rPr>
        <w:t xml:space="preserve">                                                          </w:t>
      </w:r>
    </w:p>
    <w:tbl>
      <w:tblPr>
        <w:tblpPr w:leftFromText="180" w:rightFromText="180" w:vertAnchor="text" w:horzAnchor="margin" w:tblpXSpec="center" w:tblpY="128"/>
        <w:tblOverlap w:val="never"/>
        <w:tblW w:w="10197" w:type="dxa"/>
        <w:tblLook w:val="00A0" w:firstRow="1" w:lastRow="0" w:firstColumn="1" w:lastColumn="0" w:noHBand="0" w:noVBand="0"/>
      </w:tblPr>
      <w:tblGrid>
        <w:gridCol w:w="5133"/>
        <w:gridCol w:w="5064"/>
      </w:tblGrid>
      <w:tr w:rsidR="00B854FD" w:rsidRPr="00CB7204" w:rsidTr="009E1219">
        <w:trPr>
          <w:trHeight w:val="1726"/>
        </w:trPr>
        <w:tc>
          <w:tcPr>
            <w:tcW w:w="5133" w:type="dxa"/>
          </w:tcPr>
          <w:p w:rsidR="00B854FD" w:rsidRPr="00CB7204" w:rsidRDefault="00B854FD" w:rsidP="009E1219">
            <w:pPr>
              <w:tabs>
                <w:tab w:val="center" w:pos="4677"/>
                <w:tab w:val="right" w:pos="9355"/>
              </w:tabs>
              <w:spacing w:after="0" w:line="240" w:lineRule="auto"/>
              <w:jc w:val="right"/>
              <w:rPr>
                <w:rFonts w:ascii="Times New Roman" w:hAnsi="Times New Roman"/>
                <w:sz w:val="20"/>
                <w:szCs w:val="20"/>
                <w:lang w:eastAsia="ru-RU"/>
              </w:rPr>
            </w:pPr>
          </w:p>
          <w:p w:rsidR="00B854FD" w:rsidRPr="00CB7204" w:rsidRDefault="00B854FD" w:rsidP="009E1219">
            <w:pPr>
              <w:tabs>
                <w:tab w:val="center" w:pos="4677"/>
                <w:tab w:val="right" w:pos="9355"/>
              </w:tabs>
              <w:autoSpaceDE w:val="0"/>
              <w:autoSpaceDN w:val="0"/>
              <w:adjustRightInd w:val="0"/>
              <w:spacing w:after="0" w:line="240" w:lineRule="auto"/>
              <w:rPr>
                <w:rFonts w:ascii="Times New Roman" w:hAnsi="Times New Roman"/>
                <w:b/>
                <w:sz w:val="20"/>
                <w:szCs w:val="20"/>
                <w:lang w:eastAsia="ru-RU"/>
              </w:rPr>
            </w:pPr>
            <w:r w:rsidRPr="00CB7204">
              <w:rPr>
                <w:rFonts w:ascii="Times New Roman" w:hAnsi="Times New Roman"/>
                <w:b/>
                <w:sz w:val="20"/>
                <w:szCs w:val="20"/>
                <w:lang w:eastAsia="ru-RU"/>
              </w:rPr>
              <w:t>СОГЛАСОВАНО:</w:t>
            </w:r>
          </w:p>
          <w:p w:rsidR="00B854FD" w:rsidRPr="00CB7204" w:rsidRDefault="00B854FD"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 xml:space="preserve">Председатель  ППО </w:t>
            </w:r>
          </w:p>
          <w:p w:rsidR="00B854FD" w:rsidRPr="00CB7204" w:rsidRDefault="00B854FD" w:rsidP="009E1219">
            <w:pPr>
              <w:tabs>
                <w:tab w:val="center" w:pos="4677"/>
                <w:tab w:val="right" w:pos="9355"/>
              </w:tabs>
              <w:spacing w:after="0" w:line="240" w:lineRule="auto"/>
              <w:rPr>
                <w:rFonts w:ascii="Times New Roman" w:hAnsi="Times New Roman"/>
                <w:sz w:val="20"/>
                <w:szCs w:val="20"/>
                <w:lang w:eastAsia="ru-RU"/>
              </w:rPr>
            </w:pPr>
            <w:r>
              <w:rPr>
                <w:rFonts w:ascii="Times New Roman" w:hAnsi="Times New Roman"/>
                <w:sz w:val="20"/>
                <w:szCs w:val="20"/>
                <w:lang w:eastAsia="ru-RU"/>
              </w:rPr>
              <w:t>МБОУ «Глух</w:t>
            </w:r>
            <w:r w:rsidRPr="00CB7204">
              <w:rPr>
                <w:rFonts w:ascii="Times New Roman" w:hAnsi="Times New Roman"/>
                <w:sz w:val="20"/>
                <w:szCs w:val="20"/>
                <w:lang w:eastAsia="ru-RU"/>
              </w:rPr>
              <w:t xml:space="preserve">овска СОШ» </w:t>
            </w:r>
          </w:p>
          <w:p w:rsidR="00B854FD" w:rsidRPr="00CB7204" w:rsidRDefault="00B854FD"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 xml:space="preserve">_______________  </w:t>
            </w:r>
            <w:r>
              <w:rPr>
                <w:rFonts w:ascii="Times New Roman" w:hAnsi="Times New Roman"/>
                <w:sz w:val="20"/>
                <w:szCs w:val="20"/>
                <w:u w:val="single"/>
                <w:lang w:eastAsia="ru-RU"/>
              </w:rPr>
              <w:t>Клишина Н.В.</w:t>
            </w:r>
            <w:r w:rsidRPr="00CB7204">
              <w:rPr>
                <w:rFonts w:ascii="Times New Roman" w:hAnsi="Times New Roman"/>
                <w:sz w:val="20"/>
                <w:szCs w:val="20"/>
                <w:u w:val="single"/>
                <w:lang w:eastAsia="ru-RU"/>
              </w:rPr>
              <w:t xml:space="preserve"> </w:t>
            </w:r>
          </w:p>
          <w:p w:rsidR="00B854FD" w:rsidRPr="00CB7204" w:rsidRDefault="00B854FD"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 xml:space="preserve">       (подпись)           (Ф.И.О.) </w:t>
            </w:r>
          </w:p>
          <w:p w:rsidR="00B854FD" w:rsidRPr="00CB7204" w:rsidRDefault="00B854FD"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Протокол</w:t>
            </w:r>
            <w:r>
              <w:rPr>
                <w:rFonts w:ascii="Times New Roman" w:hAnsi="Times New Roman"/>
                <w:sz w:val="20"/>
                <w:szCs w:val="20"/>
                <w:lang w:eastAsia="ru-RU"/>
              </w:rPr>
              <w:t xml:space="preserve"> ПК от «12» декабря  2022г.  № 37</w:t>
            </w:r>
          </w:p>
        </w:tc>
        <w:tc>
          <w:tcPr>
            <w:tcW w:w="5064" w:type="dxa"/>
          </w:tcPr>
          <w:p w:rsidR="00B854FD" w:rsidRPr="00CB7204" w:rsidRDefault="00B854FD" w:rsidP="009E1219">
            <w:pPr>
              <w:tabs>
                <w:tab w:val="center" w:pos="4677"/>
                <w:tab w:val="right" w:pos="9355"/>
              </w:tabs>
              <w:spacing w:after="0" w:line="240" w:lineRule="auto"/>
              <w:jc w:val="right"/>
              <w:rPr>
                <w:rFonts w:ascii="Times New Roman" w:hAnsi="Times New Roman"/>
                <w:sz w:val="20"/>
                <w:szCs w:val="20"/>
                <w:lang w:eastAsia="ru-RU"/>
              </w:rPr>
            </w:pPr>
          </w:p>
          <w:p w:rsidR="00B854FD" w:rsidRPr="00CB7204" w:rsidRDefault="00B854FD" w:rsidP="009E1219">
            <w:pPr>
              <w:tabs>
                <w:tab w:val="center" w:pos="4677"/>
                <w:tab w:val="right" w:pos="9355"/>
              </w:tabs>
              <w:spacing w:after="0" w:line="240" w:lineRule="auto"/>
              <w:rPr>
                <w:rFonts w:ascii="Times New Roman" w:hAnsi="Times New Roman"/>
                <w:b/>
                <w:sz w:val="20"/>
                <w:szCs w:val="20"/>
                <w:lang w:eastAsia="ru-RU"/>
              </w:rPr>
            </w:pPr>
            <w:r w:rsidRPr="00CB7204">
              <w:rPr>
                <w:rFonts w:ascii="Times New Roman" w:hAnsi="Times New Roman"/>
                <w:b/>
                <w:sz w:val="20"/>
                <w:szCs w:val="20"/>
                <w:lang w:eastAsia="ru-RU"/>
              </w:rPr>
              <w:t>УТВЕРЖДАЮ:</w:t>
            </w:r>
          </w:p>
          <w:p w:rsidR="00B854FD" w:rsidRPr="00CB7204" w:rsidRDefault="00B854FD" w:rsidP="009E1219">
            <w:pPr>
              <w:tabs>
                <w:tab w:val="center" w:pos="4677"/>
                <w:tab w:val="right" w:pos="9355"/>
              </w:tabs>
              <w:spacing w:after="0" w:line="240" w:lineRule="auto"/>
              <w:rPr>
                <w:rFonts w:ascii="Times New Roman" w:hAnsi="Times New Roman"/>
                <w:sz w:val="20"/>
                <w:szCs w:val="20"/>
                <w:lang w:eastAsia="ru-RU"/>
              </w:rPr>
            </w:pPr>
            <w:r>
              <w:rPr>
                <w:rFonts w:ascii="Times New Roman" w:hAnsi="Times New Roman"/>
                <w:sz w:val="20"/>
                <w:szCs w:val="20"/>
                <w:lang w:eastAsia="ru-RU"/>
              </w:rPr>
              <w:t>Директор МБОУ  «Глух</w:t>
            </w:r>
            <w:r w:rsidRPr="00CB7204">
              <w:rPr>
                <w:rFonts w:ascii="Times New Roman" w:hAnsi="Times New Roman"/>
                <w:sz w:val="20"/>
                <w:szCs w:val="20"/>
                <w:lang w:eastAsia="ru-RU"/>
              </w:rPr>
              <w:t>овская СОШ»</w:t>
            </w:r>
          </w:p>
          <w:p w:rsidR="00B854FD" w:rsidRPr="00CB7204" w:rsidRDefault="00B854FD"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 xml:space="preserve">_______________  </w:t>
            </w:r>
            <w:r>
              <w:rPr>
                <w:rFonts w:ascii="Times New Roman" w:hAnsi="Times New Roman"/>
                <w:sz w:val="20"/>
                <w:szCs w:val="20"/>
                <w:u w:val="single"/>
                <w:lang w:eastAsia="ru-RU"/>
              </w:rPr>
              <w:t>Клишина И.В.</w:t>
            </w:r>
          </w:p>
          <w:p w:rsidR="00B854FD" w:rsidRPr="00CB7204" w:rsidRDefault="00B854FD"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 xml:space="preserve">     (подпись)                 (Ф.И.О.) </w:t>
            </w:r>
          </w:p>
          <w:p w:rsidR="00B854FD" w:rsidRPr="00CB7204" w:rsidRDefault="00B854FD"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П</w:t>
            </w:r>
            <w:r>
              <w:rPr>
                <w:rFonts w:ascii="Times New Roman" w:hAnsi="Times New Roman"/>
                <w:sz w:val="20"/>
                <w:szCs w:val="20"/>
                <w:lang w:eastAsia="ru-RU"/>
              </w:rPr>
              <w:t>риказ от «12» декабря 2022г. № 213</w:t>
            </w:r>
          </w:p>
        </w:tc>
      </w:tr>
    </w:tbl>
    <w:p w:rsidR="00873720" w:rsidRDefault="00873720" w:rsidP="00522F5E">
      <w:pPr>
        <w:widowControl w:val="0"/>
        <w:tabs>
          <w:tab w:val="left" w:pos="9355"/>
        </w:tabs>
        <w:autoSpaceDE w:val="0"/>
        <w:autoSpaceDN w:val="0"/>
        <w:adjustRightInd w:val="0"/>
        <w:spacing w:after="0" w:line="240" w:lineRule="auto"/>
        <w:rPr>
          <w:rFonts w:ascii="Times New Roman" w:hAnsi="Times New Roman"/>
          <w:b/>
          <w:sz w:val="24"/>
          <w:szCs w:val="24"/>
          <w:lang w:eastAsia="ru-RU"/>
        </w:rPr>
      </w:pPr>
    </w:p>
    <w:p w:rsidR="00873720" w:rsidRPr="00CB7204" w:rsidRDefault="00873720" w:rsidP="00522F5E">
      <w:pPr>
        <w:widowControl w:val="0"/>
        <w:tabs>
          <w:tab w:val="left" w:pos="9355"/>
        </w:tabs>
        <w:autoSpaceDE w:val="0"/>
        <w:autoSpaceDN w:val="0"/>
        <w:adjustRightInd w:val="0"/>
        <w:spacing w:after="0" w:line="240" w:lineRule="auto"/>
        <w:rPr>
          <w:rFonts w:ascii="Times New Roman" w:hAnsi="Times New Roman"/>
          <w:b/>
          <w:sz w:val="24"/>
          <w:szCs w:val="24"/>
          <w:lang w:eastAsia="ru-RU"/>
        </w:rPr>
      </w:pPr>
    </w:p>
    <w:p w:rsidR="00873720" w:rsidRDefault="00873720" w:rsidP="00522F5E">
      <w:pPr>
        <w:spacing w:after="0" w:line="240" w:lineRule="auto"/>
        <w:ind w:firstLine="709"/>
        <w:jc w:val="center"/>
        <w:rPr>
          <w:rFonts w:ascii="Times New Roman" w:hAnsi="Times New Roman"/>
          <w:b/>
          <w:sz w:val="28"/>
          <w:szCs w:val="28"/>
          <w:lang w:eastAsia="ru-RU"/>
        </w:rPr>
      </w:pPr>
    </w:p>
    <w:p w:rsidR="00873720" w:rsidRPr="00CB7204" w:rsidRDefault="00873720" w:rsidP="00522F5E">
      <w:pPr>
        <w:spacing w:after="0" w:line="240" w:lineRule="auto"/>
        <w:ind w:firstLine="709"/>
        <w:jc w:val="center"/>
        <w:rPr>
          <w:rFonts w:ascii="Times New Roman" w:hAnsi="Times New Roman"/>
          <w:b/>
          <w:sz w:val="28"/>
          <w:szCs w:val="28"/>
          <w:lang w:eastAsia="ru-RU"/>
        </w:rPr>
      </w:pPr>
      <w:r w:rsidRPr="00CB7204">
        <w:rPr>
          <w:rFonts w:ascii="Times New Roman" w:hAnsi="Times New Roman"/>
          <w:b/>
          <w:sz w:val="28"/>
          <w:szCs w:val="28"/>
          <w:lang w:eastAsia="ru-RU"/>
        </w:rPr>
        <w:t xml:space="preserve">ПРАВИЛА </w:t>
      </w:r>
    </w:p>
    <w:p w:rsidR="00873720" w:rsidRPr="00CB7204" w:rsidRDefault="00873720" w:rsidP="00522F5E">
      <w:pPr>
        <w:spacing w:after="0" w:line="240" w:lineRule="auto"/>
        <w:ind w:firstLine="709"/>
        <w:jc w:val="center"/>
        <w:rPr>
          <w:rFonts w:ascii="Times New Roman" w:hAnsi="Times New Roman"/>
          <w:b/>
          <w:sz w:val="28"/>
          <w:szCs w:val="28"/>
          <w:lang w:eastAsia="ru-RU"/>
        </w:rPr>
      </w:pPr>
      <w:r w:rsidRPr="00CB7204">
        <w:rPr>
          <w:rFonts w:ascii="Times New Roman" w:hAnsi="Times New Roman"/>
          <w:b/>
          <w:sz w:val="28"/>
          <w:szCs w:val="28"/>
          <w:lang w:eastAsia="ru-RU"/>
        </w:rPr>
        <w:t>ВНУТРЕННЕГО  ТРУДОВОГО РАСПОРЯДКА</w:t>
      </w:r>
    </w:p>
    <w:p w:rsidR="00873720" w:rsidRPr="00CB7204" w:rsidRDefault="00873720" w:rsidP="00522F5E">
      <w:pPr>
        <w:spacing w:after="0" w:line="240" w:lineRule="auto"/>
        <w:ind w:firstLine="709"/>
        <w:jc w:val="center"/>
        <w:rPr>
          <w:rFonts w:ascii="Times New Roman" w:hAnsi="Times New Roman"/>
          <w:b/>
          <w:sz w:val="28"/>
          <w:szCs w:val="28"/>
          <w:lang w:eastAsia="ru-RU"/>
        </w:rPr>
      </w:pPr>
    </w:p>
    <w:p w:rsidR="00873720" w:rsidRPr="00CB7204" w:rsidRDefault="00873720" w:rsidP="00522F5E">
      <w:pPr>
        <w:spacing w:after="0" w:line="240" w:lineRule="auto"/>
        <w:ind w:firstLine="709"/>
        <w:jc w:val="center"/>
        <w:rPr>
          <w:rFonts w:ascii="Times New Roman" w:hAnsi="Times New Roman"/>
          <w:b/>
          <w:sz w:val="28"/>
          <w:szCs w:val="28"/>
          <w:lang w:eastAsia="ru-RU"/>
        </w:rPr>
      </w:pPr>
      <w:r w:rsidRPr="00CB7204">
        <w:rPr>
          <w:rFonts w:ascii="Times New Roman" w:hAnsi="Times New Roman"/>
          <w:b/>
          <w:sz w:val="28"/>
          <w:szCs w:val="28"/>
          <w:lang w:eastAsia="ru-RU"/>
        </w:rPr>
        <w:t>муниципального  бюджетного общеобразовательного учреждения</w:t>
      </w:r>
    </w:p>
    <w:p w:rsidR="00873720" w:rsidRPr="00CB7204" w:rsidRDefault="00873720" w:rsidP="00522F5E">
      <w:pPr>
        <w:spacing w:after="0" w:line="240" w:lineRule="auto"/>
        <w:ind w:firstLine="709"/>
        <w:jc w:val="center"/>
        <w:rPr>
          <w:rFonts w:ascii="Times New Roman" w:hAnsi="Times New Roman"/>
          <w:b/>
          <w:sz w:val="28"/>
          <w:szCs w:val="28"/>
          <w:lang w:eastAsia="ru-RU"/>
        </w:rPr>
      </w:pPr>
      <w:r>
        <w:rPr>
          <w:rFonts w:ascii="Times New Roman" w:hAnsi="Times New Roman"/>
          <w:b/>
          <w:sz w:val="28"/>
          <w:szCs w:val="28"/>
          <w:lang w:eastAsia="ru-RU"/>
        </w:rPr>
        <w:t xml:space="preserve"> «Глух</w:t>
      </w:r>
      <w:r w:rsidRPr="00CB7204">
        <w:rPr>
          <w:rFonts w:ascii="Times New Roman" w:hAnsi="Times New Roman"/>
          <w:b/>
          <w:sz w:val="28"/>
          <w:szCs w:val="28"/>
          <w:lang w:eastAsia="ru-RU"/>
        </w:rPr>
        <w:t>овская средняя общеобразовательная школа»</w:t>
      </w:r>
    </w:p>
    <w:p w:rsidR="00873720" w:rsidRPr="00CB7204" w:rsidRDefault="00873720" w:rsidP="00522F5E">
      <w:pPr>
        <w:spacing w:after="0" w:line="240" w:lineRule="auto"/>
        <w:ind w:firstLine="709"/>
        <w:jc w:val="center"/>
        <w:rPr>
          <w:rFonts w:ascii="Times New Roman" w:hAnsi="Times New Roman"/>
          <w:b/>
          <w:sz w:val="28"/>
          <w:szCs w:val="28"/>
          <w:lang w:eastAsia="ru-RU"/>
        </w:rPr>
      </w:pPr>
      <w:r w:rsidRPr="00CB7204">
        <w:rPr>
          <w:rFonts w:ascii="Times New Roman" w:hAnsi="Times New Roman"/>
          <w:b/>
          <w:sz w:val="28"/>
          <w:szCs w:val="28"/>
          <w:lang w:eastAsia="ru-RU"/>
        </w:rPr>
        <w:t xml:space="preserve"> Алексеевского городского округа</w:t>
      </w:r>
    </w:p>
    <w:p w:rsidR="00873720" w:rsidRPr="00CB7204" w:rsidRDefault="00873720" w:rsidP="00522F5E">
      <w:pPr>
        <w:spacing w:after="0" w:line="240" w:lineRule="auto"/>
        <w:ind w:firstLine="709"/>
        <w:jc w:val="center"/>
        <w:rPr>
          <w:rFonts w:ascii="Times New Roman" w:hAnsi="Times New Roman"/>
          <w:sz w:val="28"/>
          <w:szCs w:val="28"/>
          <w:lang w:eastAsia="ru-RU"/>
        </w:rPr>
      </w:pPr>
    </w:p>
    <w:p w:rsidR="00873720" w:rsidRPr="00CB7204" w:rsidRDefault="00873720" w:rsidP="00522F5E">
      <w:pPr>
        <w:spacing w:after="0" w:line="240" w:lineRule="auto"/>
        <w:ind w:firstLine="709"/>
        <w:jc w:val="both"/>
        <w:rPr>
          <w:rFonts w:ascii="Times New Roman" w:hAnsi="Times New Roman"/>
          <w:sz w:val="26"/>
          <w:szCs w:val="26"/>
          <w:lang w:eastAsia="ru-RU"/>
        </w:rPr>
      </w:pPr>
    </w:p>
    <w:p w:rsidR="00873720" w:rsidRPr="00CB7204" w:rsidRDefault="00873720" w:rsidP="00522F5E">
      <w:pPr>
        <w:spacing w:after="0" w:line="240" w:lineRule="auto"/>
        <w:ind w:firstLine="709"/>
        <w:jc w:val="both"/>
        <w:rPr>
          <w:rFonts w:ascii="Times New Roman" w:hAnsi="Times New Roman"/>
          <w:sz w:val="26"/>
          <w:szCs w:val="26"/>
          <w:lang w:eastAsia="ru-RU"/>
        </w:rPr>
      </w:pPr>
    </w:p>
    <w:p w:rsidR="00873720" w:rsidRPr="00CB7204" w:rsidRDefault="00873720" w:rsidP="00522F5E">
      <w:pPr>
        <w:spacing w:after="0" w:line="240" w:lineRule="auto"/>
        <w:ind w:firstLine="709"/>
        <w:jc w:val="both"/>
        <w:rPr>
          <w:rFonts w:ascii="Times New Roman" w:hAnsi="Times New Roman"/>
          <w:sz w:val="26"/>
          <w:szCs w:val="26"/>
          <w:lang w:eastAsia="ru-RU"/>
        </w:rPr>
      </w:pP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p>
    <w:p w:rsidR="00873720" w:rsidRPr="00CB7204" w:rsidRDefault="00873720" w:rsidP="00522F5E">
      <w:pPr>
        <w:autoSpaceDE w:val="0"/>
        <w:autoSpaceDN w:val="0"/>
        <w:adjustRightInd w:val="0"/>
        <w:spacing w:after="0" w:line="240" w:lineRule="auto"/>
        <w:jc w:val="both"/>
        <w:rPr>
          <w:rFonts w:ascii="Times New Roman" w:hAnsi="Times New Roman"/>
          <w:sz w:val="26"/>
          <w:szCs w:val="26"/>
          <w:lang w:eastAsia="ru-RU"/>
        </w:rPr>
      </w:pP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p>
    <w:p w:rsidR="00873720" w:rsidRPr="00CB7204" w:rsidRDefault="00873720" w:rsidP="00522F5E">
      <w:pPr>
        <w:spacing w:after="0" w:line="240" w:lineRule="auto"/>
        <w:ind w:firstLine="709"/>
        <w:jc w:val="center"/>
        <w:rPr>
          <w:rFonts w:ascii="Times New Roman" w:hAnsi="Times New Roman"/>
          <w:b/>
          <w:sz w:val="26"/>
          <w:szCs w:val="26"/>
          <w:lang w:eastAsia="ru-RU"/>
        </w:rPr>
      </w:pPr>
      <w:r w:rsidRPr="00CB7204">
        <w:rPr>
          <w:rFonts w:ascii="Times New Roman" w:hAnsi="Times New Roman"/>
          <w:b/>
          <w:sz w:val="26"/>
          <w:szCs w:val="26"/>
          <w:lang w:val="en-US" w:eastAsia="ru-RU"/>
        </w:rPr>
        <w:t>I</w:t>
      </w:r>
      <w:r w:rsidRPr="00CB7204">
        <w:rPr>
          <w:rFonts w:ascii="Times New Roman" w:hAnsi="Times New Roman"/>
          <w:b/>
          <w:sz w:val="26"/>
          <w:szCs w:val="26"/>
          <w:lang w:eastAsia="ru-RU"/>
        </w:rPr>
        <w:t>. Общие положения</w:t>
      </w:r>
    </w:p>
    <w:p w:rsidR="00873720" w:rsidRPr="00CB7204" w:rsidRDefault="00873720" w:rsidP="00522F5E">
      <w:pPr>
        <w:autoSpaceDE w:val="0"/>
        <w:autoSpaceDN w:val="0"/>
        <w:adjustRightInd w:val="0"/>
        <w:spacing w:after="0" w:line="240" w:lineRule="auto"/>
        <w:ind w:firstLine="709"/>
        <w:jc w:val="both"/>
        <w:rPr>
          <w:rFonts w:ascii="Times New Roman" w:hAnsi="Times New Roman"/>
          <w:b/>
          <w:sz w:val="26"/>
          <w:szCs w:val="26"/>
          <w:lang w:eastAsia="ru-RU"/>
        </w:rPr>
      </w:pPr>
      <w:r w:rsidRPr="00CB7204">
        <w:rPr>
          <w:rFonts w:ascii="Times New Roman" w:hAnsi="Times New Roman"/>
          <w:sz w:val="26"/>
          <w:szCs w:val="26"/>
          <w:lang w:eastAsia="ru-RU"/>
        </w:rPr>
        <w:t xml:space="preserve">1.1. Настоящие Правила внутреннего трудового распорядка муниципального бюджетного общеобразовательного учреждения </w:t>
      </w:r>
      <w:r w:rsidRPr="00CB7204">
        <w:rPr>
          <w:rFonts w:ascii="Times New Roman" w:hAnsi="Times New Roman"/>
          <w:b/>
          <w:sz w:val="26"/>
          <w:szCs w:val="26"/>
          <w:lang w:eastAsia="ru-RU"/>
        </w:rPr>
        <w:t xml:space="preserve"> «</w:t>
      </w:r>
      <w:r>
        <w:rPr>
          <w:rFonts w:ascii="Times New Roman" w:hAnsi="Times New Roman"/>
          <w:sz w:val="26"/>
          <w:szCs w:val="26"/>
          <w:lang w:eastAsia="ru-RU"/>
        </w:rPr>
        <w:t>Глух</w:t>
      </w:r>
      <w:r w:rsidRPr="00CB7204">
        <w:rPr>
          <w:rFonts w:ascii="Times New Roman" w:hAnsi="Times New Roman"/>
          <w:sz w:val="26"/>
          <w:szCs w:val="26"/>
          <w:lang w:eastAsia="ru-RU"/>
        </w:rPr>
        <w:t>овская средняя общеобразовательная школа»  Алексеевского городского округа(далее – М</w:t>
      </w:r>
      <w:r>
        <w:rPr>
          <w:rFonts w:ascii="Times New Roman" w:hAnsi="Times New Roman"/>
          <w:sz w:val="26"/>
          <w:szCs w:val="26"/>
          <w:lang w:eastAsia="ru-RU"/>
        </w:rPr>
        <w:t>Б</w:t>
      </w:r>
      <w:r w:rsidRPr="00CB7204">
        <w:rPr>
          <w:rFonts w:ascii="Times New Roman" w:hAnsi="Times New Roman"/>
          <w:sz w:val="26"/>
          <w:szCs w:val="26"/>
          <w:lang w:eastAsia="ru-RU"/>
        </w:rPr>
        <w:t xml:space="preserve">ОУ) разработаны в соответствии с Конституцией Российской Федерации, Трудовым кодексом Российской Федерации (далее – ТК РФ), Законом Российской Федерации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873720" w:rsidRPr="00CB7204" w:rsidRDefault="00873720" w:rsidP="00522F5E">
      <w:pPr>
        <w:tabs>
          <w:tab w:val="num" w:pos="360"/>
          <w:tab w:val="left" w:pos="54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873720" w:rsidRPr="00CB7204" w:rsidRDefault="00873720" w:rsidP="00522F5E">
      <w:pPr>
        <w:tabs>
          <w:tab w:val="num" w:pos="360"/>
          <w:tab w:val="left" w:pos="54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873720" w:rsidRPr="00CB7204" w:rsidRDefault="00873720" w:rsidP="00522F5E">
      <w:pPr>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1.4. В настоящих Правилах используются следующие основные понятия:</w:t>
      </w:r>
    </w:p>
    <w:p w:rsidR="00873720" w:rsidRPr="00CB7204" w:rsidRDefault="00873720" w:rsidP="00522F5E">
      <w:pPr>
        <w:spacing w:after="0" w:line="240" w:lineRule="auto"/>
        <w:jc w:val="both"/>
        <w:rPr>
          <w:rFonts w:ascii="Times New Roman" w:hAnsi="Times New Roman"/>
          <w:sz w:val="26"/>
          <w:szCs w:val="26"/>
          <w:lang w:eastAsia="ru-RU"/>
        </w:rPr>
      </w:pPr>
      <w:r w:rsidRPr="00CB7204">
        <w:rPr>
          <w:rFonts w:ascii="Times New Roman" w:hAnsi="Times New Roman"/>
          <w:sz w:val="26"/>
          <w:szCs w:val="26"/>
          <w:lang w:eastAsia="ru-RU"/>
        </w:rPr>
        <w:t>- 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873720" w:rsidRPr="00CB7204" w:rsidRDefault="00873720" w:rsidP="00522F5E">
      <w:pPr>
        <w:spacing w:after="0" w:line="240" w:lineRule="auto"/>
        <w:jc w:val="both"/>
        <w:rPr>
          <w:rFonts w:ascii="Times New Roman" w:hAnsi="Times New Roman"/>
          <w:sz w:val="26"/>
          <w:szCs w:val="26"/>
          <w:lang w:eastAsia="ru-RU"/>
        </w:rPr>
      </w:pPr>
      <w:r w:rsidRPr="00CB7204">
        <w:rPr>
          <w:rFonts w:ascii="Times New Roman" w:hAnsi="Times New Roman"/>
          <w:sz w:val="26"/>
          <w:szCs w:val="26"/>
          <w:lang w:eastAsia="ru-RU"/>
        </w:rPr>
        <w:t>- общеобразовательное учреждение – образовательное учреждение, действующее на основании Устава(далее - образовательное учреждение, учреждение);</w:t>
      </w:r>
    </w:p>
    <w:p w:rsidR="00873720" w:rsidRPr="00CB7204" w:rsidRDefault="00873720" w:rsidP="00522F5E">
      <w:pPr>
        <w:spacing w:after="0" w:line="240" w:lineRule="auto"/>
        <w:jc w:val="both"/>
        <w:rPr>
          <w:rFonts w:ascii="Times New Roman" w:hAnsi="Times New Roman"/>
          <w:sz w:val="26"/>
          <w:szCs w:val="26"/>
          <w:lang w:eastAsia="ru-RU"/>
        </w:rPr>
      </w:pPr>
      <w:r w:rsidRPr="00CB7204">
        <w:rPr>
          <w:rFonts w:ascii="Times New Roman" w:hAnsi="Times New Roman"/>
          <w:sz w:val="26"/>
          <w:szCs w:val="26"/>
          <w:lang w:eastAsia="ru-RU"/>
        </w:rPr>
        <w:t>- 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r w:rsidRPr="00CB7204">
        <w:rPr>
          <w:rFonts w:ascii="Times New Roman" w:hAnsi="Times New Roman"/>
          <w:sz w:val="26"/>
          <w:vertAlign w:val="superscript"/>
          <w:lang w:eastAsia="ru-RU"/>
        </w:rPr>
        <w:footnoteReference w:id="1"/>
      </w:r>
      <w:r w:rsidRPr="00CB7204">
        <w:rPr>
          <w:rFonts w:ascii="Times New Roman" w:hAnsi="Times New Roman"/>
          <w:sz w:val="26"/>
          <w:szCs w:val="26"/>
          <w:lang w:eastAsia="ru-RU"/>
        </w:rPr>
        <w:t>;</w:t>
      </w:r>
    </w:p>
    <w:p w:rsidR="00873720" w:rsidRPr="00CB7204" w:rsidRDefault="00873720" w:rsidP="00522F5E">
      <w:pPr>
        <w:autoSpaceDE w:val="0"/>
        <w:autoSpaceDN w:val="0"/>
        <w:adjustRightInd w:val="0"/>
        <w:spacing w:after="0" w:line="240" w:lineRule="auto"/>
        <w:jc w:val="both"/>
        <w:rPr>
          <w:rFonts w:ascii="Times New Roman" w:hAnsi="Times New Roman"/>
          <w:sz w:val="26"/>
          <w:szCs w:val="26"/>
          <w:lang w:eastAsia="ru-RU"/>
        </w:rPr>
      </w:pPr>
      <w:r w:rsidRPr="00CB7204">
        <w:rPr>
          <w:rFonts w:ascii="Times New Roman" w:hAnsi="Times New Roman"/>
          <w:sz w:val="26"/>
          <w:szCs w:val="26"/>
          <w:lang w:eastAsia="ru-RU"/>
        </w:rPr>
        <w:t>- 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общеобразовательного учреждения;</w:t>
      </w:r>
    </w:p>
    <w:p w:rsidR="00873720" w:rsidRPr="00CB7204" w:rsidRDefault="00873720" w:rsidP="00522F5E">
      <w:pPr>
        <w:autoSpaceDE w:val="0"/>
        <w:autoSpaceDN w:val="0"/>
        <w:adjustRightInd w:val="0"/>
        <w:spacing w:after="0" w:line="240" w:lineRule="auto"/>
        <w:jc w:val="both"/>
        <w:rPr>
          <w:rFonts w:ascii="Times New Roman" w:hAnsi="Times New Roman"/>
          <w:sz w:val="26"/>
          <w:szCs w:val="26"/>
          <w:lang w:eastAsia="ru-RU"/>
        </w:rPr>
      </w:pPr>
      <w:r w:rsidRPr="00CB7204">
        <w:rPr>
          <w:rFonts w:ascii="Times New Roman" w:hAnsi="Times New Roman"/>
          <w:sz w:val="26"/>
          <w:szCs w:val="26"/>
          <w:lang w:eastAsia="ru-RU"/>
        </w:rPr>
        <w:t xml:space="preserve">- выборный орган первичной профсоюзной организации – представитель работников общеобразовательного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873720" w:rsidRPr="00CB7204" w:rsidRDefault="00873720" w:rsidP="00522F5E">
      <w:pPr>
        <w:spacing w:after="0" w:line="240" w:lineRule="auto"/>
        <w:jc w:val="both"/>
        <w:rPr>
          <w:rFonts w:ascii="Times New Roman" w:hAnsi="Times New Roman"/>
          <w:sz w:val="26"/>
          <w:szCs w:val="26"/>
          <w:lang w:eastAsia="ru-RU"/>
        </w:rPr>
      </w:pPr>
      <w:r w:rsidRPr="00CB7204">
        <w:rPr>
          <w:rFonts w:ascii="Times New Roman" w:hAnsi="Times New Roman"/>
          <w:sz w:val="26"/>
          <w:szCs w:val="26"/>
          <w:lang w:eastAsia="ru-RU"/>
        </w:rPr>
        <w:t>- работник – физическое лицо, вступившее в трудовые отношения с общеобразовательным учреждением;</w:t>
      </w:r>
    </w:p>
    <w:p w:rsidR="00873720" w:rsidRPr="00CB7204" w:rsidRDefault="00873720" w:rsidP="00522F5E">
      <w:pPr>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работодатель – юридическое лицо (М</w:t>
      </w:r>
      <w:r>
        <w:rPr>
          <w:rFonts w:ascii="Times New Roman" w:hAnsi="Times New Roman"/>
          <w:sz w:val="26"/>
          <w:szCs w:val="26"/>
          <w:lang w:eastAsia="ru-RU"/>
        </w:rPr>
        <w:t>Б</w:t>
      </w:r>
      <w:r w:rsidRPr="00CB7204">
        <w:rPr>
          <w:rFonts w:ascii="Times New Roman" w:hAnsi="Times New Roman"/>
          <w:sz w:val="26"/>
          <w:szCs w:val="26"/>
          <w:lang w:eastAsia="ru-RU"/>
        </w:rPr>
        <w:t>ОУ), вступившее в трудовые отношения с работником.</w:t>
      </w:r>
    </w:p>
    <w:p w:rsidR="00873720" w:rsidRPr="00CB7204" w:rsidRDefault="00873720" w:rsidP="00522F5E">
      <w:pPr>
        <w:tabs>
          <w:tab w:val="num" w:pos="360"/>
          <w:tab w:val="left" w:pos="54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1.5. Правила утверждаются работодателем с учетом мнения выборного органа первичной профсоюзной организации в порядке, установленном ст. 372 ТК РФ для принятия локальных нормативных актов.</w:t>
      </w:r>
    </w:p>
    <w:p w:rsidR="00873720" w:rsidRPr="00CB7204" w:rsidRDefault="00873720" w:rsidP="00522F5E">
      <w:pPr>
        <w:tabs>
          <w:tab w:val="num" w:pos="360"/>
          <w:tab w:val="left" w:pos="54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Правила внутреннего трудового распорядка являются приложением к коллективному договору (ст. 190 ТК РФ).</w:t>
      </w:r>
    </w:p>
    <w:p w:rsidR="00873720" w:rsidRPr="00CB7204" w:rsidRDefault="00873720" w:rsidP="00522F5E">
      <w:pPr>
        <w:tabs>
          <w:tab w:val="num" w:pos="360"/>
          <w:tab w:val="left" w:pos="540"/>
          <w:tab w:val="left" w:pos="1620"/>
        </w:tabs>
        <w:spacing w:after="0" w:line="240" w:lineRule="auto"/>
        <w:ind w:firstLine="709"/>
        <w:jc w:val="center"/>
        <w:rPr>
          <w:rFonts w:ascii="Times New Roman" w:hAnsi="Times New Roman"/>
          <w:b/>
          <w:sz w:val="26"/>
          <w:szCs w:val="26"/>
          <w:lang w:eastAsia="ru-RU"/>
        </w:rPr>
      </w:pPr>
    </w:p>
    <w:p w:rsidR="00873720" w:rsidRPr="00CB7204" w:rsidRDefault="00873720" w:rsidP="00522F5E">
      <w:pPr>
        <w:tabs>
          <w:tab w:val="num" w:pos="360"/>
          <w:tab w:val="left" w:pos="540"/>
          <w:tab w:val="left" w:pos="1620"/>
        </w:tabs>
        <w:spacing w:after="0" w:line="240" w:lineRule="auto"/>
        <w:ind w:firstLine="709"/>
        <w:jc w:val="center"/>
        <w:rPr>
          <w:rFonts w:ascii="Times New Roman" w:hAnsi="Times New Roman"/>
          <w:b/>
          <w:sz w:val="26"/>
          <w:szCs w:val="26"/>
          <w:lang w:eastAsia="ru-RU"/>
        </w:rPr>
      </w:pPr>
      <w:r w:rsidRPr="00CB7204">
        <w:rPr>
          <w:rFonts w:ascii="Times New Roman" w:hAnsi="Times New Roman"/>
          <w:b/>
          <w:sz w:val="26"/>
          <w:szCs w:val="26"/>
          <w:lang w:val="en-US" w:eastAsia="ru-RU"/>
        </w:rPr>
        <w:t>II</w:t>
      </w:r>
      <w:r w:rsidRPr="00CB7204">
        <w:rPr>
          <w:rFonts w:ascii="Times New Roman" w:hAnsi="Times New Roman"/>
          <w:b/>
          <w:sz w:val="26"/>
          <w:szCs w:val="26"/>
          <w:lang w:eastAsia="ru-RU"/>
        </w:rPr>
        <w:t xml:space="preserve">. Порядок приема, перевода и увольнения работников </w:t>
      </w:r>
    </w:p>
    <w:p w:rsidR="00873720" w:rsidRPr="00CB7204" w:rsidRDefault="00873720" w:rsidP="00522F5E">
      <w:pPr>
        <w:spacing w:after="0" w:line="240" w:lineRule="auto"/>
        <w:ind w:firstLine="709"/>
        <w:rPr>
          <w:rFonts w:ascii="Times New Roman" w:hAnsi="Times New Roman"/>
          <w:sz w:val="26"/>
          <w:szCs w:val="26"/>
          <w:lang w:eastAsia="ru-RU"/>
        </w:rPr>
      </w:pPr>
      <w:r w:rsidRPr="00CB7204">
        <w:rPr>
          <w:rFonts w:ascii="Times New Roman" w:hAnsi="Times New Roman"/>
          <w:sz w:val="26"/>
          <w:szCs w:val="26"/>
          <w:lang w:eastAsia="ru-RU"/>
        </w:rPr>
        <w:t> </w:t>
      </w:r>
    </w:p>
    <w:p w:rsidR="00873720" w:rsidRPr="00CB7204" w:rsidRDefault="00873720" w:rsidP="00522F5E">
      <w:pPr>
        <w:tabs>
          <w:tab w:val="num" w:pos="360"/>
          <w:tab w:val="left" w:pos="540"/>
          <w:tab w:val="left" w:pos="1620"/>
        </w:tabs>
        <w:spacing w:after="0" w:line="240" w:lineRule="auto"/>
        <w:ind w:firstLine="709"/>
        <w:rPr>
          <w:rFonts w:ascii="Times New Roman" w:hAnsi="Times New Roman"/>
          <w:b/>
          <w:sz w:val="26"/>
          <w:szCs w:val="26"/>
          <w:u w:val="single"/>
          <w:lang w:eastAsia="ru-RU"/>
        </w:rPr>
      </w:pPr>
      <w:r w:rsidRPr="00CB7204">
        <w:rPr>
          <w:rFonts w:ascii="Times New Roman" w:hAnsi="Times New Roman"/>
          <w:b/>
          <w:sz w:val="26"/>
          <w:szCs w:val="26"/>
          <w:lang w:eastAsia="ru-RU"/>
        </w:rPr>
        <w:t xml:space="preserve">2.1. Порядок приема на работу: </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2.1.1. Работники реализуют свое право на труд путем заключения трудового договора о работе в данном образовательном учреждении.</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2.1.2. Трудовой договор заключается, как правило, на неопределенный срок. </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873720" w:rsidRPr="00CB7204" w:rsidRDefault="00873720" w:rsidP="00522F5E">
      <w:pPr>
        <w:tabs>
          <w:tab w:val="num" w:pos="360"/>
          <w:tab w:val="left" w:pos="54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Испытание при приеме на работу не устанавливается для:</w:t>
      </w:r>
    </w:p>
    <w:p w:rsidR="00873720" w:rsidRPr="00CB7204" w:rsidRDefault="00873720" w:rsidP="00522F5E">
      <w:pPr>
        <w:numPr>
          <w:ilvl w:val="0"/>
          <w:numId w:val="10"/>
        </w:numPr>
        <w:autoSpaceDE w:val="0"/>
        <w:autoSpaceDN w:val="0"/>
        <w:adjustRightInd w:val="0"/>
        <w:spacing w:after="0" w:line="240" w:lineRule="auto"/>
        <w:ind w:left="0"/>
        <w:jc w:val="both"/>
        <w:rPr>
          <w:rFonts w:ascii="Times New Roman" w:hAnsi="Times New Roman"/>
          <w:sz w:val="26"/>
          <w:szCs w:val="26"/>
          <w:lang w:eastAsia="ru-RU"/>
        </w:rPr>
      </w:pPr>
      <w:r w:rsidRPr="00CB7204">
        <w:rPr>
          <w:rFonts w:ascii="Times New Roman" w:hAnsi="Times New Roman"/>
          <w:sz w:val="26"/>
          <w:szCs w:val="26"/>
          <w:lang w:eastAsia="ru-RU"/>
        </w:rPr>
        <w:t>беременных женщин и женщин, имеющих детей в возрасте до полутора лет;</w:t>
      </w:r>
    </w:p>
    <w:p w:rsidR="00873720" w:rsidRPr="00CB7204" w:rsidRDefault="00873720" w:rsidP="00522F5E">
      <w:pPr>
        <w:numPr>
          <w:ilvl w:val="0"/>
          <w:numId w:val="10"/>
        </w:numPr>
        <w:autoSpaceDE w:val="0"/>
        <w:autoSpaceDN w:val="0"/>
        <w:adjustRightInd w:val="0"/>
        <w:spacing w:after="0" w:line="240" w:lineRule="auto"/>
        <w:ind w:left="0"/>
        <w:jc w:val="both"/>
        <w:rPr>
          <w:rFonts w:ascii="Times New Roman" w:hAnsi="Times New Roman"/>
          <w:sz w:val="26"/>
          <w:szCs w:val="26"/>
          <w:lang w:eastAsia="ru-RU"/>
        </w:rPr>
      </w:pPr>
      <w:r w:rsidRPr="00CB7204">
        <w:rPr>
          <w:rFonts w:ascii="Times New Roman" w:hAnsi="Times New Roman"/>
          <w:sz w:val="26"/>
          <w:szCs w:val="26"/>
          <w:lang w:eastAsia="ru-RU"/>
        </w:rPr>
        <w:t>лиц, не достигших возраста восемнадцати лет;</w:t>
      </w:r>
    </w:p>
    <w:p w:rsidR="00873720" w:rsidRPr="00CB7204" w:rsidRDefault="00873720" w:rsidP="00522F5E">
      <w:pPr>
        <w:numPr>
          <w:ilvl w:val="0"/>
          <w:numId w:val="10"/>
        </w:numPr>
        <w:autoSpaceDE w:val="0"/>
        <w:autoSpaceDN w:val="0"/>
        <w:adjustRightInd w:val="0"/>
        <w:spacing w:after="0" w:line="240" w:lineRule="auto"/>
        <w:ind w:left="0"/>
        <w:jc w:val="both"/>
        <w:rPr>
          <w:rFonts w:ascii="Times New Roman" w:hAnsi="Times New Roman"/>
          <w:sz w:val="26"/>
          <w:szCs w:val="26"/>
          <w:lang w:eastAsia="ru-RU"/>
        </w:rPr>
      </w:pPr>
      <w:r w:rsidRPr="00CB7204">
        <w:rPr>
          <w:rFonts w:ascii="Times New Roman" w:hAnsi="Times New Roman"/>
          <w:sz w:val="26"/>
          <w:szCs w:val="26"/>
          <w:lang w:eastAsia="ru-RU"/>
        </w:rPr>
        <w:t>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873720" w:rsidRPr="00CB7204" w:rsidRDefault="00873720" w:rsidP="00522F5E">
      <w:pPr>
        <w:numPr>
          <w:ilvl w:val="0"/>
          <w:numId w:val="10"/>
        </w:numPr>
        <w:autoSpaceDE w:val="0"/>
        <w:autoSpaceDN w:val="0"/>
        <w:adjustRightInd w:val="0"/>
        <w:spacing w:after="0" w:line="240" w:lineRule="auto"/>
        <w:ind w:left="0"/>
        <w:jc w:val="both"/>
        <w:rPr>
          <w:rFonts w:ascii="Times New Roman" w:hAnsi="Times New Roman"/>
          <w:sz w:val="26"/>
          <w:szCs w:val="26"/>
          <w:lang w:eastAsia="ru-RU"/>
        </w:rPr>
      </w:pPr>
      <w:r w:rsidRPr="00CB7204">
        <w:rPr>
          <w:rFonts w:ascii="Times New Roman" w:hAnsi="Times New Roman"/>
          <w:sz w:val="26"/>
          <w:szCs w:val="26"/>
          <w:lang w:eastAsia="ru-RU"/>
        </w:rPr>
        <w:t>лиц, избранных на выборную должность на оплачиваемую работу;</w:t>
      </w:r>
    </w:p>
    <w:p w:rsidR="00873720" w:rsidRPr="00CB7204" w:rsidRDefault="00873720" w:rsidP="00522F5E">
      <w:pPr>
        <w:numPr>
          <w:ilvl w:val="0"/>
          <w:numId w:val="10"/>
        </w:numPr>
        <w:autoSpaceDE w:val="0"/>
        <w:autoSpaceDN w:val="0"/>
        <w:adjustRightInd w:val="0"/>
        <w:spacing w:after="0" w:line="240" w:lineRule="auto"/>
        <w:ind w:left="0"/>
        <w:jc w:val="both"/>
        <w:rPr>
          <w:rFonts w:ascii="Times New Roman" w:hAnsi="Times New Roman"/>
          <w:sz w:val="26"/>
          <w:szCs w:val="26"/>
          <w:lang w:eastAsia="ru-RU"/>
        </w:rPr>
      </w:pPr>
      <w:r w:rsidRPr="00CB7204">
        <w:rPr>
          <w:rFonts w:ascii="Times New Roman" w:hAnsi="Times New Roman"/>
          <w:sz w:val="26"/>
          <w:szCs w:val="26"/>
          <w:lang w:eastAsia="ru-RU"/>
        </w:rPr>
        <w:t>лиц, приглашенных на работу в порядке перевода от другого работодателя по согласованию между работодателями;</w:t>
      </w:r>
    </w:p>
    <w:p w:rsidR="00873720" w:rsidRPr="00CB7204" w:rsidRDefault="00873720" w:rsidP="00522F5E">
      <w:pPr>
        <w:numPr>
          <w:ilvl w:val="0"/>
          <w:numId w:val="10"/>
        </w:numPr>
        <w:autoSpaceDE w:val="0"/>
        <w:autoSpaceDN w:val="0"/>
        <w:adjustRightInd w:val="0"/>
        <w:spacing w:after="0" w:line="240" w:lineRule="auto"/>
        <w:ind w:left="0"/>
        <w:jc w:val="both"/>
        <w:rPr>
          <w:rFonts w:ascii="Times New Roman" w:hAnsi="Times New Roman"/>
          <w:sz w:val="26"/>
          <w:szCs w:val="26"/>
          <w:lang w:eastAsia="ru-RU"/>
        </w:rPr>
      </w:pPr>
      <w:r w:rsidRPr="00CB7204">
        <w:rPr>
          <w:rFonts w:ascii="Times New Roman" w:hAnsi="Times New Roman"/>
          <w:sz w:val="26"/>
          <w:szCs w:val="26"/>
          <w:lang w:eastAsia="ru-RU"/>
        </w:rPr>
        <w:t>лиц, заключающих трудовой договор на срок до двух месяцев;</w:t>
      </w:r>
    </w:p>
    <w:p w:rsidR="00873720" w:rsidRPr="00CB7204" w:rsidRDefault="00873720" w:rsidP="00522F5E">
      <w:pPr>
        <w:numPr>
          <w:ilvl w:val="0"/>
          <w:numId w:val="10"/>
        </w:numPr>
        <w:autoSpaceDE w:val="0"/>
        <w:autoSpaceDN w:val="0"/>
        <w:adjustRightInd w:val="0"/>
        <w:spacing w:after="0" w:line="240" w:lineRule="auto"/>
        <w:ind w:left="0"/>
        <w:jc w:val="both"/>
        <w:rPr>
          <w:rFonts w:ascii="Times New Roman" w:hAnsi="Times New Roman"/>
          <w:sz w:val="26"/>
          <w:szCs w:val="26"/>
          <w:lang w:eastAsia="ru-RU"/>
        </w:rPr>
      </w:pPr>
      <w:r w:rsidRPr="00CB7204">
        <w:rPr>
          <w:rFonts w:ascii="Times New Roman" w:hAnsi="Times New Roman"/>
          <w:sz w:val="26"/>
          <w:szCs w:val="26"/>
          <w:lang w:eastAsia="ru-RU"/>
        </w:rPr>
        <w:t>иных лиц в случаях, предусмотренных ТК РФ, иными федеральными законами, коллективным договором.</w:t>
      </w:r>
    </w:p>
    <w:p w:rsidR="00873720" w:rsidRPr="00CB7204" w:rsidRDefault="00873720" w:rsidP="00522F5E">
      <w:pPr>
        <w:tabs>
          <w:tab w:val="num" w:pos="360"/>
          <w:tab w:val="left" w:pos="54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2.1.4. Срок испытания не может превышать трех месяцев, а для руководителя учреждения, его заместителей - не более шести месяцев.</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2.1.5. Трудовой договор составляется в письменной форме и подписывается сторонами в двух экземплярах, один из которых хранится в образовательном учреждении, другой - у работника. </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2.1.6. Прием педагогических работников на работу производится с учетом требований, предусмотренных ст. 331 ТК РФ и ст. 46 Закона РФ «Об образовании в РФ». </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2.1.7.  При заключении трудового договора лицо, поступающее на работу, предъявляет работодателю в соответствии со ст. 65 ТК РФ: </w:t>
      </w:r>
    </w:p>
    <w:p w:rsidR="00873720" w:rsidRPr="00CB7204" w:rsidRDefault="00873720" w:rsidP="00522F5E">
      <w:pPr>
        <w:numPr>
          <w:ilvl w:val="0"/>
          <w:numId w:val="21"/>
        </w:numPr>
        <w:shd w:val="clear" w:color="auto" w:fill="FFFFFF"/>
        <w:spacing w:after="0" w:line="240" w:lineRule="auto"/>
        <w:ind w:left="0" w:firstLine="360"/>
        <w:jc w:val="both"/>
        <w:rPr>
          <w:rFonts w:ascii="Times New Roman" w:hAnsi="Times New Roman"/>
          <w:sz w:val="26"/>
          <w:szCs w:val="26"/>
          <w:lang w:eastAsia="ru-RU"/>
        </w:rPr>
      </w:pPr>
      <w:r w:rsidRPr="00CB7204">
        <w:rPr>
          <w:rFonts w:ascii="Times New Roman" w:hAnsi="Times New Roman"/>
          <w:sz w:val="26"/>
          <w:szCs w:val="26"/>
          <w:lang w:eastAsia="ru-RU"/>
        </w:rPr>
        <w:t>паспорт или </w:t>
      </w:r>
      <w:hyperlink r:id="rId36" w:anchor="dst0" w:history="1">
        <w:r w:rsidRPr="00CB7204">
          <w:rPr>
            <w:rFonts w:ascii="Times New Roman" w:hAnsi="Times New Roman"/>
            <w:sz w:val="26"/>
            <w:szCs w:val="26"/>
            <w:lang w:eastAsia="ru-RU"/>
          </w:rPr>
          <w:t>иной документ</w:t>
        </w:r>
      </w:hyperlink>
      <w:r w:rsidRPr="00CB7204">
        <w:rPr>
          <w:rFonts w:ascii="Times New Roman" w:hAnsi="Times New Roman"/>
          <w:sz w:val="26"/>
          <w:szCs w:val="26"/>
          <w:lang w:eastAsia="ru-RU"/>
        </w:rPr>
        <w:t>, удостоверяющий личность;</w:t>
      </w:r>
    </w:p>
    <w:p w:rsidR="00873720" w:rsidRPr="00CB7204" w:rsidRDefault="00873720" w:rsidP="00522F5E">
      <w:pPr>
        <w:numPr>
          <w:ilvl w:val="0"/>
          <w:numId w:val="21"/>
        </w:numPr>
        <w:shd w:val="clear" w:color="auto" w:fill="FFFFFF"/>
        <w:spacing w:after="0" w:line="240" w:lineRule="auto"/>
        <w:ind w:left="0" w:firstLine="360"/>
        <w:jc w:val="both"/>
        <w:rPr>
          <w:rFonts w:ascii="Times New Roman" w:hAnsi="Times New Roman"/>
          <w:sz w:val="26"/>
          <w:szCs w:val="26"/>
          <w:lang w:eastAsia="ru-RU"/>
        </w:rPr>
      </w:pPr>
      <w:bookmarkStart w:id="11" w:name="dst100479"/>
      <w:bookmarkEnd w:id="11"/>
      <w:r w:rsidRPr="00CB7204">
        <w:rPr>
          <w:rFonts w:ascii="Times New Roman" w:hAnsi="Times New Roman"/>
          <w:sz w:val="26"/>
          <w:szCs w:val="26"/>
          <w:lang w:eastAsia="ru-RU"/>
        </w:rP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bookmarkStart w:id="12" w:name="dst2038"/>
    <w:bookmarkEnd w:id="12"/>
    <w:p w:rsidR="00873720" w:rsidRPr="00CB7204" w:rsidRDefault="00873720" w:rsidP="00522F5E">
      <w:pPr>
        <w:numPr>
          <w:ilvl w:val="0"/>
          <w:numId w:val="21"/>
        </w:numPr>
        <w:shd w:val="clear" w:color="auto" w:fill="FFFFFF"/>
        <w:spacing w:after="0" w:line="240" w:lineRule="auto"/>
        <w:ind w:left="0" w:firstLine="360"/>
        <w:jc w:val="both"/>
        <w:rPr>
          <w:rFonts w:ascii="Times New Roman" w:hAnsi="Times New Roman"/>
          <w:sz w:val="26"/>
          <w:szCs w:val="26"/>
          <w:lang w:eastAsia="ru-RU"/>
        </w:rPr>
      </w:pPr>
      <w:r w:rsidRPr="00CB7204">
        <w:rPr>
          <w:rFonts w:ascii="Times New Roman" w:hAnsi="Times New Roman"/>
          <w:sz w:val="26"/>
          <w:szCs w:val="26"/>
          <w:lang w:eastAsia="ru-RU"/>
        </w:rPr>
        <w:fldChar w:fldCharType="begin"/>
      </w:r>
      <w:r w:rsidRPr="00CB7204">
        <w:rPr>
          <w:rFonts w:ascii="Times New Roman" w:hAnsi="Times New Roman"/>
          <w:sz w:val="26"/>
          <w:szCs w:val="26"/>
          <w:lang w:eastAsia="ru-RU"/>
        </w:rPr>
        <w:instrText xml:space="preserve"> HYPERLINK "http://www.consultant.ru/document/cons_doc_LAW_212269/44a17b61a918b2c0510dc69c8190882575ed4205/" \l "dst100083" </w:instrText>
      </w:r>
      <w:r w:rsidRPr="00CB7204">
        <w:rPr>
          <w:rFonts w:ascii="Times New Roman" w:hAnsi="Times New Roman"/>
          <w:sz w:val="26"/>
          <w:szCs w:val="26"/>
          <w:lang w:eastAsia="ru-RU"/>
        </w:rPr>
        <w:fldChar w:fldCharType="separate"/>
      </w:r>
      <w:r w:rsidRPr="00CB7204">
        <w:rPr>
          <w:rFonts w:ascii="Times New Roman" w:hAnsi="Times New Roman"/>
          <w:sz w:val="26"/>
          <w:szCs w:val="26"/>
          <w:lang w:eastAsia="ru-RU"/>
        </w:rPr>
        <w:t>страховое свидетельство</w:t>
      </w:r>
      <w:r w:rsidRPr="00CB7204">
        <w:rPr>
          <w:rFonts w:ascii="Times New Roman" w:hAnsi="Times New Roman"/>
          <w:sz w:val="26"/>
          <w:szCs w:val="26"/>
          <w:lang w:eastAsia="ru-RU"/>
        </w:rPr>
        <w:fldChar w:fldCharType="end"/>
      </w:r>
      <w:r w:rsidRPr="00CB7204">
        <w:rPr>
          <w:rFonts w:ascii="Times New Roman" w:hAnsi="Times New Roman"/>
          <w:sz w:val="26"/>
          <w:szCs w:val="26"/>
          <w:lang w:eastAsia="ru-RU"/>
        </w:rPr>
        <w:t> обязательного пенсионного страхования;</w:t>
      </w:r>
    </w:p>
    <w:p w:rsidR="00873720" w:rsidRPr="00CB7204" w:rsidRDefault="00873720" w:rsidP="00522F5E">
      <w:pPr>
        <w:shd w:val="clear" w:color="auto" w:fill="FFFFFF"/>
        <w:spacing w:after="0" w:line="240" w:lineRule="auto"/>
        <w:ind w:firstLine="360"/>
        <w:jc w:val="both"/>
        <w:rPr>
          <w:rFonts w:ascii="Times New Roman" w:hAnsi="Times New Roman"/>
          <w:sz w:val="26"/>
          <w:szCs w:val="26"/>
          <w:lang w:eastAsia="ru-RU"/>
        </w:rPr>
      </w:pPr>
      <w:r w:rsidRPr="00CB7204">
        <w:rPr>
          <w:rFonts w:ascii="Times New Roman" w:hAnsi="Times New Roman"/>
          <w:sz w:val="26"/>
          <w:szCs w:val="26"/>
          <w:lang w:eastAsia="ru-RU"/>
        </w:rPr>
        <w:t>(в ред. Федерального </w:t>
      </w:r>
      <w:hyperlink r:id="rId37" w:anchor="dst100647" w:history="1">
        <w:r w:rsidRPr="00CB7204">
          <w:rPr>
            <w:rFonts w:ascii="Times New Roman" w:hAnsi="Times New Roman"/>
            <w:sz w:val="26"/>
            <w:szCs w:val="26"/>
            <w:lang w:eastAsia="ru-RU"/>
          </w:rPr>
          <w:t>закона</w:t>
        </w:r>
      </w:hyperlink>
      <w:r w:rsidRPr="00CB7204">
        <w:rPr>
          <w:rFonts w:ascii="Times New Roman" w:hAnsi="Times New Roman"/>
          <w:sz w:val="26"/>
          <w:szCs w:val="26"/>
          <w:lang w:eastAsia="ru-RU"/>
        </w:rPr>
        <w:t> от 21.07.2014 N 216-ФЗ)</w:t>
      </w:r>
    </w:p>
    <w:p w:rsidR="00873720" w:rsidRPr="00CB7204" w:rsidRDefault="00873720" w:rsidP="00522F5E">
      <w:pPr>
        <w:numPr>
          <w:ilvl w:val="0"/>
          <w:numId w:val="21"/>
        </w:numPr>
        <w:shd w:val="clear" w:color="auto" w:fill="FFFFFF"/>
        <w:spacing w:after="0" w:line="240" w:lineRule="auto"/>
        <w:ind w:left="0" w:firstLine="360"/>
        <w:jc w:val="both"/>
        <w:rPr>
          <w:rFonts w:ascii="Times New Roman" w:hAnsi="Times New Roman"/>
          <w:sz w:val="26"/>
          <w:szCs w:val="26"/>
          <w:lang w:eastAsia="ru-RU"/>
        </w:rPr>
      </w:pPr>
      <w:bookmarkStart w:id="13" w:name="dst100481"/>
      <w:bookmarkEnd w:id="13"/>
      <w:r w:rsidRPr="00CB7204">
        <w:rPr>
          <w:rFonts w:ascii="Times New Roman" w:hAnsi="Times New Roman"/>
          <w:sz w:val="26"/>
          <w:szCs w:val="26"/>
          <w:lang w:eastAsia="ru-RU"/>
        </w:rPr>
        <w:t>документы воинского учета - для военнообязанных и лиц, подлежащих призыву на военную службу;</w:t>
      </w:r>
    </w:p>
    <w:p w:rsidR="00873720" w:rsidRPr="00CB7204" w:rsidRDefault="00873720" w:rsidP="00522F5E">
      <w:pPr>
        <w:numPr>
          <w:ilvl w:val="0"/>
          <w:numId w:val="21"/>
        </w:numPr>
        <w:shd w:val="clear" w:color="auto" w:fill="FFFFFF"/>
        <w:spacing w:after="0" w:line="240" w:lineRule="auto"/>
        <w:ind w:left="0" w:firstLine="360"/>
        <w:jc w:val="both"/>
        <w:rPr>
          <w:rFonts w:ascii="Times New Roman" w:hAnsi="Times New Roman"/>
          <w:sz w:val="26"/>
          <w:szCs w:val="26"/>
          <w:lang w:eastAsia="ru-RU"/>
        </w:rPr>
      </w:pPr>
      <w:bookmarkStart w:id="14" w:name="dst1901"/>
      <w:bookmarkEnd w:id="14"/>
      <w:r w:rsidRPr="00CB7204">
        <w:rPr>
          <w:rFonts w:ascii="Times New Roman" w:hAnsi="Times New Roman"/>
          <w:sz w:val="26"/>
          <w:szCs w:val="26"/>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 (в ред. Федерального </w:t>
      </w:r>
      <w:hyperlink r:id="rId38" w:anchor="dst101321" w:history="1">
        <w:r w:rsidRPr="00CB7204">
          <w:rPr>
            <w:rFonts w:ascii="Times New Roman" w:hAnsi="Times New Roman"/>
            <w:sz w:val="26"/>
            <w:szCs w:val="26"/>
            <w:lang w:eastAsia="ru-RU"/>
          </w:rPr>
          <w:t>закона</w:t>
        </w:r>
      </w:hyperlink>
      <w:r w:rsidRPr="00CB7204">
        <w:rPr>
          <w:rFonts w:ascii="Times New Roman" w:hAnsi="Times New Roman"/>
          <w:sz w:val="26"/>
          <w:szCs w:val="26"/>
          <w:lang w:eastAsia="ru-RU"/>
        </w:rPr>
        <w:t> от 02.07.2013 N 185-ФЗ)</w:t>
      </w:r>
    </w:p>
    <w:p w:rsidR="00873720" w:rsidRPr="00CB7204" w:rsidRDefault="00873720" w:rsidP="00522F5E">
      <w:pPr>
        <w:numPr>
          <w:ilvl w:val="0"/>
          <w:numId w:val="21"/>
        </w:numPr>
        <w:shd w:val="clear" w:color="auto" w:fill="FFFFFF"/>
        <w:spacing w:after="0" w:line="240" w:lineRule="auto"/>
        <w:ind w:left="0" w:firstLine="360"/>
        <w:jc w:val="both"/>
        <w:rPr>
          <w:rFonts w:ascii="Times New Roman" w:hAnsi="Times New Roman"/>
          <w:sz w:val="26"/>
          <w:szCs w:val="26"/>
          <w:lang w:eastAsia="ru-RU"/>
        </w:rPr>
      </w:pPr>
      <w:bookmarkStart w:id="15" w:name="dst1590"/>
      <w:bookmarkEnd w:id="15"/>
      <w:r w:rsidRPr="00CB7204">
        <w:rPr>
          <w:rFonts w:ascii="Times New Roman" w:hAnsi="Times New Roman"/>
          <w:sz w:val="26"/>
          <w:szCs w:val="26"/>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9" w:anchor="dst100022" w:history="1">
        <w:r w:rsidRPr="00CB7204">
          <w:rPr>
            <w:rFonts w:ascii="Times New Roman" w:hAnsi="Times New Roman"/>
            <w:sz w:val="26"/>
            <w:szCs w:val="26"/>
            <w:lang w:eastAsia="ru-RU"/>
          </w:rPr>
          <w:t>порядке</w:t>
        </w:r>
      </w:hyperlink>
      <w:r w:rsidRPr="00CB7204">
        <w:rPr>
          <w:rFonts w:ascii="Times New Roman" w:hAnsi="Times New Roman"/>
          <w:sz w:val="26"/>
          <w:szCs w:val="26"/>
          <w:lang w:eastAsia="ru-RU"/>
        </w:rPr>
        <w:t>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873720" w:rsidRPr="00CB7204" w:rsidRDefault="00873720" w:rsidP="00522F5E">
      <w:pPr>
        <w:numPr>
          <w:ilvl w:val="0"/>
          <w:numId w:val="21"/>
        </w:numPr>
        <w:shd w:val="clear" w:color="auto" w:fill="FFFFFF"/>
        <w:spacing w:after="0" w:line="240" w:lineRule="auto"/>
        <w:ind w:left="0" w:firstLine="360"/>
        <w:jc w:val="both"/>
        <w:rPr>
          <w:rFonts w:ascii="Times New Roman" w:hAnsi="Times New Roman"/>
          <w:sz w:val="26"/>
          <w:szCs w:val="26"/>
          <w:lang w:eastAsia="ru-RU"/>
        </w:rPr>
      </w:pPr>
      <w:bookmarkStart w:id="16" w:name="dst2276"/>
      <w:bookmarkEnd w:id="16"/>
      <w:r w:rsidRPr="00CB7204">
        <w:rPr>
          <w:rFonts w:ascii="Times New Roman" w:hAnsi="Times New Roman"/>
          <w:sz w:val="26"/>
          <w:szCs w:val="26"/>
          <w:lang w:eastAsia="ru-RU"/>
        </w:rPr>
        <w:t>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40" w:anchor="dst100015" w:history="1">
        <w:r w:rsidRPr="00CB7204">
          <w:rPr>
            <w:rFonts w:ascii="Times New Roman" w:hAnsi="Times New Roman"/>
            <w:sz w:val="26"/>
            <w:szCs w:val="26"/>
            <w:lang w:eastAsia="ru-RU"/>
          </w:rPr>
          <w:t>порядке</w:t>
        </w:r>
      </w:hyperlink>
      <w:r w:rsidRPr="00CB7204">
        <w:rPr>
          <w:rFonts w:ascii="Times New Roman" w:hAnsi="Times New Roman"/>
          <w:sz w:val="26"/>
          <w:szCs w:val="26"/>
          <w:lang w:eastAsia="ru-RU"/>
        </w:rPr>
        <w:t> и по </w:t>
      </w:r>
      <w:hyperlink r:id="rId41" w:anchor="dst100315" w:history="1">
        <w:r w:rsidRPr="00CB7204">
          <w:rPr>
            <w:rFonts w:ascii="Times New Roman" w:hAnsi="Times New Roman"/>
            <w:sz w:val="26"/>
            <w:szCs w:val="26"/>
            <w:lang w:eastAsia="ru-RU"/>
          </w:rPr>
          <w:t>форме</w:t>
        </w:r>
      </w:hyperlink>
      <w:r w:rsidRPr="00CB7204">
        <w:rPr>
          <w:rFonts w:ascii="Times New Roman" w:hAnsi="Times New Roman"/>
          <w:sz w:val="26"/>
          <w:szCs w:val="26"/>
          <w:lang w:eastAsia="ru-RU"/>
        </w:rPr>
        <w:t>,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2.1.9.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 (ч. 4 ст. 65 ТК РФ).</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2.1.10. Работники имеют право работать на условиях внутреннего и внешнего совместительства в порядке, предусмотренном ТК РФ.</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Совмещение должности руководителя учреждения с другими руководящими должностями внутри или вне учреждения не разрешается (п. 5 ст. 51 Закона РФ «Об образовании в Российской Федерации»).</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873720" w:rsidRPr="00CB7204" w:rsidRDefault="00873720" w:rsidP="00522F5E">
      <w:pPr>
        <w:tabs>
          <w:tab w:val="num" w:pos="720"/>
          <w:tab w:val="left" w:pos="108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Наименование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873720" w:rsidRPr="00CB7204" w:rsidRDefault="00873720" w:rsidP="00522F5E">
      <w:pPr>
        <w:tabs>
          <w:tab w:val="num" w:pos="720"/>
          <w:tab w:val="left" w:pos="108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873720" w:rsidRPr="00CB7204" w:rsidRDefault="00873720" w:rsidP="00522F5E">
      <w:pPr>
        <w:spacing w:after="0" w:line="240" w:lineRule="auto"/>
        <w:jc w:val="both"/>
        <w:rPr>
          <w:rFonts w:ascii="Times New Roman" w:hAnsi="Times New Roman"/>
          <w:sz w:val="26"/>
          <w:szCs w:val="26"/>
          <w:lang w:eastAsia="ru-RU"/>
        </w:rPr>
      </w:pPr>
      <w:r w:rsidRPr="00CB7204">
        <w:rPr>
          <w:rFonts w:ascii="Times New Roman" w:hAnsi="Times New Roman"/>
          <w:sz w:val="26"/>
          <w:szCs w:val="26"/>
          <w:lang w:eastAsia="ru-RU"/>
        </w:rPr>
        <w:t>2.1.17. В соответствии со ст. 66.1 ТК РФ Работодатель формирует в электронном виде основную информацию о трудовой деятельности и трудовом стаже каждого работника (далее – сведения о трудовой деятельности) и представляет ее в </w:t>
      </w:r>
      <w:hyperlink r:id="rId42" w:anchor="dst100079" w:history="1">
        <w:r w:rsidRPr="00CB7204">
          <w:rPr>
            <w:rFonts w:ascii="Times New Roman" w:hAnsi="Times New Roman"/>
            <w:color w:val="0000FF"/>
            <w:sz w:val="26"/>
            <w:u w:val="single"/>
            <w:lang w:eastAsia="ru-RU"/>
          </w:rPr>
          <w:t>порядке</w:t>
        </w:r>
      </w:hyperlink>
      <w:r w:rsidRPr="00CB7204">
        <w:rPr>
          <w:rFonts w:ascii="Times New Roman" w:hAnsi="Times New Roman"/>
          <w:sz w:val="26"/>
          <w:szCs w:val="26"/>
          <w:lang w:eastAsia="ru-RU"/>
        </w:rP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873720" w:rsidRPr="00CB7204" w:rsidRDefault="00873720" w:rsidP="00522F5E">
      <w:pPr>
        <w:spacing w:after="0" w:line="240" w:lineRule="auto"/>
        <w:jc w:val="both"/>
        <w:rPr>
          <w:rFonts w:ascii="Times New Roman" w:hAnsi="Times New Roman"/>
          <w:sz w:val="26"/>
          <w:szCs w:val="26"/>
          <w:lang w:eastAsia="ru-RU"/>
        </w:rPr>
      </w:pPr>
      <w:r w:rsidRPr="00CB7204">
        <w:rPr>
          <w:rFonts w:ascii="Times New Roman" w:hAnsi="Times New Roman"/>
          <w:sz w:val="26"/>
          <w:szCs w:val="26"/>
          <w:lang w:eastAsia="ru-RU"/>
        </w:rPr>
        <w:t xml:space="preserve">             В сведения о трудовой деятельности включаются информация о работнике, месте его работы, его трудовой функции, переводах работника на другую постоянную работу, об увольнении работника с указанием основания и причины прекращения трудового договора, другая предусмотренная настоящим Кодексом, иным федеральным </w:t>
      </w:r>
      <w:hyperlink r:id="rId43" w:anchor="dst100056" w:history="1">
        <w:r w:rsidRPr="00CB7204">
          <w:rPr>
            <w:rFonts w:ascii="Times New Roman" w:hAnsi="Times New Roman"/>
            <w:color w:val="0000FF"/>
            <w:sz w:val="26"/>
            <w:u w:val="single"/>
            <w:lang w:eastAsia="ru-RU"/>
          </w:rPr>
          <w:t>законом</w:t>
        </w:r>
      </w:hyperlink>
      <w:r w:rsidRPr="00CB7204">
        <w:rPr>
          <w:rFonts w:ascii="Times New Roman" w:hAnsi="Times New Roman"/>
          <w:sz w:val="26"/>
          <w:szCs w:val="26"/>
          <w:lang w:eastAsia="ru-RU"/>
        </w:rPr>
        <w:t> информация.</w:t>
      </w:r>
    </w:p>
    <w:p w:rsidR="00873720" w:rsidRPr="00CB7204" w:rsidRDefault="00873720" w:rsidP="00522F5E">
      <w:pPr>
        <w:spacing w:after="0" w:line="240" w:lineRule="auto"/>
        <w:jc w:val="both"/>
        <w:rPr>
          <w:rFonts w:ascii="Times New Roman" w:hAnsi="Times New Roman"/>
          <w:sz w:val="26"/>
          <w:szCs w:val="26"/>
          <w:lang w:eastAsia="ru-RU"/>
        </w:rPr>
      </w:pPr>
      <w:r w:rsidRPr="00CB7204">
        <w:rPr>
          <w:rFonts w:ascii="Times New Roman" w:hAnsi="Times New Roman"/>
          <w:sz w:val="26"/>
          <w:szCs w:val="26"/>
          <w:lang w:eastAsia="ru-RU"/>
        </w:rPr>
        <w:t>В случаях, установленных настоящим Кодексом,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 Сведения о трудовой деятельности могут использоваться также для исчисления трудового стажа работника, внесения записей в его трудовую книжку (в случаях, если в соответствии с настоящим </w:t>
      </w:r>
      <w:hyperlink r:id="rId44" w:anchor="dst2359" w:history="1">
        <w:r w:rsidRPr="00CB7204">
          <w:rPr>
            <w:rFonts w:ascii="Times New Roman" w:hAnsi="Times New Roman"/>
            <w:color w:val="0000FF"/>
            <w:sz w:val="26"/>
            <w:u w:val="single"/>
            <w:lang w:eastAsia="ru-RU"/>
          </w:rPr>
          <w:t>Кодексом</w:t>
        </w:r>
      </w:hyperlink>
      <w:r w:rsidRPr="00CB7204">
        <w:rPr>
          <w:rFonts w:ascii="Times New Roman" w:hAnsi="Times New Roman"/>
          <w:sz w:val="26"/>
          <w:szCs w:val="26"/>
          <w:lang w:eastAsia="ru-RU"/>
        </w:rPr>
        <w:t>, иным федеральным законом на работника ведется трудовая книжка) и осуществления других целей в соответствии с законами и иными нормативными правовыми актами Российской Федерации.</w:t>
      </w:r>
    </w:p>
    <w:p w:rsidR="00873720" w:rsidRPr="00CB7204" w:rsidRDefault="00873720" w:rsidP="00522F5E">
      <w:pPr>
        <w:spacing w:after="0" w:line="240" w:lineRule="auto"/>
        <w:jc w:val="both"/>
        <w:rPr>
          <w:rFonts w:ascii="Times New Roman" w:hAnsi="Times New Roman"/>
          <w:sz w:val="26"/>
          <w:szCs w:val="26"/>
          <w:lang w:eastAsia="ru-RU"/>
        </w:rPr>
      </w:pPr>
      <w:r w:rsidRPr="00CB7204">
        <w:rPr>
          <w:rFonts w:ascii="Times New Roman" w:hAnsi="Times New Roman"/>
          <w:sz w:val="26"/>
          <w:szCs w:val="26"/>
          <w:lang w:eastAsia="ru-RU"/>
        </w:rPr>
        <w:t xml:space="preserve"> </w:t>
      </w:r>
      <w:r w:rsidRPr="00CB7204">
        <w:rPr>
          <w:rFonts w:ascii="Times New Roman" w:hAnsi="Times New Roman"/>
          <w:sz w:val="26"/>
          <w:szCs w:val="26"/>
          <w:lang w:eastAsia="ru-RU"/>
        </w:rPr>
        <w:tab/>
        <w:t>Работодатель обязан предоставить работнику (за исключением случаев, если в соответствии с настоящим </w:t>
      </w:r>
      <w:hyperlink r:id="rId45" w:anchor="dst2359" w:history="1">
        <w:r w:rsidRPr="00CB7204">
          <w:rPr>
            <w:rFonts w:ascii="Times New Roman" w:hAnsi="Times New Roman"/>
            <w:color w:val="0000FF"/>
            <w:sz w:val="26"/>
            <w:u w:val="single"/>
            <w:lang w:eastAsia="ru-RU"/>
          </w:rPr>
          <w:t>Кодексом</w:t>
        </w:r>
      </w:hyperlink>
      <w:r w:rsidRPr="00CB7204">
        <w:rPr>
          <w:rFonts w:ascii="Times New Roman" w:hAnsi="Times New Roman"/>
          <w:sz w:val="26"/>
          <w:szCs w:val="26"/>
          <w:lang w:eastAsia="ru-RU"/>
        </w:rPr>
        <w:t>, иным федеральным законом на работника ведется трудовая книжка) сведения о трудовой деятельности за период работы у данного работодателя способом, указанным в заявлении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 поданном в письменной форме или направленном в порядке, установленном работодателем, по адресу электронной почты работодателя:</w:t>
      </w:r>
    </w:p>
    <w:p w:rsidR="00873720" w:rsidRPr="00CB7204" w:rsidRDefault="00873720" w:rsidP="00522F5E">
      <w:pPr>
        <w:spacing w:after="0" w:line="240" w:lineRule="auto"/>
        <w:jc w:val="both"/>
        <w:rPr>
          <w:rFonts w:ascii="Times New Roman" w:hAnsi="Times New Roman"/>
          <w:sz w:val="26"/>
          <w:szCs w:val="26"/>
          <w:lang w:eastAsia="ru-RU"/>
        </w:rPr>
      </w:pPr>
      <w:r w:rsidRPr="00CB7204">
        <w:rPr>
          <w:rFonts w:ascii="Times New Roman" w:hAnsi="Times New Roman"/>
          <w:sz w:val="26"/>
          <w:szCs w:val="26"/>
          <w:lang w:eastAsia="ru-RU"/>
        </w:rPr>
        <w:t>- в период работы не позднее трех рабочих дней со дня подачи этого заявления;</w:t>
      </w:r>
    </w:p>
    <w:p w:rsidR="00873720" w:rsidRPr="00CB7204" w:rsidRDefault="00873720" w:rsidP="00522F5E">
      <w:pPr>
        <w:spacing w:after="0" w:line="240" w:lineRule="auto"/>
        <w:jc w:val="both"/>
        <w:rPr>
          <w:rFonts w:ascii="Times New Roman" w:hAnsi="Times New Roman"/>
          <w:sz w:val="26"/>
          <w:szCs w:val="26"/>
          <w:lang w:eastAsia="ru-RU"/>
        </w:rPr>
      </w:pPr>
      <w:r w:rsidRPr="00CB7204">
        <w:rPr>
          <w:rFonts w:ascii="Times New Roman" w:hAnsi="Times New Roman"/>
          <w:sz w:val="26"/>
          <w:szCs w:val="26"/>
          <w:lang w:eastAsia="ru-RU"/>
        </w:rPr>
        <w:t>- при увольнении в день прекращения трудового договора.</w:t>
      </w:r>
    </w:p>
    <w:p w:rsidR="00873720" w:rsidRPr="00CB7204" w:rsidRDefault="00873720" w:rsidP="00522F5E">
      <w:pPr>
        <w:spacing w:after="0" w:line="240" w:lineRule="auto"/>
        <w:jc w:val="both"/>
        <w:rPr>
          <w:rFonts w:ascii="Times New Roman" w:hAnsi="Times New Roman"/>
          <w:color w:val="FF0000"/>
          <w:sz w:val="26"/>
          <w:szCs w:val="26"/>
          <w:lang w:eastAsia="ru-RU"/>
        </w:rPr>
      </w:pPr>
      <w:r w:rsidRPr="00CB7204">
        <w:rPr>
          <w:rFonts w:ascii="Times New Roman" w:hAnsi="Times New Roman"/>
          <w:sz w:val="26"/>
          <w:szCs w:val="26"/>
          <w:lang w:eastAsia="ru-RU"/>
        </w:rPr>
        <w:t>В случае выявления работником неверной или неполной информации в сведениях о трудовой деятельности, представленных работодателем для хранения в информационных ресурсах Пенсионного фонда Российской Федерации, работодатель по письменному заявлению работника обязан исправить или дополнить сведения о трудовой деятельности и представить их в порядке,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r w:rsidRPr="00CB7204">
        <w:rPr>
          <w:rFonts w:ascii="Times New Roman" w:hAnsi="Times New Roman"/>
          <w:color w:val="FF0000"/>
          <w:sz w:val="26"/>
          <w:szCs w:val="26"/>
          <w:lang w:eastAsia="ru-RU"/>
        </w:rPr>
        <w:t xml:space="preserve"> </w:t>
      </w:r>
    </w:p>
    <w:p w:rsidR="00873720" w:rsidRPr="00CB7204" w:rsidRDefault="00873720" w:rsidP="00522F5E">
      <w:pPr>
        <w:tabs>
          <w:tab w:val="left" w:pos="540"/>
          <w:tab w:val="num" w:pos="773"/>
          <w:tab w:val="left" w:pos="1620"/>
        </w:tabs>
        <w:spacing w:after="0" w:line="240" w:lineRule="auto"/>
        <w:ind w:firstLine="709"/>
        <w:jc w:val="center"/>
        <w:rPr>
          <w:rFonts w:ascii="Times New Roman" w:hAnsi="Times New Roman"/>
          <w:b/>
          <w:sz w:val="26"/>
          <w:szCs w:val="26"/>
          <w:lang w:eastAsia="ru-RU"/>
        </w:rPr>
      </w:pPr>
      <w:r w:rsidRPr="00CB7204">
        <w:rPr>
          <w:rFonts w:ascii="Times New Roman" w:hAnsi="Times New Roman"/>
          <w:b/>
          <w:sz w:val="26"/>
          <w:szCs w:val="26"/>
          <w:lang w:eastAsia="ru-RU"/>
        </w:rPr>
        <w:t>2.2. Гарантии при приеме на работу:</w:t>
      </w:r>
    </w:p>
    <w:p w:rsidR="00873720" w:rsidRPr="00CB7204" w:rsidRDefault="00873720" w:rsidP="00522F5E">
      <w:pPr>
        <w:tabs>
          <w:tab w:val="left" w:pos="540"/>
          <w:tab w:val="num" w:pos="773"/>
          <w:tab w:val="left" w:pos="1620"/>
        </w:tabs>
        <w:spacing w:after="0" w:line="240" w:lineRule="auto"/>
        <w:ind w:firstLine="709"/>
        <w:rPr>
          <w:rFonts w:ascii="Times New Roman" w:hAnsi="Times New Roman"/>
          <w:b/>
          <w:sz w:val="26"/>
          <w:szCs w:val="26"/>
          <w:lang w:eastAsia="ru-RU"/>
        </w:rPr>
      </w:pPr>
    </w:p>
    <w:p w:rsidR="00873720" w:rsidRPr="00CB7204" w:rsidRDefault="00873720" w:rsidP="00522F5E">
      <w:pPr>
        <w:tabs>
          <w:tab w:val="left" w:pos="540"/>
          <w:tab w:val="num" w:pos="773"/>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2.2.1. Запрещается необоснованный отказ в заключение трудового договора (ст. 64 ТК РФ).</w:t>
      </w:r>
    </w:p>
    <w:p w:rsidR="00873720" w:rsidRPr="00CB7204" w:rsidRDefault="00873720" w:rsidP="00522F5E">
      <w:pPr>
        <w:tabs>
          <w:tab w:val="left" w:pos="540"/>
          <w:tab w:val="num" w:pos="773"/>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873720" w:rsidRPr="00CB7204" w:rsidRDefault="00873720" w:rsidP="00522F5E">
      <w:pPr>
        <w:tabs>
          <w:tab w:val="left" w:pos="540"/>
          <w:tab w:val="num" w:pos="773"/>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2.2.3. Запрещается отказывать в заключение трудового договора женщинам по мотивам, связанным с беременностью или наличием детей.</w:t>
      </w:r>
    </w:p>
    <w:p w:rsidR="00873720" w:rsidRPr="00CB7204" w:rsidRDefault="00873720" w:rsidP="00522F5E">
      <w:pPr>
        <w:tabs>
          <w:tab w:val="left" w:pos="540"/>
          <w:tab w:val="num" w:pos="773"/>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2.2.4. По требованию лица, которому отказано в заключение трудового договора, работодатель обязан сообщить причину отказа в письменной форме.</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2.2.5. Отказ в заключение трудового договора может быть обжалован в суд.</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b/>
          <w:sz w:val="26"/>
          <w:szCs w:val="26"/>
          <w:lang w:eastAsia="ru-RU"/>
        </w:rPr>
      </w:pPr>
    </w:p>
    <w:p w:rsidR="00873720" w:rsidRPr="00CB7204" w:rsidRDefault="00873720" w:rsidP="00522F5E">
      <w:pPr>
        <w:tabs>
          <w:tab w:val="left" w:pos="540"/>
          <w:tab w:val="num" w:pos="720"/>
          <w:tab w:val="left" w:pos="1620"/>
        </w:tabs>
        <w:spacing w:after="0" w:line="240" w:lineRule="auto"/>
        <w:ind w:firstLine="709"/>
        <w:jc w:val="center"/>
        <w:rPr>
          <w:rFonts w:ascii="Times New Roman" w:hAnsi="Times New Roman"/>
          <w:b/>
          <w:sz w:val="26"/>
          <w:szCs w:val="26"/>
          <w:lang w:eastAsia="ru-RU"/>
        </w:rPr>
      </w:pPr>
      <w:r w:rsidRPr="00CB7204">
        <w:rPr>
          <w:rFonts w:ascii="Times New Roman" w:hAnsi="Times New Roman"/>
          <w:b/>
          <w:sz w:val="26"/>
          <w:szCs w:val="26"/>
          <w:lang w:eastAsia="ru-RU"/>
        </w:rPr>
        <w:t xml:space="preserve">2.3. Изменение условий трудового договора </w:t>
      </w:r>
    </w:p>
    <w:p w:rsidR="00873720" w:rsidRPr="00CB7204" w:rsidRDefault="00873720" w:rsidP="00522F5E">
      <w:pPr>
        <w:tabs>
          <w:tab w:val="left" w:pos="540"/>
          <w:tab w:val="num" w:pos="720"/>
          <w:tab w:val="left" w:pos="1620"/>
        </w:tabs>
        <w:spacing w:after="0" w:line="240" w:lineRule="auto"/>
        <w:ind w:firstLine="709"/>
        <w:jc w:val="center"/>
        <w:rPr>
          <w:rFonts w:ascii="Times New Roman" w:hAnsi="Times New Roman"/>
          <w:b/>
          <w:sz w:val="26"/>
          <w:szCs w:val="26"/>
          <w:lang w:eastAsia="ru-RU"/>
        </w:rPr>
      </w:pPr>
      <w:r w:rsidRPr="00CB7204">
        <w:rPr>
          <w:rFonts w:ascii="Times New Roman" w:hAnsi="Times New Roman"/>
          <w:b/>
          <w:sz w:val="26"/>
          <w:szCs w:val="26"/>
          <w:lang w:eastAsia="ru-RU"/>
        </w:rPr>
        <w:t>и перевод на другую работу:</w:t>
      </w:r>
    </w:p>
    <w:p w:rsidR="00873720" w:rsidRPr="00CB7204" w:rsidRDefault="00873720" w:rsidP="00522F5E">
      <w:pPr>
        <w:tabs>
          <w:tab w:val="left" w:pos="540"/>
          <w:tab w:val="num" w:pos="720"/>
          <w:tab w:val="left" w:pos="1620"/>
        </w:tabs>
        <w:spacing w:after="0" w:line="240" w:lineRule="auto"/>
        <w:ind w:firstLine="709"/>
        <w:jc w:val="center"/>
        <w:rPr>
          <w:rFonts w:ascii="Times New Roman" w:hAnsi="Times New Roman"/>
          <w:b/>
          <w:sz w:val="26"/>
          <w:szCs w:val="26"/>
          <w:lang w:eastAsia="ru-RU"/>
        </w:rPr>
      </w:pPr>
    </w:p>
    <w:p w:rsidR="00873720" w:rsidRPr="00CB7204" w:rsidRDefault="00873720" w:rsidP="00522F5E">
      <w:pPr>
        <w:tabs>
          <w:tab w:val="num" w:pos="720"/>
          <w:tab w:val="left" w:pos="108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873720" w:rsidRPr="00CB7204" w:rsidRDefault="00873720" w:rsidP="00522F5E">
      <w:pPr>
        <w:tabs>
          <w:tab w:val="num" w:pos="720"/>
          <w:tab w:val="left" w:pos="108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Изменение условий (содержания) трудового договора возможно по следующим основаниям:</w:t>
      </w:r>
    </w:p>
    <w:p w:rsidR="00873720" w:rsidRPr="00CB7204" w:rsidRDefault="00873720" w:rsidP="00522F5E">
      <w:pPr>
        <w:tabs>
          <w:tab w:val="num" w:pos="720"/>
          <w:tab w:val="left" w:pos="108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873720" w:rsidRPr="00CB7204" w:rsidRDefault="00873720" w:rsidP="00522F5E">
      <w:pPr>
        <w:tabs>
          <w:tab w:val="num" w:pos="720"/>
          <w:tab w:val="left" w:pos="108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873720" w:rsidRPr="00CB7204" w:rsidRDefault="00873720" w:rsidP="00522F5E">
      <w:pPr>
        <w:tabs>
          <w:tab w:val="num" w:pos="720"/>
          <w:tab w:val="left" w:pos="108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873720" w:rsidRPr="00CB7204" w:rsidRDefault="00873720" w:rsidP="00522F5E">
      <w:pPr>
        <w:tabs>
          <w:tab w:val="num" w:pos="720"/>
          <w:tab w:val="left" w:pos="108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К числу таких причин могут относиться:</w:t>
      </w:r>
    </w:p>
    <w:p w:rsidR="00873720" w:rsidRPr="00CB7204" w:rsidRDefault="00873720" w:rsidP="00522F5E">
      <w:pPr>
        <w:numPr>
          <w:ilvl w:val="0"/>
          <w:numId w:val="11"/>
        </w:numPr>
        <w:spacing w:after="0" w:line="240" w:lineRule="auto"/>
        <w:ind w:left="0"/>
        <w:jc w:val="both"/>
        <w:rPr>
          <w:rFonts w:ascii="Times New Roman" w:hAnsi="Times New Roman"/>
          <w:sz w:val="26"/>
          <w:szCs w:val="26"/>
          <w:lang w:eastAsia="ru-RU"/>
        </w:rPr>
      </w:pPr>
      <w:r w:rsidRPr="00CB7204">
        <w:rPr>
          <w:rFonts w:ascii="Times New Roman" w:hAnsi="Times New Roman"/>
          <w:sz w:val="26"/>
          <w:szCs w:val="26"/>
          <w:lang w:eastAsia="ru-RU"/>
        </w:rPr>
        <w:t>реорганизация учреждения (слияние, присоединение, разделение, выделение, преобразование), а также внутренняя реорганизация в учреждении;</w:t>
      </w:r>
    </w:p>
    <w:p w:rsidR="00873720" w:rsidRPr="00CB7204" w:rsidRDefault="00873720" w:rsidP="00522F5E">
      <w:pPr>
        <w:numPr>
          <w:ilvl w:val="0"/>
          <w:numId w:val="11"/>
        </w:numPr>
        <w:spacing w:after="0" w:line="240" w:lineRule="auto"/>
        <w:ind w:left="0"/>
        <w:jc w:val="both"/>
        <w:rPr>
          <w:rFonts w:ascii="Times New Roman" w:hAnsi="Times New Roman"/>
          <w:sz w:val="26"/>
          <w:szCs w:val="26"/>
          <w:lang w:eastAsia="ru-RU"/>
        </w:rPr>
      </w:pPr>
      <w:r w:rsidRPr="00CB7204">
        <w:rPr>
          <w:rFonts w:ascii="Times New Roman" w:hAnsi="Times New Roman"/>
          <w:sz w:val="26"/>
          <w:szCs w:val="26"/>
          <w:lang w:eastAsia="ru-RU"/>
        </w:rPr>
        <w:t xml:space="preserve">изменения в осуществлении образовательного процесса в учреждении (сокращение количества классов-комплектов, групп, количества часов по учебному плану и учебным программам и др.).  </w:t>
      </w:r>
    </w:p>
    <w:p w:rsidR="00873720" w:rsidRPr="00CB7204" w:rsidRDefault="00873720" w:rsidP="00522F5E">
      <w:pPr>
        <w:tabs>
          <w:tab w:val="num" w:pos="720"/>
          <w:tab w:val="left" w:pos="108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873720" w:rsidRPr="00CB7204" w:rsidRDefault="00873720" w:rsidP="00522F5E">
      <w:pPr>
        <w:tabs>
          <w:tab w:val="num" w:pos="720"/>
          <w:tab w:val="left" w:pos="108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873720" w:rsidRPr="00CB7204" w:rsidRDefault="00873720" w:rsidP="00522F5E">
      <w:pPr>
        <w:tabs>
          <w:tab w:val="num" w:pos="720"/>
          <w:tab w:val="left" w:pos="108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873720" w:rsidRPr="00CB7204" w:rsidRDefault="00873720" w:rsidP="00522F5E">
      <w:pPr>
        <w:tabs>
          <w:tab w:val="num" w:pos="720"/>
          <w:tab w:val="left" w:pos="108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73720" w:rsidRPr="00CB7204" w:rsidRDefault="00873720" w:rsidP="00522F5E">
      <w:pPr>
        <w:tabs>
          <w:tab w:val="num" w:pos="720"/>
          <w:tab w:val="left" w:pos="108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873720" w:rsidRPr="00CB7204" w:rsidRDefault="00873720" w:rsidP="00522F5E">
      <w:pPr>
        <w:tabs>
          <w:tab w:val="num" w:pos="720"/>
          <w:tab w:val="left" w:pos="108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ab/>
        <w:t>При этом перевод на работу, требующую более низкой квалификации, допускается только с письменного согласия работника.</w:t>
      </w:r>
    </w:p>
    <w:p w:rsidR="00873720" w:rsidRPr="00CB7204" w:rsidRDefault="00873720" w:rsidP="00522F5E">
      <w:pPr>
        <w:tabs>
          <w:tab w:val="num" w:pos="720"/>
          <w:tab w:val="left" w:pos="108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873720" w:rsidRPr="00CB7204" w:rsidRDefault="00873720" w:rsidP="00522F5E">
      <w:pPr>
        <w:tabs>
          <w:tab w:val="num" w:pos="720"/>
          <w:tab w:val="left" w:pos="108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ab/>
        <w:t>2.3.8. Перевод работника на другую работу в соответствии с медицинским заключением  производится в порядке, предусмотренном ст. ст. 73, 182, 254 ТК РФ.</w:t>
      </w:r>
    </w:p>
    <w:p w:rsidR="00873720" w:rsidRPr="00CB7204" w:rsidRDefault="00873720" w:rsidP="00522F5E">
      <w:pPr>
        <w:shd w:val="clear" w:color="auto" w:fill="FFFFFF"/>
        <w:spacing w:after="0" w:line="240" w:lineRule="auto"/>
        <w:ind w:firstLine="540"/>
        <w:jc w:val="both"/>
        <w:rPr>
          <w:rFonts w:ascii="Times New Roman" w:hAnsi="Times New Roman"/>
          <w:sz w:val="26"/>
          <w:szCs w:val="26"/>
          <w:lang w:eastAsia="ru-RU"/>
        </w:rPr>
      </w:pPr>
      <w:r w:rsidRPr="00CB7204">
        <w:rPr>
          <w:rFonts w:ascii="Times New Roman" w:hAnsi="Times New Roman"/>
          <w:sz w:val="26"/>
          <w:szCs w:val="26"/>
          <w:lang w:eastAsia="ru-RU"/>
        </w:rPr>
        <w:t>2.3.9. Работодатель обязан отстранить от работы (не допускать к работе) работника:</w:t>
      </w:r>
    </w:p>
    <w:p w:rsidR="00873720" w:rsidRPr="00CB7204" w:rsidRDefault="00873720" w:rsidP="00522F5E">
      <w:pPr>
        <w:numPr>
          <w:ilvl w:val="0"/>
          <w:numId w:val="22"/>
        </w:numPr>
        <w:shd w:val="clear" w:color="auto" w:fill="FFFFFF"/>
        <w:spacing w:after="0" w:line="240" w:lineRule="auto"/>
        <w:ind w:left="0" w:firstLine="360"/>
        <w:jc w:val="both"/>
        <w:rPr>
          <w:rFonts w:ascii="Times New Roman" w:hAnsi="Times New Roman"/>
          <w:sz w:val="26"/>
          <w:szCs w:val="26"/>
          <w:lang w:eastAsia="ru-RU"/>
        </w:rPr>
      </w:pPr>
      <w:bookmarkStart w:id="17" w:name="dst468"/>
      <w:bookmarkEnd w:id="17"/>
      <w:r w:rsidRPr="00CB7204">
        <w:rPr>
          <w:rFonts w:ascii="Times New Roman" w:hAnsi="Times New Roman"/>
          <w:sz w:val="26"/>
          <w:szCs w:val="26"/>
          <w:lang w:eastAsia="ru-RU"/>
        </w:rPr>
        <w:t>появившегося на работе в состоянии алкогольного, наркотического или иного токсического </w:t>
      </w:r>
      <w:hyperlink r:id="rId46" w:anchor="dst100336" w:history="1">
        <w:r w:rsidRPr="00CB7204">
          <w:rPr>
            <w:rFonts w:ascii="Times New Roman" w:hAnsi="Times New Roman"/>
            <w:sz w:val="26"/>
            <w:szCs w:val="26"/>
            <w:lang w:eastAsia="ru-RU"/>
          </w:rPr>
          <w:t>опьянения</w:t>
        </w:r>
      </w:hyperlink>
      <w:r w:rsidRPr="00CB7204">
        <w:rPr>
          <w:rFonts w:ascii="Times New Roman" w:hAnsi="Times New Roman"/>
          <w:sz w:val="26"/>
          <w:szCs w:val="26"/>
          <w:lang w:eastAsia="ru-RU"/>
        </w:rPr>
        <w:t>;</w:t>
      </w:r>
    </w:p>
    <w:p w:rsidR="00873720" w:rsidRPr="00CB7204" w:rsidRDefault="00873720" w:rsidP="00522F5E">
      <w:pPr>
        <w:numPr>
          <w:ilvl w:val="0"/>
          <w:numId w:val="22"/>
        </w:numPr>
        <w:shd w:val="clear" w:color="auto" w:fill="FFFFFF"/>
        <w:spacing w:after="0" w:line="240" w:lineRule="auto"/>
        <w:ind w:left="0" w:firstLine="360"/>
        <w:jc w:val="both"/>
        <w:rPr>
          <w:rFonts w:ascii="Times New Roman" w:hAnsi="Times New Roman"/>
          <w:sz w:val="26"/>
          <w:szCs w:val="26"/>
          <w:lang w:eastAsia="ru-RU"/>
        </w:rPr>
      </w:pPr>
      <w:bookmarkStart w:id="18" w:name="dst469"/>
      <w:bookmarkEnd w:id="18"/>
      <w:r w:rsidRPr="00CB7204">
        <w:rPr>
          <w:rFonts w:ascii="Times New Roman" w:hAnsi="Times New Roman"/>
          <w:sz w:val="26"/>
          <w:szCs w:val="26"/>
          <w:lang w:eastAsia="ru-RU"/>
        </w:rPr>
        <w:t>не прошедшего в установленном </w:t>
      </w:r>
      <w:hyperlink r:id="rId47" w:anchor="dst100012" w:history="1">
        <w:r w:rsidRPr="00CB7204">
          <w:rPr>
            <w:rFonts w:ascii="Times New Roman" w:hAnsi="Times New Roman"/>
            <w:sz w:val="26"/>
            <w:szCs w:val="26"/>
            <w:lang w:eastAsia="ru-RU"/>
          </w:rPr>
          <w:t>порядке</w:t>
        </w:r>
      </w:hyperlink>
      <w:r w:rsidRPr="00CB7204">
        <w:rPr>
          <w:rFonts w:ascii="Times New Roman" w:hAnsi="Times New Roman"/>
          <w:sz w:val="26"/>
          <w:szCs w:val="26"/>
          <w:lang w:eastAsia="ru-RU"/>
        </w:rPr>
        <w:t> обучение и проверку знаний и навыков в области охраны труда;</w:t>
      </w:r>
    </w:p>
    <w:p w:rsidR="00873720" w:rsidRPr="00CB7204" w:rsidRDefault="00873720" w:rsidP="00522F5E">
      <w:pPr>
        <w:numPr>
          <w:ilvl w:val="0"/>
          <w:numId w:val="22"/>
        </w:numPr>
        <w:shd w:val="clear" w:color="auto" w:fill="FFFFFF"/>
        <w:spacing w:after="0" w:line="240" w:lineRule="auto"/>
        <w:ind w:left="0" w:firstLine="360"/>
        <w:jc w:val="both"/>
        <w:rPr>
          <w:rFonts w:ascii="Times New Roman" w:hAnsi="Times New Roman"/>
          <w:sz w:val="26"/>
          <w:szCs w:val="26"/>
          <w:lang w:eastAsia="ru-RU"/>
        </w:rPr>
      </w:pPr>
      <w:bookmarkStart w:id="19" w:name="dst102446"/>
      <w:bookmarkEnd w:id="19"/>
      <w:r w:rsidRPr="00CB7204">
        <w:rPr>
          <w:rFonts w:ascii="Times New Roman" w:hAnsi="Times New Roman"/>
          <w:sz w:val="26"/>
          <w:szCs w:val="26"/>
          <w:lang w:eastAsia="ru-RU"/>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Федерации;(в ред. Федеральных законов от 30.11.2011 </w:t>
      </w:r>
      <w:hyperlink r:id="rId48" w:anchor="dst100012" w:history="1">
        <w:r w:rsidRPr="00CB7204">
          <w:rPr>
            <w:rFonts w:ascii="Times New Roman" w:hAnsi="Times New Roman"/>
            <w:sz w:val="26"/>
            <w:szCs w:val="26"/>
            <w:lang w:eastAsia="ru-RU"/>
          </w:rPr>
          <w:t>N 353-ФЗ</w:t>
        </w:r>
      </w:hyperlink>
      <w:r w:rsidRPr="00CB7204">
        <w:rPr>
          <w:rFonts w:ascii="Times New Roman" w:hAnsi="Times New Roman"/>
          <w:sz w:val="26"/>
          <w:szCs w:val="26"/>
          <w:lang w:eastAsia="ru-RU"/>
        </w:rPr>
        <w:t>, от 25.11.2013 </w:t>
      </w:r>
      <w:hyperlink r:id="rId49" w:anchor="dst100903" w:history="1">
        <w:r w:rsidRPr="00CB7204">
          <w:rPr>
            <w:rFonts w:ascii="Times New Roman" w:hAnsi="Times New Roman"/>
            <w:sz w:val="26"/>
            <w:szCs w:val="26"/>
            <w:lang w:eastAsia="ru-RU"/>
          </w:rPr>
          <w:t>N 317-ФЗ</w:t>
        </w:r>
      </w:hyperlink>
      <w:r w:rsidRPr="00CB7204">
        <w:rPr>
          <w:rFonts w:ascii="Times New Roman" w:hAnsi="Times New Roman"/>
          <w:sz w:val="26"/>
          <w:szCs w:val="26"/>
          <w:lang w:eastAsia="ru-RU"/>
        </w:rPr>
        <w:t>)</w:t>
      </w:r>
    </w:p>
    <w:p w:rsidR="00873720" w:rsidRPr="00CB7204" w:rsidRDefault="00873720" w:rsidP="00522F5E">
      <w:pPr>
        <w:numPr>
          <w:ilvl w:val="0"/>
          <w:numId w:val="22"/>
        </w:numPr>
        <w:shd w:val="clear" w:color="auto" w:fill="FFFFFF"/>
        <w:spacing w:after="0" w:line="240" w:lineRule="auto"/>
        <w:ind w:left="0" w:firstLine="360"/>
        <w:jc w:val="both"/>
        <w:rPr>
          <w:rFonts w:ascii="Times New Roman" w:hAnsi="Times New Roman"/>
          <w:sz w:val="26"/>
          <w:szCs w:val="26"/>
          <w:lang w:eastAsia="ru-RU"/>
        </w:rPr>
      </w:pPr>
      <w:bookmarkStart w:id="20" w:name="dst471"/>
      <w:bookmarkEnd w:id="20"/>
      <w:r w:rsidRPr="00CB7204">
        <w:rPr>
          <w:rFonts w:ascii="Times New Roman" w:hAnsi="Times New Roman"/>
          <w:sz w:val="26"/>
          <w:szCs w:val="26"/>
          <w:lang w:eastAsia="ru-RU"/>
        </w:rPr>
        <w:t>при выявлении в соответствии с медицинским заключением, выданным в </w:t>
      </w:r>
      <w:hyperlink r:id="rId50" w:anchor="dst100009" w:history="1">
        <w:r w:rsidRPr="00CB7204">
          <w:rPr>
            <w:rFonts w:ascii="Times New Roman" w:hAnsi="Times New Roman"/>
            <w:sz w:val="26"/>
            <w:szCs w:val="26"/>
            <w:lang w:eastAsia="ru-RU"/>
          </w:rPr>
          <w:t>порядке</w:t>
        </w:r>
      </w:hyperlink>
      <w:r w:rsidRPr="00CB7204">
        <w:rPr>
          <w:rFonts w:ascii="Times New Roman" w:hAnsi="Times New Roman"/>
          <w:sz w:val="26"/>
          <w:szCs w:val="26"/>
          <w:lang w:eastAsia="ru-RU"/>
        </w:rP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873720" w:rsidRPr="00CB7204" w:rsidRDefault="00873720" w:rsidP="00522F5E">
      <w:pPr>
        <w:numPr>
          <w:ilvl w:val="0"/>
          <w:numId w:val="22"/>
        </w:numPr>
        <w:shd w:val="clear" w:color="auto" w:fill="FFFFFF"/>
        <w:spacing w:after="0" w:line="240" w:lineRule="auto"/>
        <w:ind w:left="0" w:firstLine="360"/>
        <w:jc w:val="both"/>
        <w:rPr>
          <w:rFonts w:ascii="Times New Roman" w:hAnsi="Times New Roman"/>
          <w:sz w:val="26"/>
          <w:szCs w:val="26"/>
          <w:lang w:eastAsia="ru-RU"/>
        </w:rPr>
      </w:pPr>
      <w:bookmarkStart w:id="21" w:name="dst472"/>
      <w:bookmarkEnd w:id="21"/>
      <w:r w:rsidRPr="00CB7204">
        <w:rPr>
          <w:rFonts w:ascii="Times New Roman" w:hAnsi="Times New Roman"/>
          <w:sz w:val="26"/>
          <w:szCs w:val="26"/>
          <w:lang w:eastAsia="ru-RU"/>
        </w:rP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73720" w:rsidRPr="00CB7204" w:rsidRDefault="00873720" w:rsidP="00522F5E">
      <w:pPr>
        <w:numPr>
          <w:ilvl w:val="0"/>
          <w:numId w:val="22"/>
        </w:numPr>
        <w:shd w:val="clear" w:color="auto" w:fill="FFFFFF"/>
        <w:spacing w:after="0" w:line="240" w:lineRule="auto"/>
        <w:ind w:left="0" w:firstLine="360"/>
        <w:jc w:val="both"/>
        <w:rPr>
          <w:rFonts w:ascii="Times New Roman" w:hAnsi="Times New Roman"/>
          <w:sz w:val="26"/>
          <w:szCs w:val="26"/>
          <w:lang w:eastAsia="ru-RU"/>
        </w:rPr>
      </w:pPr>
      <w:bookmarkStart w:id="22" w:name="dst473"/>
      <w:bookmarkEnd w:id="22"/>
      <w:r w:rsidRPr="00CB7204">
        <w:rPr>
          <w:rFonts w:ascii="Times New Roman" w:hAnsi="Times New Roman"/>
          <w:sz w:val="26"/>
          <w:szCs w:val="26"/>
          <w:lang w:eastAsia="ru-RU"/>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73720" w:rsidRPr="00CB7204" w:rsidRDefault="00873720" w:rsidP="00522F5E">
      <w:pPr>
        <w:numPr>
          <w:ilvl w:val="0"/>
          <w:numId w:val="22"/>
        </w:numPr>
        <w:shd w:val="clear" w:color="auto" w:fill="FFFFFF"/>
        <w:spacing w:after="0" w:line="240" w:lineRule="auto"/>
        <w:ind w:left="0" w:firstLine="360"/>
        <w:jc w:val="both"/>
        <w:rPr>
          <w:rFonts w:ascii="Times New Roman" w:hAnsi="Times New Roman"/>
          <w:sz w:val="26"/>
          <w:szCs w:val="26"/>
          <w:lang w:eastAsia="ru-RU"/>
        </w:rPr>
      </w:pPr>
      <w:bookmarkStart w:id="23" w:name="dst1762"/>
      <w:bookmarkEnd w:id="23"/>
      <w:r w:rsidRPr="00CB7204">
        <w:rPr>
          <w:rFonts w:ascii="Times New Roman" w:hAnsi="Times New Roman"/>
          <w:sz w:val="26"/>
          <w:szCs w:val="26"/>
          <w:lang w:eastAsia="ru-RU"/>
        </w:rPr>
        <w:t>в других случаях, предусмотренных настоящим Кодексом, другими федеральными законами и иными нормативными правовыми актами Российской Федерации. (в ред. Федерального </w:t>
      </w:r>
      <w:hyperlink r:id="rId51" w:anchor="dst100013" w:history="1">
        <w:r w:rsidRPr="00CB7204">
          <w:rPr>
            <w:rFonts w:ascii="Times New Roman" w:hAnsi="Times New Roman"/>
            <w:sz w:val="26"/>
            <w:szCs w:val="26"/>
            <w:lang w:eastAsia="ru-RU"/>
          </w:rPr>
          <w:t>закона</w:t>
        </w:r>
      </w:hyperlink>
      <w:r w:rsidRPr="00CB7204">
        <w:rPr>
          <w:rFonts w:ascii="Times New Roman" w:hAnsi="Times New Roman"/>
          <w:sz w:val="26"/>
          <w:szCs w:val="26"/>
          <w:lang w:eastAsia="ru-RU"/>
        </w:rPr>
        <w:t> от 30.11.2011 N 353-ФЗ);</w:t>
      </w:r>
    </w:p>
    <w:p w:rsidR="00873720" w:rsidRPr="00CB7204" w:rsidRDefault="00873720" w:rsidP="00522F5E">
      <w:pPr>
        <w:numPr>
          <w:ilvl w:val="0"/>
          <w:numId w:val="22"/>
        </w:numPr>
        <w:shd w:val="clear" w:color="auto" w:fill="FFFFFF"/>
        <w:spacing w:after="0" w:line="240" w:lineRule="auto"/>
        <w:ind w:left="0" w:firstLine="360"/>
        <w:jc w:val="both"/>
        <w:rPr>
          <w:rFonts w:ascii="Times New Roman" w:hAnsi="Times New Roman"/>
          <w:sz w:val="26"/>
          <w:szCs w:val="26"/>
          <w:lang w:eastAsia="ru-RU"/>
        </w:rPr>
      </w:pPr>
      <w:bookmarkStart w:id="24" w:name="dst1763"/>
      <w:bookmarkEnd w:id="24"/>
      <w:r w:rsidRPr="00CB7204">
        <w:rPr>
          <w:rFonts w:ascii="Times New Roman" w:hAnsi="Times New Roman"/>
          <w:sz w:val="26"/>
          <w:szCs w:val="26"/>
          <w:lang w:eastAsia="ru-RU"/>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законами.(в ред. Федерального </w:t>
      </w:r>
      <w:hyperlink r:id="rId52" w:anchor="dst100014" w:history="1">
        <w:r w:rsidRPr="00CB7204">
          <w:rPr>
            <w:rFonts w:ascii="Times New Roman" w:hAnsi="Times New Roman"/>
            <w:sz w:val="26"/>
            <w:szCs w:val="26"/>
            <w:lang w:eastAsia="ru-RU"/>
          </w:rPr>
          <w:t>закона</w:t>
        </w:r>
      </w:hyperlink>
      <w:r w:rsidRPr="00CB7204">
        <w:rPr>
          <w:rFonts w:ascii="Times New Roman" w:hAnsi="Times New Roman"/>
          <w:sz w:val="26"/>
          <w:szCs w:val="26"/>
          <w:lang w:eastAsia="ru-RU"/>
        </w:rPr>
        <w:t> от 30.11.2011 N 353-ФЗ);</w:t>
      </w:r>
    </w:p>
    <w:p w:rsidR="00873720" w:rsidRPr="007706F1" w:rsidRDefault="00873720" w:rsidP="00522F5E">
      <w:pPr>
        <w:numPr>
          <w:ilvl w:val="0"/>
          <w:numId w:val="22"/>
        </w:numPr>
        <w:shd w:val="clear" w:color="auto" w:fill="FFFFFF"/>
        <w:spacing w:after="0" w:line="240" w:lineRule="auto"/>
        <w:ind w:left="0" w:firstLine="360"/>
        <w:jc w:val="both"/>
        <w:rPr>
          <w:rFonts w:ascii="Times New Roman" w:hAnsi="Times New Roman"/>
          <w:sz w:val="26"/>
          <w:szCs w:val="26"/>
          <w:lang w:eastAsia="ru-RU"/>
        </w:rPr>
      </w:pPr>
      <w:bookmarkStart w:id="25" w:name="dst102447"/>
      <w:bookmarkEnd w:id="25"/>
      <w:r w:rsidRPr="00CB7204">
        <w:rPr>
          <w:rFonts w:ascii="Times New Roman" w:hAnsi="Times New Roman"/>
          <w:sz w:val="26"/>
          <w:szCs w:val="26"/>
          <w:lang w:eastAsia="ru-RU"/>
        </w:rPr>
        <w:t>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r:id="rId53" w:anchor="dst101019" w:history="1">
        <w:r w:rsidRPr="00CB7204">
          <w:rPr>
            <w:rFonts w:ascii="Times New Roman" w:hAnsi="Times New Roman"/>
            <w:sz w:val="26"/>
            <w:szCs w:val="26"/>
            <w:lang w:eastAsia="ru-RU"/>
          </w:rPr>
          <w:t>оплата</w:t>
        </w:r>
      </w:hyperlink>
      <w:r w:rsidRPr="00CB7204">
        <w:rPr>
          <w:rFonts w:ascii="Times New Roman" w:hAnsi="Times New Roman"/>
          <w:sz w:val="26"/>
          <w:szCs w:val="26"/>
          <w:lang w:eastAsia="ru-RU"/>
        </w:rPr>
        <w:t> за все время отстранения от работы как за простой. (в ред. Федеральных законов от 30.06.2006 </w:t>
      </w:r>
      <w:hyperlink r:id="rId54" w:anchor="dst100481" w:history="1">
        <w:r w:rsidRPr="00CB7204">
          <w:rPr>
            <w:rFonts w:ascii="Times New Roman" w:hAnsi="Times New Roman"/>
            <w:sz w:val="26"/>
            <w:szCs w:val="26"/>
            <w:lang w:eastAsia="ru-RU"/>
          </w:rPr>
          <w:t>N 90-ФЗ</w:t>
        </w:r>
      </w:hyperlink>
      <w:r w:rsidRPr="00CB7204">
        <w:rPr>
          <w:rFonts w:ascii="Times New Roman" w:hAnsi="Times New Roman"/>
          <w:sz w:val="26"/>
          <w:szCs w:val="26"/>
          <w:lang w:eastAsia="ru-RU"/>
        </w:rPr>
        <w:t>, от 30.11.2011 </w:t>
      </w:r>
      <w:hyperlink r:id="rId55" w:anchor="dst100015" w:history="1">
        <w:r w:rsidRPr="00CB7204">
          <w:rPr>
            <w:rFonts w:ascii="Times New Roman" w:hAnsi="Times New Roman"/>
            <w:sz w:val="26"/>
            <w:szCs w:val="26"/>
            <w:lang w:eastAsia="ru-RU"/>
          </w:rPr>
          <w:t>N 353-ФЗ</w:t>
        </w:r>
      </w:hyperlink>
      <w:r w:rsidRPr="00CB7204">
        <w:rPr>
          <w:rFonts w:ascii="Times New Roman" w:hAnsi="Times New Roman"/>
          <w:sz w:val="26"/>
          <w:szCs w:val="26"/>
          <w:lang w:eastAsia="ru-RU"/>
        </w:rPr>
        <w:t>, от 25.11.2013 </w:t>
      </w:r>
      <w:hyperlink r:id="rId56" w:anchor="dst100904" w:history="1">
        <w:r w:rsidRPr="00CB7204">
          <w:rPr>
            <w:rFonts w:ascii="Times New Roman" w:hAnsi="Times New Roman"/>
            <w:sz w:val="26"/>
            <w:szCs w:val="26"/>
            <w:lang w:eastAsia="ru-RU"/>
          </w:rPr>
          <w:t>N 317-ФЗ</w:t>
        </w:r>
      </w:hyperlink>
      <w:r>
        <w:t>.</w:t>
      </w:r>
    </w:p>
    <w:p w:rsidR="00873720" w:rsidRPr="00CB7204" w:rsidRDefault="00873720" w:rsidP="00522F5E">
      <w:pPr>
        <w:shd w:val="clear" w:color="auto" w:fill="FFFFFF"/>
        <w:spacing w:after="0" w:line="240" w:lineRule="auto"/>
        <w:jc w:val="both"/>
        <w:rPr>
          <w:rFonts w:ascii="Times New Roman" w:hAnsi="Times New Roman"/>
          <w:sz w:val="26"/>
          <w:szCs w:val="26"/>
          <w:lang w:eastAsia="ru-RU"/>
        </w:rPr>
      </w:pPr>
    </w:p>
    <w:p w:rsidR="00873720" w:rsidRPr="00CB7204" w:rsidRDefault="00873720" w:rsidP="00522F5E">
      <w:pPr>
        <w:tabs>
          <w:tab w:val="left" w:pos="540"/>
          <w:tab w:val="num" w:pos="720"/>
          <w:tab w:val="left" w:pos="1620"/>
        </w:tabs>
        <w:spacing w:after="0" w:line="240" w:lineRule="auto"/>
        <w:ind w:firstLine="709"/>
        <w:rPr>
          <w:rFonts w:ascii="Times New Roman" w:hAnsi="Times New Roman"/>
          <w:b/>
          <w:sz w:val="26"/>
          <w:szCs w:val="26"/>
          <w:lang w:eastAsia="ru-RU"/>
        </w:rPr>
      </w:pPr>
      <w:r w:rsidRPr="00CB7204">
        <w:rPr>
          <w:rFonts w:ascii="Times New Roman" w:hAnsi="Times New Roman"/>
          <w:b/>
          <w:sz w:val="26"/>
          <w:szCs w:val="26"/>
          <w:lang w:eastAsia="ru-RU"/>
        </w:rPr>
        <w:t xml:space="preserve">2.4. Прекращение трудового договора: </w:t>
      </w:r>
    </w:p>
    <w:p w:rsidR="00873720" w:rsidRPr="00CB7204" w:rsidRDefault="00873720" w:rsidP="00522F5E">
      <w:pPr>
        <w:tabs>
          <w:tab w:val="left" w:pos="540"/>
          <w:tab w:val="num" w:pos="720"/>
          <w:tab w:val="left" w:pos="1620"/>
        </w:tabs>
        <w:spacing w:after="0" w:line="240" w:lineRule="auto"/>
        <w:ind w:firstLine="709"/>
        <w:rPr>
          <w:rFonts w:ascii="Times New Roman" w:hAnsi="Times New Roman"/>
          <w:b/>
          <w:sz w:val="26"/>
          <w:szCs w:val="26"/>
          <w:lang w:eastAsia="ru-RU"/>
        </w:rPr>
      </w:pP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2.4.1. Прекращение трудового договора может иметь место только по основаниям, предусмотренным трудовым законодательством. </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2.4.2. Трудовой договор может быть в любое время расторгнут по соглашению сторон трудового договора (ст. 78 ТК РФ).</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2.4.3. Срочный трудовой договор прекращается с истечением срока его действия (ст. 79 ТК РФ).</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Трудовой договор, заключенный на время выполнения определенной работы, прекращается по завершении этой работы.</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Трудовой договор, заключенный на время исполнения обязанностей отсутствующего работника, прекращается с выходом этого работника на работу.</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По истечении срока предупреждения об увольнении работник имеет право прекратить работу. </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Причинами увольнения работников, в том числе педагогических работников, по п. 2 ч. 1 ст. 81 ТК РФ, могут являться:</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реорганизация учреждения;</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исключение из штатного расписания некоторых должностей;</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сокращение численности работников;</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уменьшение количества классов-комплектов, групп;</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изменение количества часов по предмету ввиду изменения учебного плана, учебных программ и т.п.</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2.4.9. Ликвидация или реорганизация образовательного учреждения, которая может повлечь увольнение работников в связи сокращением численности или штата работников, осуществляется, как правило, по окончании учебного года.</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873720" w:rsidRPr="00CB7204" w:rsidRDefault="00873720" w:rsidP="00522F5E">
      <w:pPr>
        <w:autoSpaceDE w:val="0"/>
        <w:autoSpaceDN w:val="0"/>
        <w:adjustRightInd w:val="0"/>
        <w:spacing w:after="0" w:line="240" w:lineRule="auto"/>
        <w:ind w:firstLine="709"/>
        <w:jc w:val="both"/>
        <w:rPr>
          <w:rFonts w:ascii="Times New Roman" w:hAnsi="Times New Roman"/>
          <w:iCs/>
          <w:sz w:val="26"/>
          <w:szCs w:val="26"/>
          <w:lang w:eastAsia="ru-RU"/>
        </w:rPr>
      </w:pPr>
      <w:r w:rsidRPr="00CB7204">
        <w:rPr>
          <w:rFonts w:ascii="Times New Roman" w:hAnsi="Times New Roman"/>
          <w:iCs/>
          <w:sz w:val="26"/>
          <w:szCs w:val="26"/>
          <w:lang w:eastAsia="ru-RU"/>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873720" w:rsidRPr="00CB7204" w:rsidRDefault="00873720" w:rsidP="00522F5E">
      <w:pPr>
        <w:autoSpaceDE w:val="0"/>
        <w:autoSpaceDN w:val="0"/>
        <w:adjustRightInd w:val="0"/>
        <w:spacing w:after="0" w:line="240" w:lineRule="auto"/>
        <w:ind w:firstLine="709"/>
        <w:jc w:val="both"/>
        <w:rPr>
          <w:rFonts w:ascii="Times New Roman" w:hAnsi="Times New Roman"/>
          <w:iCs/>
          <w:sz w:val="26"/>
          <w:szCs w:val="26"/>
          <w:lang w:eastAsia="ru-RU"/>
        </w:rPr>
      </w:pPr>
      <w:r w:rsidRPr="00CB7204">
        <w:rPr>
          <w:rFonts w:ascii="Times New Roman" w:hAnsi="Times New Roman"/>
          <w:iCs/>
          <w:sz w:val="26"/>
          <w:szCs w:val="26"/>
          <w:lang w:eastAsia="ru-RU"/>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873720" w:rsidRPr="00CB7204" w:rsidRDefault="00873720" w:rsidP="00522F5E">
      <w:pPr>
        <w:autoSpaceDE w:val="0"/>
        <w:autoSpaceDN w:val="0"/>
        <w:adjustRightInd w:val="0"/>
        <w:spacing w:after="0" w:line="240" w:lineRule="auto"/>
        <w:ind w:firstLine="709"/>
        <w:jc w:val="both"/>
        <w:rPr>
          <w:rFonts w:ascii="Times New Roman" w:hAnsi="Times New Roman"/>
          <w:iCs/>
          <w:sz w:val="26"/>
          <w:szCs w:val="26"/>
          <w:lang w:eastAsia="ru-RU"/>
        </w:rPr>
      </w:pPr>
      <w:r w:rsidRPr="00CB7204">
        <w:rPr>
          <w:rFonts w:ascii="Times New Roman" w:hAnsi="Times New Roman"/>
          <w:iCs/>
          <w:sz w:val="26"/>
          <w:szCs w:val="26"/>
          <w:lang w:eastAsia="ru-RU"/>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873720" w:rsidRPr="00CB7204" w:rsidRDefault="00873720" w:rsidP="00522F5E">
      <w:pPr>
        <w:tabs>
          <w:tab w:val="left" w:pos="540"/>
          <w:tab w:val="num" w:pos="720"/>
          <w:tab w:val="left" w:pos="90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 повторное в течение одного года грубое нарушение устава образовательного учреждения; </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873720" w:rsidRPr="00CB7204" w:rsidRDefault="00873720" w:rsidP="00522F5E">
      <w:pPr>
        <w:tabs>
          <w:tab w:val="left" w:pos="540"/>
          <w:tab w:val="num" w:pos="720"/>
          <w:tab w:val="left" w:pos="90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2.4.12. Прекращение трудового договора оформляется приказом  работодателя (ст. 84.1 ТК РФ). </w:t>
      </w:r>
    </w:p>
    <w:p w:rsidR="00873720" w:rsidRPr="00CB7204" w:rsidRDefault="00873720" w:rsidP="00522F5E">
      <w:pPr>
        <w:tabs>
          <w:tab w:val="left" w:pos="540"/>
          <w:tab w:val="num" w:pos="720"/>
          <w:tab w:val="left" w:pos="90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873720" w:rsidRPr="00CB7204" w:rsidRDefault="00873720" w:rsidP="00522F5E">
      <w:pPr>
        <w:tabs>
          <w:tab w:val="left" w:pos="540"/>
          <w:tab w:val="num" w:pos="720"/>
          <w:tab w:val="left" w:pos="90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873720" w:rsidRPr="00CB7204" w:rsidRDefault="00873720" w:rsidP="00522F5E">
      <w:pPr>
        <w:tabs>
          <w:tab w:val="left" w:pos="540"/>
          <w:tab w:val="num" w:pos="720"/>
          <w:tab w:val="left" w:pos="90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873720" w:rsidRPr="00CB7204" w:rsidRDefault="00873720" w:rsidP="00522F5E">
      <w:pPr>
        <w:tabs>
          <w:tab w:val="left" w:pos="540"/>
          <w:tab w:val="num" w:pos="720"/>
          <w:tab w:val="left" w:pos="90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873720"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2.4.16. Трудовой договор с учителем в связи с уменьшением учебной нагрузки в течение учебного года по независящим от него причинам, в том числе при полном ее отсутствии, не может быть ра</w:t>
      </w:r>
      <w:r>
        <w:rPr>
          <w:rFonts w:ascii="Times New Roman" w:hAnsi="Times New Roman"/>
          <w:sz w:val="26"/>
          <w:szCs w:val="26"/>
          <w:lang w:eastAsia="ru-RU"/>
        </w:rPr>
        <w:t>сторгнут до конца учебного года.</w:t>
      </w:r>
    </w:p>
    <w:p w:rsidR="00873720"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p>
    <w:p w:rsidR="00873720" w:rsidRPr="00CB7204" w:rsidRDefault="00873720" w:rsidP="00522F5E">
      <w:pPr>
        <w:spacing w:after="0" w:line="240" w:lineRule="auto"/>
        <w:rPr>
          <w:rFonts w:ascii="Times New Roman" w:hAnsi="Times New Roman"/>
          <w:sz w:val="26"/>
          <w:szCs w:val="26"/>
          <w:lang w:eastAsia="ru-RU"/>
        </w:rPr>
      </w:pPr>
      <w:r w:rsidRPr="00CB7204">
        <w:rPr>
          <w:rFonts w:ascii="Times New Roman" w:hAnsi="Times New Roman"/>
          <w:b/>
          <w:sz w:val="26"/>
          <w:szCs w:val="26"/>
          <w:lang w:val="en-US" w:eastAsia="ru-RU"/>
        </w:rPr>
        <w:t>III</w:t>
      </w:r>
      <w:r w:rsidRPr="00CB7204">
        <w:rPr>
          <w:rFonts w:ascii="Times New Roman" w:hAnsi="Times New Roman"/>
          <w:b/>
          <w:sz w:val="26"/>
          <w:szCs w:val="26"/>
          <w:lang w:eastAsia="ru-RU"/>
        </w:rPr>
        <w:t>. Основные права, обязанности и ответственность сторон трудового договора</w:t>
      </w:r>
    </w:p>
    <w:p w:rsidR="00873720" w:rsidRPr="00CB7204" w:rsidRDefault="00873720" w:rsidP="00522F5E">
      <w:pPr>
        <w:spacing w:after="0" w:line="240" w:lineRule="auto"/>
        <w:ind w:firstLine="709"/>
        <w:rPr>
          <w:rFonts w:ascii="Times New Roman" w:hAnsi="Times New Roman"/>
          <w:b/>
          <w:sz w:val="26"/>
          <w:szCs w:val="26"/>
          <w:lang w:eastAsia="ru-RU"/>
        </w:rPr>
      </w:pPr>
      <w:r w:rsidRPr="00CB7204">
        <w:rPr>
          <w:rFonts w:ascii="Times New Roman" w:hAnsi="Times New Roman"/>
          <w:b/>
          <w:sz w:val="26"/>
          <w:szCs w:val="26"/>
          <w:lang w:eastAsia="ru-RU"/>
        </w:rPr>
        <w:t>3.1. Работник имеет право:</w:t>
      </w:r>
    </w:p>
    <w:p w:rsidR="00873720" w:rsidRPr="00CB7204" w:rsidRDefault="00873720" w:rsidP="00522F5E">
      <w:pPr>
        <w:spacing w:after="0" w:line="240" w:lineRule="auto"/>
        <w:ind w:firstLine="709"/>
        <w:rPr>
          <w:rFonts w:ascii="Times New Roman" w:hAnsi="Times New Roman"/>
          <w:b/>
          <w:sz w:val="26"/>
          <w:szCs w:val="26"/>
          <w:lang w:eastAsia="ru-RU"/>
        </w:rPr>
      </w:pP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3.1.1. На заключение, изменение и расторжение трудового договора в порядке и на условиях, которые  установлены ТК РФ, иными федеральными законами;</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3.1.2.На предоставление ему работы, обусловленной трудовым договором;</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3.1.3.На рабочее место, соответствующее государственным нормативным требованиям охраны труда и условиям, предусмотренным коллективным договором;</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3.1.6. На полную достоверную информацию об условиях труда и требованиях охраны труда на рабочем месте;</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3.1.9. На участие в управлении учреждением в предусмотренных ТК РФ, иными федеральными законами, соглашениями и коллективным договором формах;</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3.1.11. На защиту своих трудовых прав, свобод и законных интересов всеми не запрещенными законом способами;</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3.1.14. На обязательное социальное страхование в случаях, предусмотренных федеральными законами;</w:t>
      </w:r>
    </w:p>
    <w:p w:rsidR="00873720" w:rsidRPr="00CB7204" w:rsidRDefault="00873720" w:rsidP="00522F5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firstLine="709"/>
        <w:jc w:val="both"/>
        <w:rPr>
          <w:rFonts w:ascii="Times New Roman" w:hAnsi="Times New Roman"/>
          <w:kern w:val="1"/>
          <w:sz w:val="26"/>
          <w:szCs w:val="26"/>
          <w:lang w:eastAsia="ar-SA"/>
        </w:rPr>
      </w:pPr>
      <w:r w:rsidRPr="00CB7204">
        <w:rPr>
          <w:rFonts w:ascii="Times New Roman" w:hAnsi="Times New Roman"/>
          <w:kern w:val="1"/>
          <w:sz w:val="26"/>
          <w:szCs w:val="26"/>
          <w:lang w:eastAsia="ru-RU"/>
        </w:rPr>
        <w:t xml:space="preserve">3.1.15. </w:t>
      </w:r>
      <w:r w:rsidRPr="00CB7204">
        <w:rPr>
          <w:rFonts w:ascii="Times New Roman" w:hAnsi="Times New Roman"/>
          <w:kern w:val="1"/>
          <w:sz w:val="26"/>
          <w:szCs w:val="26"/>
          <w:lang w:eastAsia="ar-SA"/>
        </w:rPr>
        <w:t>Пользоваться другими правами в соответствии с уставом образовательного учреждения, трудовым договором, законодательством Российской Федерации.</w:t>
      </w:r>
    </w:p>
    <w:p w:rsidR="00873720" w:rsidRPr="00CB7204" w:rsidRDefault="00873720" w:rsidP="00522F5E">
      <w:pPr>
        <w:spacing w:after="0" w:line="240" w:lineRule="auto"/>
        <w:ind w:firstLine="709"/>
        <w:jc w:val="center"/>
        <w:rPr>
          <w:rFonts w:ascii="Times New Roman" w:hAnsi="Times New Roman"/>
          <w:b/>
          <w:sz w:val="26"/>
          <w:szCs w:val="26"/>
          <w:lang w:eastAsia="ru-RU"/>
        </w:rPr>
      </w:pPr>
      <w:r w:rsidRPr="00CB7204">
        <w:rPr>
          <w:rFonts w:ascii="Times New Roman" w:hAnsi="Times New Roman"/>
          <w:b/>
          <w:sz w:val="26"/>
          <w:szCs w:val="26"/>
          <w:lang w:eastAsia="ru-RU"/>
        </w:rPr>
        <w:t>3.2. Работник обязан:</w:t>
      </w:r>
    </w:p>
    <w:p w:rsidR="00873720" w:rsidRPr="00CB7204" w:rsidRDefault="00873720" w:rsidP="00522F5E">
      <w:pPr>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3.2.1. </w:t>
      </w:r>
      <w:r w:rsidRPr="00CB7204">
        <w:rPr>
          <w:rFonts w:ascii="Times New Roman" w:hAnsi="Times New Roman"/>
          <w:spacing w:val="-6"/>
          <w:sz w:val="26"/>
          <w:szCs w:val="26"/>
          <w:lang w:eastAsia="ru-RU"/>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CB7204">
        <w:rPr>
          <w:rFonts w:ascii="Times New Roman" w:hAnsi="Times New Roman"/>
          <w:sz w:val="26"/>
          <w:szCs w:val="26"/>
          <w:lang w:eastAsia="ru-RU"/>
        </w:rPr>
        <w:t>;</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3.2.2. Соблюдать требования по охране труда и обеспечению безопасности труда;</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ab/>
        <w:t>3.2.4. Бережно относиться к имуществу работодателя, в т.ч. к имуществу третьих лиц, находящихся у работодателя;</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3.2.5. Проходить предварительные и периодические медицинские осмотры;</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3.2.6. Предъявлять при приеме на работу документы, предусмотренные трудовым законодательством;</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3.2.7.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873720" w:rsidRPr="00CB7204" w:rsidRDefault="00873720" w:rsidP="00522F5E">
      <w:pPr>
        <w:tabs>
          <w:tab w:val="num" w:pos="720"/>
        </w:tabs>
        <w:spacing w:after="0" w:line="240" w:lineRule="auto"/>
        <w:ind w:firstLine="709"/>
        <w:jc w:val="both"/>
        <w:rPr>
          <w:rFonts w:ascii="Times New Roman" w:hAnsi="Times New Roman"/>
          <w:i/>
          <w:sz w:val="26"/>
          <w:szCs w:val="26"/>
          <w:lang w:eastAsia="ru-RU"/>
        </w:rPr>
      </w:pPr>
      <w:r w:rsidRPr="00CB7204">
        <w:rPr>
          <w:rFonts w:ascii="Times New Roman" w:hAnsi="Times New Roman"/>
          <w:sz w:val="26"/>
          <w:szCs w:val="26"/>
          <w:lang w:eastAsia="ru-RU"/>
        </w:rPr>
        <w:t>3.2.8. Экономно и рационально расходовать энергию, топливо и другие материальные ресурсы работодателя;</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3.2.9. Соблюдать законные права и свободы обучающихся и воспитанников; </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3.2.10. Уважительно и тактично относиться к коллегам по работе и обучающимся;</w:t>
      </w:r>
    </w:p>
    <w:p w:rsidR="00873720" w:rsidRDefault="00873720" w:rsidP="00522F5E">
      <w:pPr>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873720" w:rsidRPr="00CB7204" w:rsidRDefault="00873720" w:rsidP="00522F5E">
      <w:pPr>
        <w:spacing w:after="0" w:line="240" w:lineRule="auto"/>
        <w:ind w:firstLine="709"/>
        <w:jc w:val="both"/>
        <w:rPr>
          <w:rFonts w:ascii="Times New Roman" w:hAnsi="Times New Roman"/>
          <w:sz w:val="26"/>
          <w:szCs w:val="26"/>
          <w:lang w:eastAsia="ru-RU"/>
        </w:rPr>
      </w:pPr>
    </w:p>
    <w:p w:rsidR="00873720" w:rsidRPr="00CB7204" w:rsidRDefault="00873720" w:rsidP="00522F5E">
      <w:pPr>
        <w:numPr>
          <w:ilvl w:val="1"/>
          <w:numId w:val="9"/>
        </w:numPr>
        <w:tabs>
          <w:tab w:val="left" w:pos="1210"/>
        </w:tabs>
        <w:spacing w:after="0" w:line="240" w:lineRule="auto"/>
        <w:ind w:left="0" w:firstLine="709"/>
        <w:jc w:val="center"/>
        <w:rPr>
          <w:rFonts w:ascii="Times New Roman" w:hAnsi="Times New Roman"/>
          <w:b/>
          <w:sz w:val="26"/>
          <w:szCs w:val="26"/>
          <w:lang w:eastAsia="ru-RU"/>
        </w:rPr>
      </w:pPr>
      <w:r w:rsidRPr="00CB7204">
        <w:rPr>
          <w:rFonts w:ascii="Times New Roman" w:hAnsi="Times New Roman"/>
          <w:b/>
          <w:sz w:val="26"/>
          <w:szCs w:val="26"/>
          <w:lang w:eastAsia="ru-RU"/>
        </w:rPr>
        <w:t>Педагогические работники образовательного учреждения имеют право:</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3.3.1.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3.3.2. На внесение предложений по совершенствованию образовательного процесса в учреждении;</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873720"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3.3.7. Пользоваться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p>
    <w:p w:rsidR="00873720" w:rsidRPr="00CB7204" w:rsidRDefault="00873720" w:rsidP="00522F5E">
      <w:pPr>
        <w:numPr>
          <w:ilvl w:val="1"/>
          <w:numId w:val="9"/>
        </w:numPr>
        <w:spacing w:after="0" w:line="240" w:lineRule="auto"/>
        <w:jc w:val="center"/>
        <w:rPr>
          <w:rFonts w:ascii="Times New Roman" w:hAnsi="Times New Roman"/>
          <w:b/>
          <w:sz w:val="26"/>
          <w:szCs w:val="26"/>
          <w:lang w:eastAsia="ru-RU"/>
        </w:rPr>
      </w:pPr>
      <w:r w:rsidRPr="00CB7204">
        <w:rPr>
          <w:rFonts w:ascii="Times New Roman" w:hAnsi="Times New Roman"/>
          <w:b/>
          <w:sz w:val="26"/>
          <w:szCs w:val="26"/>
          <w:lang w:eastAsia="ru-RU"/>
        </w:rPr>
        <w:t>Педагогические работники образовательного учреждения обязаны:</w:t>
      </w:r>
    </w:p>
    <w:p w:rsidR="00873720" w:rsidRPr="00CB7204" w:rsidRDefault="00873720" w:rsidP="00522F5E">
      <w:pPr>
        <w:spacing w:after="0" w:line="240" w:lineRule="auto"/>
        <w:ind w:left="720"/>
        <w:rPr>
          <w:rFonts w:ascii="Times New Roman" w:hAnsi="Times New Roman"/>
          <w:sz w:val="26"/>
          <w:szCs w:val="26"/>
          <w:lang w:eastAsia="ru-RU"/>
        </w:rPr>
      </w:pP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3.4.1.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3.4.2. Участвовать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3.4.3. Обеспечивать охрану жизни и здоровья обучающихся во время образовательного процесса; </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3.4.4. Осуществлять связь с родителями (лицами, их заменяющими); </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3.4.5. Выполнять правила по охране труда и пожарной безопасности; </w:t>
      </w:r>
    </w:p>
    <w:p w:rsidR="00873720" w:rsidRPr="00CB7204" w:rsidRDefault="00873720" w:rsidP="00522F5E">
      <w:pPr>
        <w:tabs>
          <w:tab w:val="left" w:pos="540"/>
          <w:tab w:val="num" w:pos="632"/>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3.4.6.Выполнять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873720" w:rsidRPr="00CB7204" w:rsidRDefault="00873720" w:rsidP="00522F5E">
      <w:pPr>
        <w:tabs>
          <w:tab w:val="left" w:pos="540"/>
          <w:tab w:val="num" w:pos="632"/>
          <w:tab w:val="left" w:pos="1620"/>
        </w:tabs>
        <w:spacing w:after="0" w:line="240" w:lineRule="auto"/>
        <w:ind w:firstLine="709"/>
        <w:jc w:val="both"/>
        <w:rPr>
          <w:rFonts w:ascii="Times New Roman" w:hAnsi="Times New Roman"/>
          <w:color w:val="202020"/>
          <w:sz w:val="26"/>
          <w:szCs w:val="26"/>
          <w:lang w:eastAsia="ru-RU"/>
        </w:rPr>
      </w:pPr>
      <w:r w:rsidRPr="00CB7204">
        <w:rPr>
          <w:rFonts w:ascii="Times New Roman" w:hAnsi="Times New Roman"/>
          <w:sz w:val="26"/>
          <w:szCs w:val="26"/>
          <w:lang w:eastAsia="ru-RU"/>
        </w:rPr>
        <w:t>3.4.7.</w:t>
      </w:r>
      <w:r w:rsidRPr="00CB7204">
        <w:rPr>
          <w:rFonts w:ascii="Times New Roman" w:hAnsi="Times New Roman"/>
          <w:color w:val="202020"/>
          <w:sz w:val="26"/>
          <w:szCs w:val="26"/>
          <w:lang w:eastAsia="ru-RU"/>
        </w:rPr>
        <w:t xml:space="preserve">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873720" w:rsidRPr="00CB7204" w:rsidRDefault="00873720" w:rsidP="00522F5E">
      <w:pPr>
        <w:tabs>
          <w:tab w:val="left" w:pos="540"/>
          <w:tab w:val="num" w:pos="632"/>
          <w:tab w:val="left" w:pos="1620"/>
        </w:tabs>
        <w:spacing w:after="0" w:line="240" w:lineRule="auto"/>
        <w:ind w:firstLine="709"/>
        <w:jc w:val="both"/>
        <w:rPr>
          <w:rFonts w:ascii="Times New Roman" w:hAnsi="Times New Roman"/>
          <w:color w:val="202020"/>
          <w:sz w:val="26"/>
          <w:szCs w:val="26"/>
          <w:lang w:eastAsia="ru-RU"/>
        </w:rPr>
      </w:pPr>
      <w:r w:rsidRPr="00CB7204">
        <w:rPr>
          <w:rFonts w:ascii="Times New Roman" w:hAnsi="Times New Roman"/>
          <w:color w:val="202020"/>
          <w:sz w:val="26"/>
          <w:szCs w:val="26"/>
          <w:lang w:eastAsia="ru-RU"/>
        </w:rPr>
        <w:t>3.4.8. проходить в установленном законодательством Российской Федерации порядке обучение и проверку знаний и навыков в области охраны труда;</w:t>
      </w:r>
    </w:p>
    <w:p w:rsidR="00873720" w:rsidRPr="00CB7204" w:rsidRDefault="00873720" w:rsidP="00522F5E">
      <w:pPr>
        <w:tabs>
          <w:tab w:val="left" w:pos="540"/>
          <w:tab w:val="num" w:pos="632"/>
          <w:tab w:val="left" w:pos="1620"/>
        </w:tabs>
        <w:spacing w:after="0" w:line="240" w:lineRule="auto"/>
        <w:ind w:firstLine="709"/>
        <w:jc w:val="both"/>
        <w:rPr>
          <w:rFonts w:ascii="Times New Roman" w:hAnsi="Times New Roman"/>
          <w:color w:val="202020"/>
          <w:sz w:val="26"/>
          <w:szCs w:val="26"/>
          <w:lang w:eastAsia="ru-RU"/>
        </w:rPr>
      </w:pPr>
      <w:r w:rsidRPr="00CB7204">
        <w:rPr>
          <w:rFonts w:ascii="Times New Roman" w:hAnsi="Times New Roman"/>
          <w:color w:val="202020"/>
          <w:sz w:val="26"/>
          <w:szCs w:val="26"/>
          <w:lang w:eastAsia="ru-RU"/>
        </w:rPr>
        <w:t>3.4.9.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73720" w:rsidRDefault="00873720" w:rsidP="00522F5E">
      <w:pPr>
        <w:tabs>
          <w:tab w:val="left" w:pos="540"/>
          <w:tab w:val="num" w:pos="632"/>
          <w:tab w:val="left" w:pos="1620"/>
        </w:tabs>
        <w:spacing w:after="0" w:line="240" w:lineRule="auto"/>
        <w:ind w:firstLine="709"/>
        <w:jc w:val="both"/>
        <w:rPr>
          <w:rFonts w:ascii="Times New Roman" w:hAnsi="Times New Roman"/>
          <w:color w:val="202020"/>
          <w:sz w:val="26"/>
          <w:szCs w:val="26"/>
          <w:lang w:eastAsia="ru-RU"/>
        </w:rPr>
      </w:pPr>
      <w:r w:rsidRPr="00CB7204">
        <w:rPr>
          <w:rFonts w:ascii="Times New Roman" w:hAnsi="Times New Roman"/>
          <w:color w:val="202020"/>
          <w:sz w:val="26"/>
          <w:szCs w:val="26"/>
          <w:lang w:eastAsia="ru-RU"/>
        </w:rPr>
        <w:t>3.4.10. Все принимаемые на работу лица, а также командированные в организацию работники сторонних организаций, выполняющие работы на выделенном участке, обучающиеся образовательного учреждения соответствующих уровней, проходящие в организации производственную практику, и другие лица, участвующие в производственной деятельности организации, проходят в установленном порядке вводный инструктаж, который проводит специалист по охране труда или работник, на которого приказом руководителя (или уполномоченного им лица) возложены эти обязанности.</w:t>
      </w:r>
    </w:p>
    <w:p w:rsidR="00873720" w:rsidRPr="00CB7204" w:rsidRDefault="00873720" w:rsidP="00522F5E">
      <w:pPr>
        <w:tabs>
          <w:tab w:val="left" w:pos="540"/>
          <w:tab w:val="num" w:pos="632"/>
          <w:tab w:val="left" w:pos="1620"/>
        </w:tabs>
        <w:spacing w:after="0" w:line="240" w:lineRule="auto"/>
        <w:ind w:firstLine="709"/>
        <w:jc w:val="both"/>
        <w:rPr>
          <w:rFonts w:ascii="Times New Roman" w:hAnsi="Times New Roman"/>
          <w:b/>
          <w:sz w:val="26"/>
          <w:szCs w:val="26"/>
          <w:lang w:eastAsia="ru-RU"/>
        </w:rPr>
      </w:pPr>
    </w:p>
    <w:p w:rsidR="00873720" w:rsidRPr="00CB7204" w:rsidRDefault="00873720" w:rsidP="00522F5E">
      <w:pPr>
        <w:numPr>
          <w:ilvl w:val="1"/>
          <w:numId w:val="9"/>
        </w:numPr>
        <w:spacing w:after="0" w:line="240" w:lineRule="auto"/>
        <w:jc w:val="center"/>
        <w:rPr>
          <w:rFonts w:ascii="Times New Roman" w:hAnsi="Times New Roman"/>
          <w:b/>
          <w:sz w:val="26"/>
          <w:szCs w:val="26"/>
          <w:lang w:eastAsia="ru-RU"/>
        </w:rPr>
      </w:pPr>
      <w:r w:rsidRPr="00CB7204">
        <w:rPr>
          <w:rFonts w:ascii="Times New Roman" w:hAnsi="Times New Roman"/>
          <w:b/>
          <w:sz w:val="26"/>
          <w:szCs w:val="26"/>
          <w:lang w:eastAsia="ru-RU"/>
        </w:rPr>
        <w:t>Работодатель имеет право:</w:t>
      </w:r>
    </w:p>
    <w:p w:rsidR="00873720" w:rsidRPr="00CB7204" w:rsidRDefault="00873720" w:rsidP="00522F5E">
      <w:pPr>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3.5.1. На управление образовательным учреждением, принятие решений в пределах полномочий, предусмотренных уставом учреждения;</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3.5.3. На ведение коллективных переговоров через своих представителей и заключение коллективных договоров;</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3.5.4. На поощрение работников за добросовестный эффективный труд;</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3.5.6. На привлечение работников к дисциплинарной и материальной ответственности в порядке, установленном ТК РФ, иными федеральными законами;</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3.5.7. Разработку и принятие Правил внутреннего трудового распорядка обучающихся, Правил внутреннего распорядка,  иных локальных нормативных актов, содержащих нормы трудового права, в порядке, установленном ТК РФ;</w:t>
      </w:r>
    </w:p>
    <w:p w:rsidR="00873720" w:rsidRDefault="00873720" w:rsidP="00522F5E">
      <w:pPr>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3.5.8. Реализовывать иные права, определенные уставом образовательного учреждения, трудовым договором, законодательством Российской Федерации.</w:t>
      </w:r>
    </w:p>
    <w:p w:rsidR="00873720" w:rsidRPr="00CB7204" w:rsidRDefault="00873720" w:rsidP="00522F5E">
      <w:pPr>
        <w:spacing w:after="0" w:line="240" w:lineRule="auto"/>
        <w:ind w:firstLine="709"/>
        <w:jc w:val="both"/>
        <w:rPr>
          <w:rFonts w:ascii="Times New Roman" w:hAnsi="Times New Roman"/>
          <w:sz w:val="26"/>
          <w:szCs w:val="26"/>
          <w:lang w:eastAsia="ru-RU"/>
        </w:rPr>
      </w:pPr>
    </w:p>
    <w:p w:rsidR="00873720" w:rsidRPr="00CB7204" w:rsidRDefault="00873720" w:rsidP="00522F5E">
      <w:pPr>
        <w:numPr>
          <w:ilvl w:val="1"/>
          <w:numId w:val="9"/>
        </w:numPr>
        <w:spacing w:after="0" w:line="240" w:lineRule="auto"/>
        <w:jc w:val="center"/>
        <w:rPr>
          <w:rFonts w:ascii="Times New Roman" w:hAnsi="Times New Roman"/>
          <w:b/>
          <w:sz w:val="26"/>
          <w:szCs w:val="26"/>
          <w:lang w:eastAsia="ru-RU"/>
        </w:rPr>
      </w:pPr>
      <w:r w:rsidRPr="00CB7204">
        <w:rPr>
          <w:rFonts w:ascii="Times New Roman" w:hAnsi="Times New Roman"/>
          <w:b/>
          <w:sz w:val="26"/>
          <w:szCs w:val="26"/>
          <w:lang w:eastAsia="ru-RU"/>
        </w:rPr>
        <w:t>Работодатель обязан:</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3.6.1.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3.6.3. Предоставлять работникам работу, обусловленную трудовым договором; </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3.6.4. Обеспечивать безопасность и условия труда, соответствующие государственным нормативным требованиям охраны труда; </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3.6.5.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3.6.6. Обеспечивать работникам равную оплату за труд равной ценности;</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3.6.7.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3.6.8. Вести коллективные переговоры, а также заключать коллективный договор в порядке, установленном ТК РФ; </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3.6.9. Знакомить работников под роспись с принимаемыми локальными нормативными актами, непосредственно связанными с их трудовой деятельностью;</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3.6.10. Обеспечивать бытовые нужды работников, связанные с исполнением ими трудовых обязанностей; </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3.6.11. Осуществлять обязательное социальное страхование работников в порядке, установленном федеральными законами;</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873720" w:rsidRPr="00CB7204" w:rsidRDefault="00873720" w:rsidP="00522F5E">
      <w:pPr>
        <w:shd w:val="clear" w:color="auto" w:fill="FFFFFF"/>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873720" w:rsidRPr="00CB7204" w:rsidRDefault="00873720" w:rsidP="00522F5E">
      <w:pPr>
        <w:shd w:val="clear" w:color="auto" w:fill="FFFFFF"/>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3.6.15. Создавать условия для внедрения инноваций, обеспечивать формирование и реализацию инициатив работников образовательного учреждения; </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3.6.16. Создавать условия для непрерывного повышения квалификации работников;</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3.6.17. Поддерживать благоприятный морально-психологический климат в коллективе;</w:t>
      </w:r>
    </w:p>
    <w:p w:rsidR="00873720" w:rsidRDefault="00873720" w:rsidP="00522F5E">
      <w:pPr>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3.6.18.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873720" w:rsidRPr="00CB7204" w:rsidRDefault="00873720" w:rsidP="00522F5E">
      <w:pPr>
        <w:spacing w:after="0" w:line="240" w:lineRule="auto"/>
        <w:ind w:firstLine="709"/>
        <w:jc w:val="both"/>
        <w:rPr>
          <w:rFonts w:ascii="Times New Roman" w:hAnsi="Times New Roman"/>
          <w:i/>
          <w:sz w:val="26"/>
          <w:szCs w:val="26"/>
          <w:lang w:eastAsia="ru-RU"/>
        </w:rPr>
      </w:pPr>
    </w:p>
    <w:p w:rsidR="00873720" w:rsidRPr="00CB7204" w:rsidRDefault="00873720" w:rsidP="00522F5E">
      <w:pPr>
        <w:numPr>
          <w:ilvl w:val="1"/>
          <w:numId w:val="9"/>
        </w:numPr>
        <w:tabs>
          <w:tab w:val="left" w:pos="540"/>
          <w:tab w:val="left" w:pos="1620"/>
        </w:tabs>
        <w:spacing w:after="0" w:line="240" w:lineRule="auto"/>
        <w:jc w:val="center"/>
        <w:rPr>
          <w:rFonts w:ascii="Times New Roman" w:hAnsi="Times New Roman"/>
          <w:b/>
          <w:sz w:val="26"/>
          <w:szCs w:val="26"/>
          <w:lang w:eastAsia="ru-RU"/>
        </w:rPr>
      </w:pPr>
      <w:r w:rsidRPr="00CB7204">
        <w:rPr>
          <w:rFonts w:ascii="Times New Roman" w:hAnsi="Times New Roman"/>
          <w:b/>
          <w:sz w:val="26"/>
          <w:szCs w:val="26"/>
          <w:lang w:eastAsia="ru-RU"/>
        </w:rPr>
        <w:t>Ответственность сторон трудового договора:</w:t>
      </w:r>
    </w:p>
    <w:p w:rsidR="00873720" w:rsidRPr="00CB7204" w:rsidRDefault="00873720" w:rsidP="00522F5E">
      <w:pPr>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873720" w:rsidRPr="00CB7204" w:rsidRDefault="00873720" w:rsidP="00522F5E">
      <w:pPr>
        <w:tabs>
          <w:tab w:val="left" w:pos="540"/>
          <w:tab w:val="num" w:pos="84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незаконного отстранения работника от работы, его увольнения или перевода на другую работу;</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3.7.6. Работодатель, причинивший ущерб имуществу работника, возмещает этот ущерб в полном объеме. </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873720"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p>
    <w:p w:rsidR="00873720" w:rsidRPr="00CB7204" w:rsidRDefault="00873720" w:rsidP="00522F5E">
      <w:pPr>
        <w:numPr>
          <w:ilvl w:val="1"/>
          <w:numId w:val="9"/>
        </w:numPr>
        <w:spacing w:after="0" w:line="240" w:lineRule="auto"/>
        <w:jc w:val="center"/>
        <w:rPr>
          <w:rFonts w:ascii="Times New Roman" w:hAnsi="Times New Roman"/>
          <w:b/>
          <w:sz w:val="26"/>
          <w:szCs w:val="26"/>
          <w:lang w:eastAsia="ru-RU"/>
        </w:rPr>
      </w:pPr>
      <w:r w:rsidRPr="00CB7204">
        <w:rPr>
          <w:rFonts w:ascii="Times New Roman" w:hAnsi="Times New Roman"/>
          <w:b/>
          <w:sz w:val="26"/>
          <w:szCs w:val="26"/>
          <w:lang w:eastAsia="ru-RU"/>
        </w:rPr>
        <w:t>Педагогическим работникам запрещается:</w:t>
      </w:r>
    </w:p>
    <w:p w:rsidR="00873720" w:rsidRPr="00CB7204" w:rsidRDefault="00873720" w:rsidP="00522F5E">
      <w:pPr>
        <w:tabs>
          <w:tab w:val="left" w:pos="540"/>
          <w:tab w:val="num" w:pos="632"/>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3.8.1. Изменять по своему усмотрению расписание уроков (занятий);</w:t>
      </w:r>
    </w:p>
    <w:p w:rsidR="00873720" w:rsidRPr="00CB7204" w:rsidRDefault="00873720" w:rsidP="00522F5E">
      <w:pPr>
        <w:tabs>
          <w:tab w:val="left" w:pos="540"/>
          <w:tab w:val="num" w:pos="632"/>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3.8.2. Отменять, удлинять или сокращать продолжительность уроков (занятий) и перерывов (перемен) между ними;</w:t>
      </w:r>
    </w:p>
    <w:p w:rsidR="00873720" w:rsidRPr="00CB7204" w:rsidRDefault="00873720" w:rsidP="00522F5E">
      <w:pPr>
        <w:tabs>
          <w:tab w:val="left" w:pos="540"/>
          <w:tab w:val="num" w:pos="632"/>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3.8.3. Удалять обучающихся с уроков (занятий), в том числе освобождать их для выполнения поручений, не связанных с образовательным процессом. </w:t>
      </w:r>
    </w:p>
    <w:p w:rsidR="00873720" w:rsidRPr="00CB7204" w:rsidRDefault="00873720" w:rsidP="00522F5E">
      <w:pPr>
        <w:tabs>
          <w:tab w:val="left" w:pos="540"/>
          <w:tab w:val="num" w:pos="632"/>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3.8.4. Осуществлять образовательную деятельность, в  том числе в качестве индивидуального предпринимателя,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873720" w:rsidRDefault="00873720" w:rsidP="00522F5E">
      <w:pPr>
        <w:tabs>
          <w:tab w:val="left" w:pos="540"/>
          <w:tab w:val="num" w:pos="632"/>
          <w:tab w:val="left" w:pos="1620"/>
        </w:tabs>
        <w:spacing w:after="0" w:line="240" w:lineRule="auto"/>
        <w:ind w:firstLine="709"/>
        <w:jc w:val="both"/>
        <w:rPr>
          <w:rFonts w:ascii="Times New Roman" w:hAnsi="Times New Roman"/>
          <w:sz w:val="28"/>
          <w:szCs w:val="28"/>
          <w:lang w:eastAsia="ru-RU"/>
        </w:rPr>
      </w:pPr>
      <w:r w:rsidRPr="00CB7204">
        <w:rPr>
          <w:rFonts w:ascii="Times New Roman" w:hAnsi="Times New Roman"/>
          <w:color w:val="202020"/>
          <w:sz w:val="26"/>
          <w:szCs w:val="26"/>
          <w:lang w:eastAsia="ru-RU"/>
        </w:rPr>
        <w:t>3.8.5.</w:t>
      </w:r>
      <w:r w:rsidRPr="00CB7204">
        <w:rPr>
          <w:rFonts w:ascii="Times New Roman" w:hAnsi="Times New Roman"/>
          <w:sz w:val="28"/>
          <w:szCs w:val="28"/>
          <w:lang w:eastAsia="ru-RU"/>
        </w:rPr>
        <w:t xml:space="preserve">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57" w:history="1">
        <w:r w:rsidRPr="00CB7204">
          <w:rPr>
            <w:rFonts w:ascii="Times New Roman" w:hAnsi="Times New Roman"/>
            <w:sz w:val="28"/>
            <w:szCs w:val="28"/>
            <w:lang w:eastAsia="ru-RU"/>
          </w:rPr>
          <w:t>Конституции</w:t>
        </w:r>
      </w:hyperlink>
      <w:r w:rsidRPr="00CB7204">
        <w:rPr>
          <w:rFonts w:ascii="Times New Roman" w:hAnsi="Times New Roman"/>
          <w:sz w:val="28"/>
          <w:szCs w:val="28"/>
          <w:lang w:eastAsia="ru-RU"/>
        </w:rPr>
        <w:t xml:space="preserve"> Российской Федерации;</w:t>
      </w:r>
    </w:p>
    <w:p w:rsidR="00873720" w:rsidRDefault="00873720" w:rsidP="00522F5E">
      <w:pPr>
        <w:tabs>
          <w:tab w:val="left" w:pos="540"/>
          <w:tab w:val="num" w:pos="632"/>
          <w:tab w:val="left" w:pos="1620"/>
        </w:tabs>
        <w:spacing w:after="0" w:line="240" w:lineRule="auto"/>
        <w:ind w:firstLine="709"/>
        <w:jc w:val="both"/>
        <w:rPr>
          <w:rFonts w:ascii="Times New Roman" w:hAnsi="Times New Roman"/>
          <w:sz w:val="28"/>
          <w:szCs w:val="28"/>
          <w:lang w:eastAsia="ru-RU"/>
        </w:rPr>
      </w:pPr>
    </w:p>
    <w:p w:rsidR="00873720" w:rsidRDefault="00873720" w:rsidP="00522F5E">
      <w:pPr>
        <w:tabs>
          <w:tab w:val="left" w:pos="540"/>
          <w:tab w:val="num" w:pos="632"/>
          <w:tab w:val="left" w:pos="1620"/>
        </w:tabs>
        <w:spacing w:after="0" w:line="240" w:lineRule="auto"/>
        <w:ind w:firstLine="709"/>
        <w:jc w:val="both"/>
        <w:rPr>
          <w:rFonts w:ascii="Times New Roman" w:hAnsi="Times New Roman"/>
          <w:sz w:val="28"/>
          <w:szCs w:val="28"/>
          <w:lang w:eastAsia="ru-RU"/>
        </w:rPr>
      </w:pPr>
    </w:p>
    <w:p w:rsidR="00873720" w:rsidRPr="00CB7204" w:rsidRDefault="00873720" w:rsidP="00522F5E">
      <w:pPr>
        <w:tabs>
          <w:tab w:val="left" w:pos="540"/>
          <w:tab w:val="num" w:pos="632"/>
          <w:tab w:val="left" w:pos="1620"/>
        </w:tabs>
        <w:spacing w:after="0" w:line="240" w:lineRule="auto"/>
        <w:ind w:firstLine="709"/>
        <w:jc w:val="both"/>
        <w:rPr>
          <w:rFonts w:ascii="Times New Roman" w:hAnsi="Times New Roman"/>
          <w:sz w:val="28"/>
          <w:szCs w:val="28"/>
          <w:lang w:eastAsia="ru-RU"/>
        </w:rPr>
      </w:pPr>
    </w:p>
    <w:p w:rsidR="00873720" w:rsidRPr="00CB7204" w:rsidRDefault="00873720" w:rsidP="00522F5E">
      <w:pPr>
        <w:numPr>
          <w:ilvl w:val="1"/>
          <w:numId w:val="9"/>
        </w:numPr>
        <w:spacing w:after="0" w:line="240" w:lineRule="auto"/>
        <w:jc w:val="center"/>
        <w:rPr>
          <w:rFonts w:ascii="Times New Roman" w:hAnsi="Times New Roman"/>
          <w:b/>
          <w:sz w:val="26"/>
          <w:szCs w:val="26"/>
          <w:lang w:eastAsia="ru-RU"/>
        </w:rPr>
      </w:pPr>
      <w:r w:rsidRPr="00CB7204">
        <w:rPr>
          <w:rFonts w:ascii="Times New Roman" w:hAnsi="Times New Roman"/>
          <w:b/>
          <w:sz w:val="26"/>
          <w:szCs w:val="26"/>
          <w:lang w:eastAsia="ru-RU"/>
        </w:rPr>
        <w:t>Педагогическим и другим работникам учреждения в помещениях образовательного учреждения и на территории учреждения запрещается:</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3.9.1.Курить, распивать спиртные напитки, а также приобретать, хранить, изготавливать (перерабатывать) употреблять и передавать другим лицам наркотические средства и психотропные вещества;</w:t>
      </w:r>
    </w:p>
    <w:p w:rsidR="00873720" w:rsidRDefault="00873720" w:rsidP="00522F5E">
      <w:pPr>
        <w:tabs>
          <w:tab w:val="num" w:pos="7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3.9.2. Хранить легковоспламеняющиеся и ядовитые вещества. </w:t>
      </w:r>
    </w:p>
    <w:p w:rsidR="00873720" w:rsidRPr="00CB7204" w:rsidRDefault="00873720" w:rsidP="00522F5E">
      <w:pPr>
        <w:tabs>
          <w:tab w:val="num" w:pos="720"/>
        </w:tabs>
        <w:spacing w:after="0" w:line="240" w:lineRule="auto"/>
        <w:ind w:firstLine="709"/>
        <w:jc w:val="both"/>
        <w:rPr>
          <w:rFonts w:ascii="Times New Roman" w:hAnsi="Times New Roman"/>
          <w:sz w:val="26"/>
          <w:szCs w:val="26"/>
          <w:lang w:eastAsia="ru-RU"/>
        </w:rPr>
      </w:pPr>
    </w:p>
    <w:p w:rsidR="00873720" w:rsidRPr="00CB7204" w:rsidRDefault="00873720" w:rsidP="00522F5E">
      <w:pPr>
        <w:tabs>
          <w:tab w:val="left" w:pos="540"/>
          <w:tab w:val="num" w:pos="632"/>
          <w:tab w:val="left" w:pos="1620"/>
        </w:tabs>
        <w:spacing w:after="0" w:line="240" w:lineRule="auto"/>
        <w:ind w:firstLine="709"/>
        <w:jc w:val="center"/>
        <w:rPr>
          <w:rFonts w:ascii="Times New Roman" w:hAnsi="Times New Roman"/>
          <w:b/>
          <w:sz w:val="26"/>
          <w:szCs w:val="26"/>
          <w:lang w:eastAsia="ru-RU"/>
        </w:rPr>
      </w:pPr>
      <w:r w:rsidRPr="00CB7204">
        <w:rPr>
          <w:rFonts w:ascii="Times New Roman" w:hAnsi="Times New Roman"/>
          <w:b/>
          <w:sz w:val="26"/>
          <w:szCs w:val="26"/>
          <w:lang w:val="en-US" w:eastAsia="ru-RU"/>
        </w:rPr>
        <w:t>IV</w:t>
      </w:r>
      <w:r w:rsidRPr="00CB7204">
        <w:rPr>
          <w:rFonts w:ascii="Times New Roman" w:hAnsi="Times New Roman"/>
          <w:b/>
          <w:sz w:val="26"/>
          <w:szCs w:val="26"/>
          <w:lang w:eastAsia="ru-RU"/>
        </w:rPr>
        <w:t>.</w:t>
      </w:r>
      <w:r w:rsidRPr="00CB7204">
        <w:rPr>
          <w:rFonts w:ascii="Times New Roman" w:hAnsi="Times New Roman"/>
          <w:b/>
          <w:i/>
          <w:sz w:val="26"/>
          <w:szCs w:val="26"/>
          <w:lang w:eastAsia="ru-RU"/>
        </w:rPr>
        <w:t xml:space="preserve"> </w:t>
      </w:r>
      <w:r w:rsidRPr="00CB7204">
        <w:rPr>
          <w:rFonts w:ascii="Times New Roman" w:hAnsi="Times New Roman"/>
          <w:b/>
          <w:sz w:val="26"/>
          <w:szCs w:val="26"/>
          <w:lang w:eastAsia="ru-RU"/>
        </w:rPr>
        <w:t>Рабочее время</w:t>
      </w:r>
      <w:r w:rsidRPr="00CB7204">
        <w:rPr>
          <w:rFonts w:ascii="Times New Roman" w:hAnsi="Times New Roman"/>
          <w:b/>
          <w:i/>
          <w:sz w:val="26"/>
          <w:szCs w:val="26"/>
          <w:lang w:eastAsia="ru-RU"/>
        </w:rPr>
        <w:t xml:space="preserve"> </w:t>
      </w:r>
      <w:r w:rsidRPr="00CB7204">
        <w:rPr>
          <w:rFonts w:ascii="Times New Roman" w:hAnsi="Times New Roman"/>
          <w:b/>
          <w:sz w:val="26"/>
          <w:szCs w:val="26"/>
          <w:lang w:eastAsia="ru-RU"/>
        </w:rPr>
        <w:t>и время отдыха</w:t>
      </w:r>
    </w:p>
    <w:p w:rsidR="00873720" w:rsidRPr="00CB7204" w:rsidRDefault="00873720" w:rsidP="00522F5E">
      <w:pPr>
        <w:tabs>
          <w:tab w:val="left" w:pos="540"/>
          <w:tab w:val="num" w:pos="720"/>
          <w:tab w:val="left" w:pos="1620"/>
        </w:tabs>
        <w:spacing w:after="0" w:line="240" w:lineRule="auto"/>
        <w:ind w:firstLine="709"/>
        <w:jc w:val="center"/>
        <w:rPr>
          <w:rFonts w:ascii="Times New Roman" w:hAnsi="Times New Roman"/>
          <w:b/>
          <w:sz w:val="26"/>
          <w:szCs w:val="26"/>
          <w:lang w:eastAsia="ru-RU"/>
        </w:rPr>
      </w:pPr>
      <w:r w:rsidRPr="00CB7204">
        <w:rPr>
          <w:rFonts w:ascii="Times New Roman" w:hAnsi="Times New Roman"/>
          <w:b/>
          <w:sz w:val="26"/>
          <w:szCs w:val="26"/>
          <w:lang w:eastAsia="ru-RU"/>
        </w:rPr>
        <w:t>4.1. Режим рабочего времени:</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4.1.1. В учреждении устанавливается:</w:t>
      </w:r>
    </w:p>
    <w:p w:rsidR="00873720" w:rsidRPr="00CB7204" w:rsidRDefault="00873720" w:rsidP="00522F5E">
      <w:pPr>
        <w:numPr>
          <w:ilvl w:val="0"/>
          <w:numId w:val="12"/>
        </w:numPr>
        <w:tabs>
          <w:tab w:val="left" w:pos="540"/>
          <w:tab w:val="left" w:pos="1620"/>
        </w:tabs>
        <w:spacing w:after="0" w:line="240" w:lineRule="auto"/>
        <w:ind w:left="0"/>
        <w:jc w:val="both"/>
        <w:rPr>
          <w:rFonts w:ascii="Times New Roman" w:hAnsi="Times New Roman"/>
          <w:sz w:val="26"/>
          <w:szCs w:val="26"/>
          <w:lang w:eastAsia="ru-RU"/>
        </w:rPr>
      </w:pPr>
      <w:r w:rsidRPr="00CB7204">
        <w:rPr>
          <w:rFonts w:ascii="Times New Roman" w:hAnsi="Times New Roman"/>
          <w:sz w:val="26"/>
          <w:szCs w:val="26"/>
          <w:lang w:eastAsia="ru-RU"/>
        </w:rPr>
        <w:t>пятидневная рабочая неделя с двумя выходными днями (суббота и воскресенье);</w:t>
      </w:r>
    </w:p>
    <w:p w:rsidR="00873720" w:rsidRPr="00CB7204" w:rsidRDefault="00873720" w:rsidP="00522F5E">
      <w:pPr>
        <w:numPr>
          <w:ilvl w:val="0"/>
          <w:numId w:val="12"/>
        </w:numPr>
        <w:tabs>
          <w:tab w:val="left" w:pos="540"/>
          <w:tab w:val="left" w:pos="1620"/>
        </w:tabs>
        <w:spacing w:after="0" w:line="240" w:lineRule="auto"/>
        <w:ind w:left="0"/>
        <w:jc w:val="both"/>
        <w:rPr>
          <w:rFonts w:ascii="Times New Roman" w:hAnsi="Times New Roman"/>
          <w:sz w:val="26"/>
          <w:szCs w:val="26"/>
          <w:lang w:eastAsia="ru-RU"/>
        </w:rPr>
      </w:pPr>
      <w:r w:rsidRPr="00CB7204">
        <w:rPr>
          <w:rFonts w:ascii="Times New Roman" w:hAnsi="Times New Roman"/>
          <w:sz w:val="26"/>
          <w:szCs w:val="26"/>
          <w:lang w:eastAsia="ru-RU"/>
        </w:rPr>
        <w:t>шестидневная рабочая неделя с одним выходным  днем (воскресенье).</w:t>
      </w:r>
    </w:p>
    <w:p w:rsidR="00873720" w:rsidRPr="00CB7204" w:rsidRDefault="00873720" w:rsidP="00522F5E">
      <w:pPr>
        <w:shd w:val="clear" w:color="auto" w:fill="FFFFFF"/>
        <w:tabs>
          <w:tab w:val="left" w:pos="3190"/>
          <w:tab w:val="left" w:pos="4680"/>
          <w:tab w:val="left" w:leader="underscore" w:pos="6192"/>
        </w:tabs>
        <w:spacing w:after="0" w:line="240" w:lineRule="auto"/>
        <w:ind w:firstLine="709"/>
        <w:jc w:val="both"/>
        <w:rPr>
          <w:rFonts w:ascii="Times New Roman" w:hAnsi="Times New Roman"/>
          <w:b/>
          <w:spacing w:val="-1"/>
          <w:sz w:val="26"/>
          <w:szCs w:val="26"/>
          <w:lang w:eastAsia="ru-RU"/>
        </w:rPr>
      </w:pPr>
      <w:r w:rsidRPr="00CB7204">
        <w:rPr>
          <w:rFonts w:ascii="Times New Roman" w:hAnsi="Times New Roman"/>
          <w:sz w:val="26"/>
          <w:szCs w:val="26"/>
          <w:lang w:eastAsia="ru-RU"/>
        </w:rPr>
        <w:t xml:space="preserve">4.1.2. Особенности режима рабочего времени </w:t>
      </w:r>
      <w:r w:rsidRPr="00CB7204">
        <w:rPr>
          <w:rFonts w:ascii="Times New Roman" w:hAnsi="Times New Roman"/>
          <w:spacing w:val="-2"/>
          <w:sz w:val="26"/>
          <w:szCs w:val="26"/>
          <w:lang w:eastAsia="ru-RU"/>
        </w:rPr>
        <w:t xml:space="preserve">и времени отдыха </w:t>
      </w:r>
      <w:r w:rsidRPr="00CB7204">
        <w:rPr>
          <w:rFonts w:ascii="Times New Roman" w:hAnsi="Times New Roman"/>
          <w:spacing w:val="-1"/>
          <w:sz w:val="26"/>
          <w:szCs w:val="26"/>
          <w:lang w:eastAsia="ru-RU"/>
        </w:rPr>
        <w:t>педагогических и других работников образовательного учреждения устанавливаются в соответствии с трудовым законодательством нормативными правовыми актами Российской Федерации.</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в режиме Школы полного дня, коллективным договором учреждения.</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4.1.3. Для педагогических работников устанавливается сокращенная продолжительность рабочего времени - не более 36 часов в неделю.</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 </w:t>
      </w:r>
    </w:p>
    <w:p w:rsidR="00873720" w:rsidRPr="00CB7204" w:rsidRDefault="00873720" w:rsidP="00522F5E">
      <w:pPr>
        <w:suppressAutoHyphens/>
        <w:overflowPunct w:val="0"/>
        <w:autoSpaceDE w:val="0"/>
        <w:spacing w:after="0" w:line="240" w:lineRule="auto"/>
        <w:ind w:firstLine="709"/>
        <w:jc w:val="both"/>
        <w:textAlignment w:val="baseline"/>
        <w:rPr>
          <w:rFonts w:ascii="Times New Roman" w:hAnsi="Times New Roman"/>
          <w:sz w:val="26"/>
          <w:szCs w:val="26"/>
          <w:lang w:eastAsia="ar-SA"/>
        </w:rPr>
      </w:pPr>
      <w:r w:rsidRPr="00CB7204">
        <w:rPr>
          <w:rFonts w:ascii="Times New Roman" w:hAnsi="Times New Roman"/>
          <w:sz w:val="26"/>
          <w:szCs w:val="26"/>
          <w:lang w:eastAsia="ar-SA"/>
        </w:rPr>
        <w:t>4.1.4. Выполнение педагогической работы учителями, , педагогами дополнительного образования характеризуется наличием установленных норм времени только для выполнения педагогической работы, связанной с преподавательской работой. Выполнение преподавательской работы регулируется расписанием учебных занятий, составляемым с учетом педагогической  целесообразности, соблюдения санитарно-гигиенических норм и рационального использования времени учителя, которое утверждается руководителем образовательного учреждения с учетом мнения выборного органа первичной профсоюзной организации.</w:t>
      </w:r>
    </w:p>
    <w:p w:rsidR="00873720" w:rsidRPr="00CB7204" w:rsidRDefault="00873720" w:rsidP="00522F5E">
      <w:pPr>
        <w:suppressAutoHyphens/>
        <w:overflowPunct w:val="0"/>
        <w:autoSpaceDE w:val="0"/>
        <w:spacing w:after="0" w:line="240" w:lineRule="auto"/>
        <w:ind w:firstLine="709"/>
        <w:jc w:val="both"/>
        <w:textAlignment w:val="baseline"/>
        <w:rPr>
          <w:rFonts w:ascii="Times New Roman" w:hAnsi="Times New Roman"/>
          <w:sz w:val="26"/>
          <w:szCs w:val="26"/>
          <w:lang w:eastAsia="ar-SA"/>
        </w:rPr>
      </w:pPr>
      <w:r w:rsidRPr="00CB7204">
        <w:rPr>
          <w:rFonts w:ascii="Times New Roman" w:hAnsi="Times New Roman"/>
          <w:sz w:val="26"/>
          <w:szCs w:val="26"/>
          <w:lang w:eastAsia="ar-SA"/>
        </w:rPr>
        <w:t>Выполнение другой части педагогической работы указанными педагогическими работниками, ведущими преподавательскую работу, осуществляется в течение времени, которое не конкретизировано по количеству часов.</w:t>
      </w:r>
    </w:p>
    <w:p w:rsidR="00873720" w:rsidRPr="00CB7204" w:rsidRDefault="00873720" w:rsidP="00522F5E">
      <w:pPr>
        <w:suppressAutoHyphens/>
        <w:overflowPunct w:val="0"/>
        <w:autoSpaceDE w:val="0"/>
        <w:spacing w:after="0" w:line="240" w:lineRule="auto"/>
        <w:ind w:firstLine="709"/>
        <w:jc w:val="both"/>
        <w:textAlignment w:val="baseline"/>
        <w:rPr>
          <w:rFonts w:ascii="Times New Roman" w:hAnsi="Times New Roman"/>
          <w:sz w:val="26"/>
          <w:szCs w:val="26"/>
          <w:lang w:eastAsia="ar-SA"/>
        </w:rPr>
      </w:pPr>
      <w:r w:rsidRPr="00CB7204">
        <w:rPr>
          <w:rFonts w:ascii="Times New Roman" w:hAnsi="Times New Roman"/>
          <w:sz w:val="26"/>
          <w:szCs w:val="26"/>
          <w:lang w:eastAsia="ar-SA"/>
        </w:rPr>
        <w:t>4.1.5. Нормируемая часть рабочего времени работников, ведущих преподавательскую работу, определяется в астрономических часах и включает проводимые уроки (учебные занятия) (далее -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 час» для обучающихся I класса.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45 минут.</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873720" w:rsidRPr="00CB7204" w:rsidRDefault="00873720" w:rsidP="00522F5E">
      <w:pPr>
        <w:numPr>
          <w:ilvl w:val="0"/>
          <w:numId w:val="13"/>
        </w:numPr>
        <w:autoSpaceDE w:val="0"/>
        <w:autoSpaceDN w:val="0"/>
        <w:adjustRightInd w:val="0"/>
        <w:spacing w:after="0" w:line="240" w:lineRule="auto"/>
        <w:ind w:left="0"/>
        <w:jc w:val="both"/>
        <w:rPr>
          <w:rFonts w:ascii="Times New Roman" w:hAnsi="Times New Roman"/>
          <w:sz w:val="26"/>
          <w:szCs w:val="26"/>
          <w:lang w:eastAsia="ru-RU"/>
        </w:rPr>
      </w:pPr>
      <w:r w:rsidRPr="00CB7204">
        <w:rPr>
          <w:rFonts w:ascii="Times New Roman" w:hAnsi="Times New Roman"/>
          <w:sz w:val="26"/>
          <w:szCs w:val="26"/>
          <w:lang w:eastAsia="ru-RU"/>
        </w:rPr>
        <w:t>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w:t>
      </w:r>
    </w:p>
    <w:p w:rsidR="00873720" w:rsidRPr="00CB7204" w:rsidRDefault="00873720" w:rsidP="00522F5E">
      <w:pPr>
        <w:numPr>
          <w:ilvl w:val="0"/>
          <w:numId w:val="13"/>
        </w:numPr>
        <w:autoSpaceDE w:val="0"/>
        <w:autoSpaceDN w:val="0"/>
        <w:adjustRightInd w:val="0"/>
        <w:spacing w:after="0" w:line="240" w:lineRule="auto"/>
        <w:ind w:left="0"/>
        <w:jc w:val="both"/>
        <w:rPr>
          <w:rFonts w:ascii="Times New Roman" w:hAnsi="Times New Roman"/>
          <w:sz w:val="26"/>
          <w:szCs w:val="26"/>
          <w:lang w:eastAsia="ru-RU"/>
        </w:rPr>
      </w:pPr>
      <w:r w:rsidRPr="00CB7204">
        <w:rPr>
          <w:rFonts w:ascii="Times New Roman" w:hAnsi="Times New Roman"/>
          <w:sz w:val="26"/>
          <w:szCs w:val="26"/>
          <w:lang w:eastAsia="ru-RU"/>
        </w:rPr>
        <w:t>организацию и проведение методической, диагностической и консультативной помощи родителям (законным представителям);</w:t>
      </w:r>
    </w:p>
    <w:p w:rsidR="00873720" w:rsidRPr="00CB7204" w:rsidRDefault="00873720" w:rsidP="00522F5E">
      <w:pPr>
        <w:numPr>
          <w:ilvl w:val="0"/>
          <w:numId w:val="13"/>
        </w:numPr>
        <w:autoSpaceDE w:val="0"/>
        <w:autoSpaceDN w:val="0"/>
        <w:adjustRightInd w:val="0"/>
        <w:spacing w:after="0" w:line="240" w:lineRule="auto"/>
        <w:ind w:left="0"/>
        <w:jc w:val="both"/>
        <w:rPr>
          <w:rFonts w:ascii="Times New Roman" w:hAnsi="Times New Roman"/>
          <w:sz w:val="26"/>
          <w:szCs w:val="26"/>
          <w:lang w:eastAsia="ru-RU"/>
        </w:rPr>
      </w:pPr>
      <w:r w:rsidRPr="00CB7204">
        <w:rPr>
          <w:rFonts w:ascii="Times New Roman" w:hAnsi="Times New Roman"/>
          <w:sz w:val="26"/>
          <w:szCs w:val="26"/>
          <w:lang w:eastAsia="ru-RU"/>
        </w:rPr>
        <w:t>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873720" w:rsidRPr="00CB7204" w:rsidRDefault="00873720" w:rsidP="00522F5E">
      <w:pPr>
        <w:numPr>
          <w:ilvl w:val="0"/>
          <w:numId w:val="13"/>
        </w:numPr>
        <w:autoSpaceDE w:val="0"/>
        <w:autoSpaceDN w:val="0"/>
        <w:adjustRightInd w:val="0"/>
        <w:spacing w:after="0" w:line="240" w:lineRule="auto"/>
        <w:ind w:left="0"/>
        <w:jc w:val="both"/>
        <w:rPr>
          <w:rFonts w:ascii="Times New Roman" w:hAnsi="Times New Roman"/>
          <w:sz w:val="26"/>
          <w:szCs w:val="26"/>
          <w:lang w:eastAsia="ru-RU"/>
        </w:rPr>
      </w:pPr>
      <w:r w:rsidRPr="00CB7204">
        <w:rPr>
          <w:rFonts w:ascii="Times New Roman" w:hAnsi="Times New Roman"/>
          <w:sz w:val="26"/>
          <w:szCs w:val="26"/>
          <w:lang w:eastAsia="ru-RU"/>
        </w:rPr>
        <w:t>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873720" w:rsidRPr="00CB7204" w:rsidRDefault="00873720" w:rsidP="00522F5E">
      <w:pPr>
        <w:numPr>
          <w:ilvl w:val="0"/>
          <w:numId w:val="13"/>
        </w:numPr>
        <w:autoSpaceDE w:val="0"/>
        <w:autoSpaceDN w:val="0"/>
        <w:adjustRightInd w:val="0"/>
        <w:spacing w:after="0" w:line="240" w:lineRule="auto"/>
        <w:ind w:left="0"/>
        <w:jc w:val="both"/>
        <w:rPr>
          <w:rFonts w:ascii="Times New Roman" w:hAnsi="Times New Roman"/>
          <w:sz w:val="26"/>
          <w:szCs w:val="26"/>
          <w:lang w:eastAsia="ru-RU"/>
        </w:rPr>
      </w:pPr>
      <w:r w:rsidRPr="00CB7204">
        <w:rPr>
          <w:rFonts w:ascii="Times New Roman" w:hAnsi="Times New Roman"/>
          <w:sz w:val="26"/>
          <w:szCs w:val="26"/>
          <w:lang w:eastAsia="ru-RU"/>
        </w:rPr>
        <w:t xml:space="preserve">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воспитанников различной степени активности, приема ими пищи. </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При составлении графика дежурств педагогических работников в учреждении не допускается  случаи длительного дежурства, а также  дежурства в дни, когда учебная нагрузка отсутствует или незначительна. </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В дни работы к дежурству по образовательному учреждению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ab/>
        <w:t>4.1.7. Дни недели (периоды времени, в течение которых образовательное учреждение осуществляет свою деятельность), свободные для педагогических работников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4.1.8. Периоды осенних, зимних, весенних и летних каникул, установленных для обучающихся учреждения,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В эти периоды педагогические работники привлекаются к учебно-воспитательной, методической, организационной работе в</w:t>
      </w:r>
      <w:r w:rsidRPr="00CB7204">
        <w:rPr>
          <w:rFonts w:ascii="Times New Roman" w:hAnsi="Times New Roman"/>
          <w:b/>
          <w:i/>
          <w:sz w:val="26"/>
          <w:szCs w:val="26"/>
          <w:lang w:eastAsia="ru-RU"/>
        </w:rPr>
        <w:t xml:space="preserve"> </w:t>
      </w:r>
      <w:r w:rsidRPr="00CB7204">
        <w:rPr>
          <w:rFonts w:ascii="Times New Roman" w:hAnsi="Times New Roman"/>
          <w:sz w:val="26"/>
          <w:szCs w:val="26"/>
          <w:lang w:eastAsia="ru-RU"/>
        </w:rPr>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 и устанавливается в следующем порядке:</w:t>
      </w:r>
      <w:r w:rsidRPr="00CB7204">
        <w:rPr>
          <w:rFonts w:ascii="Times New Roman" w:hAnsi="Times New Roman"/>
          <w:color w:val="FF0000"/>
          <w:sz w:val="26"/>
          <w:szCs w:val="26"/>
          <w:lang w:eastAsia="ru-RU"/>
        </w:rPr>
        <w:t xml:space="preserve"> </w:t>
      </w:r>
      <w:r w:rsidRPr="00CB7204">
        <w:rPr>
          <w:rFonts w:ascii="Times New Roman" w:hAnsi="Times New Roman"/>
          <w:sz w:val="26"/>
          <w:szCs w:val="26"/>
          <w:lang w:eastAsia="ru-RU"/>
        </w:rPr>
        <w:t>в дни дежурства с 8-00 до 18-00 час, в остальные дни с 8-30 до 17-00 с перерывом на обед с 13-00 до 14-00. за время переработанное в дни дежурства, сотрудникам администрации предоставлять дни отгулов в течение учебного года, либо к отпуску.</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ab/>
        <w:t xml:space="preserve">4.1.10.  Продолжительность рабочего дня или смены, непосредственно предшествующих нерабочему праздничному дню, уменьшается на один час. </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  4.1.11.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Ненормированный рабочий день устанавливается для работников учреждения, занимающих следующие должности: директор школы.</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4.1.14.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873720" w:rsidRPr="00CB7204" w:rsidRDefault="00873720" w:rsidP="00522F5E">
      <w:pPr>
        <w:suppressAutoHyphens/>
        <w:overflowPunct w:val="0"/>
        <w:autoSpaceDE w:val="0"/>
        <w:spacing w:after="0" w:line="240" w:lineRule="auto"/>
        <w:ind w:firstLine="709"/>
        <w:jc w:val="both"/>
        <w:textAlignment w:val="baseline"/>
        <w:rPr>
          <w:rFonts w:ascii="Times New Roman" w:hAnsi="Times New Roman"/>
          <w:color w:val="FF0000"/>
          <w:sz w:val="26"/>
          <w:szCs w:val="26"/>
          <w:lang w:eastAsia="ar-SA"/>
        </w:rPr>
      </w:pPr>
      <w:r w:rsidRPr="00CB7204">
        <w:rPr>
          <w:rFonts w:ascii="Times New Roman" w:hAnsi="Times New Roman"/>
          <w:sz w:val="26"/>
          <w:szCs w:val="26"/>
          <w:lang w:eastAsia="ru-RU"/>
        </w:rPr>
        <w:t xml:space="preserve">4.1.15. </w:t>
      </w:r>
      <w:r w:rsidRPr="00CB7204">
        <w:rPr>
          <w:rFonts w:ascii="Times New Roman" w:hAnsi="Times New Roman"/>
          <w:sz w:val="26"/>
          <w:szCs w:val="26"/>
          <w:lang w:eastAsia="ar-SA"/>
        </w:rPr>
        <w:t>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нормативными правовыми актами Российской Федерации</w:t>
      </w:r>
      <w:r w:rsidRPr="00CB7204">
        <w:rPr>
          <w:rFonts w:ascii="Times New Roman" w:hAnsi="Times New Roman"/>
          <w:color w:val="FF0000"/>
          <w:sz w:val="26"/>
          <w:szCs w:val="26"/>
          <w:lang w:eastAsia="ar-SA"/>
        </w:rPr>
        <w:t>.</w:t>
      </w:r>
    </w:p>
    <w:p w:rsidR="00873720" w:rsidRPr="00CB7204" w:rsidRDefault="00873720" w:rsidP="00522F5E">
      <w:pPr>
        <w:suppressAutoHyphens/>
        <w:overflowPunct w:val="0"/>
        <w:autoSpaceDE w:val="0"/>
        <w:spacing w:after="0" w:line="240" w:lineRule="auto"/>
        <w:ind w:firstLine="709"/>
        <w:jc w:val="both"/>
        <w:textAlignment w:val="baseline"/>
        <w:rPr>
          <w:rFonts w:ascii="Times New Roman" w:hAnsi="Times New Roman"/>
          <w:sz w:val="26"/>
          <w:szCs w:val="26"/>
          <w:lang w:eastAsia="ru-RU"/>
        </w:rPr>
      </w:pPr>
      <w:r w:rsidRPr="00CB7204">
        <w:rPr>
          <w:rFonts w:ascii="Times New Roman" w:hAnsi="Times New Roman"/>
          <w:color w:val="FF0000"/>
          <w:sz w:val="26"/>
          <w:szCs w:val="26"/>
          <w:lang w:eastAsia="ar-SA"/>
        </w:rPr>
        <w:t xml:space="preserve"> </w:t>
      </w:r>
      <w:r w:rsidRPr="00CB7204">
        <w:rPr>
          <w:rFonts w:ascii="Times New Roman" w:hAnsi="Times New Roman"/>
          <w:sz w:val="26"/>
          <w:szCs w:val="26"/>
          <w:lang w:eastAsia="ru-RU"/>
        </w:rPr>
        <w:t>4.1.16. В рабочее время не допускается (за исключением случаев, предусмотренных локальными актами учреждения, коллективным договором)</w:t>
      </w:r>
      <w:r w:rsidRPr="00CB7204">
        <w:rPr>
          <w:rFonts w:ascii="Times New Roman" w:hAnsi="Times New Roman"/>
          <w:sz w:val="26"/>
          <w:vertAlign w:val="superscript"/>
          <w:lang w:eastAsia="ru-RU"/>
        </w:rPr>
        <w:t>:</w:t>
      </w:r>
    </w:p>
    <w:p w:rsidR="00873720" w:rsidRPr="00CB7204" w:rsidRDefault="00873720" w:rsidP="00522F5E">
      <w:pPr>
        <w:numPr>
          <w:ilvl w:val="0"/>
          <w:numId w:val="14"/>
        </w:numPr>
        <w:tabs>
          <w:tab w:val="left" w:pos="540"/>
          <w:tab w:val="left" w:pos="1620"/>
        </w:tabs>
        <w:spacing w:after="0" w:line="240" w:lineRule="auto"/>
        <w:ind w:left="0"/>
        <w:jc w:val="both"/>
        <w:rPr>
          <w:rFonts w:ascii="Times New Roman" w:hAnsi="Times New Roman"/>
          <w:sz w:val="26"/>
          <w:szCs w:val="26"/>
          <w:lang w:eastAsia="ru-RU"/>
        </w:rPr>
      </w:pPr>
      <w:r w:rsidRPr="00CB7204">
        <w:rPr>
          <w:rFonts w:ascii="Times New Roman" w:hAnsi="Times New Roman"/>
          <w:sz w:val="26"/>
          <w:szCs w:val="26"/>
          <w:lang w:eastAsia="ru-RU"/>
        </w:rPr>
        <w:t xml:space="preserve">отвлекать педагогических работников для выполнения поручений или участия в мероприятиях, не связанных с их педагогической деятельностью; </w:t>
      </w:r>
    </w:p>
    <w:p w:rsidR="00873720" w:rsidRPr="00CB7204" w:rsidRDefault="00873720" w:rsidP="00522F5E">
      <w:pPr>
        <w:numPr>
          <w:ilvl w:val="0"/>
          <w:numId w:val="14"/>
        </w:numPr>
        <w:tabs>
          <w:tab w:val="left" w:pos="540"/>
          <w:tab w:val="left" w:pos="1620"/>
        </w:tabs>
        <w:spacing w:after="0" w:line="240" w:lineRule="auto"/>
        <w:ind w:left="0"/>
        <w:jc w:val="both"/>
        <w:rPr>
          <w:rFonts w:ascii="Times New Roman" w:hAnsi="Times New Roman"/>
          <w:sz w:val="26"/>
          <w:szCs w:val="26"/>
          <w:lang w:eastAsia="ru-RU"/>
        </w:rPr>
      </w:pPr>
      <w:r w:rsidRPr="00CB7204">
        <w:rPr>
          <w:rFonts w:ascii="Times New Roman" w:hAnsi="Times New Roman"/>
          <w:sz w:val="26"/>
          <w:szCs w:val="26"/>
          <w:lang w:eastAsia="ru-RU"/>
        </w:rPr>
        <w:t>созывать собрания, заседания, совещания и другие мероприятия по общественным делам.</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4.1.17. При осуществлении в образовательном учреждении функций по контролю за образовательным процессом и в других случаях не допускается:</w:t>
      </w:r>
    </w:p>
    <w:p w:rsidR="00873720" w:rsidRPr="00CB7204" w:rsidRDefault="00873720" w:rsidP="00522F5E">
      <w:pPr>
        <w:numPr>
          <w:ilvl w:val="0"/>
          <w:numId w:val="15"/>
        </w:numPr>
        <w:tabs>
          <w:tab w:val="left" w:pos="540"/>
          <w:tab w:val="left" w:pos="1620"/>
        </w:tabs>
        <w:spacing w:after="0" w:line="240" w:lineRule="auto"/>
        <w:ind w:left="0"/>
        <w:jc w:val="both"/>
        <w:rPr>
          <w:rFonts w:ascii="Times New Roman" w:hAnsi="Times New Roman"/>
          <w:sz w:val="26"/>
          <w:szCs w:val="26"/>
          <w:lang w:eastAsia="ru-RU"/>
        </w:rPr>
      </w:pPr>
      <w:r w:rsidRPr="00CB7204">
        <w:rPr>
          <w:rFonts w:ascii="Times New Roman" w:hAnsi="Times New Roman"/>
          <w:sz w:val="26"/>
          <w:szCs w:val="26"/>
          <w:lang w:eastAsia="ru-RU"/>
        </w:rPr>
        <w:t>присутствие на уроках (занятиях) посторонних лиц без разрешения представителя работодателя;</w:t>
      </w:r>
    </w:p>
    <w:p w:rsidR="00873720" w:rsidRPr="00CB7204" w:rsidRDefault="00873720" w:rsidP="00522F5E">
      <w:pPr>
        <w:numPr>
          <w:ilvl w:val="0"/>
          <w:numId w:val="15"/>
        </w:numPr>
        <w:tabs>
          <w:tab w:val="left" w:pos="540"/>
          <w:tab w:val="left" w:pos="1620"/>
        </w:tabs>
        <w:spacing w:after="0" w:line="240" w:lineRule="auto"/>
        <w:ind w:left="0"/>
        <w:jc w:val="both"/>
        <w:rPr>
          <w:rFonts w:ascii="Times New Roman" w:hAnsi="Times New Roman"/>
          <w:sz w:val="26"/>
          <w:szCs w:val="26"/>
          <w:lang w:eastAsia="ru-RU"/>
        </w:rPr>
      </w:pPr>
      <w:r w:rsidRPr="00CB7204">
        <w:rPr>
          <w:rFonts w:ascii="Times New Roman" w:hAnsi="Times New Roman"/>
          <w:sz w:val="26"/>
          <w:szCs w:val="26"/>
          <w:lang w:eastAsia="ru-RU"/>
        </w:rPr>
        <w:t>входить в класс (группу) после начала урока (занятия), за  исключением представителя работодателя;</w:t>
      </w:r>
    </w:p>
    <w:p w:rsidR="00873720" w:rsidRDefault="00873720" w:rsidP="00522F5E">
      <w:pPr>
        <w:numPr>
          <w:ilvl w:val="0"/>
          <w:numId w:val="15"/>
        </w:numPr>
        <w:tabs>
          <w:tab w:val="left" w:pos="540"/>
          <w:tab w:val="left" w:pos="1620"/>
        </w:tabs>
        <w:spacing w:after="0" w:line="240" w:lineRule="auto"/>
        <w:ind w:left="0"/>
        <w:jc w:val="both"/>
        <w:rPr>
          <w:rFonts w:ascii="Times New Roman" w:hAnsi="Times New Roman"/>
          <w:sz w:val="26"/>
          <w:szCs w:val="26"/>
          <w:lang w:eastAsia="ru-RU"/>
        </w:rPr>
      </w:pPr>
      <w:r w:rsidRPr="00CB7204">
        <w:rPr>
          <w:rFonts w:ascii="Times New Roman" w:hAnsi="Times New Roman"/>
          <w:sz w:val="26"/>
          <w:szCs w:val="26"/>
          <w:lang w:eastAsia="ru-RU"/>
        </w:rPr>
        <w:t>делать педагогическим работникам замечания по поводу их работы во время проведения уроков (занятий) и в присутствии обучающихся.</w:t>
      </w:r>
    </w:p>
    <w:p w:rsidR="00873720" w:rsidRPr="00CB7204" w:rsidRDefault="00873720" w:rsidP="00522F5E">
      <w:pPr>
        <w:numPr>
          <w:ilvl w:val="0"/>
          <w:numId w:val="15"/>
        </w:numPr>
        <w:tabs>
          <w:tab w:val="left" w:pos="540"/>
          <w:tab w:val="left" w:pos="1620"/>
        </w:tabs>
        <w:spacing w:after="0" w:line="240" w:lineRule="auto"/>
        <w:ind w:left="0"/>
        <w:jc w:val="both"/>
        <w:rPr>
          <w:rFonts w:ascii="Times New Roman" w:hAnsi="Times New Roman"/>
          <w:sz w:val="26"/>
          <w:szCs w:val="26"/>
          <w:lang w:eastAsia="ru-RU"/>
        </w:rPr>
      </w:pPr>
    </w:p>
    <w:p w:rsidR="00873720" w:rsidRPr="00CB7204" w:rsidRDefault="00873720" w:rsidP="00522F5E">
      <w:pPr>
        <w:autoSpaceDE w:val="0"/>
        <w:autoSpaceDN w:val="0"/>
        <w:adjustRightInd w:val="0"/>
        <w:spacing w:after="0" w:line="240" w:lineRule="auto"/>
        <w:ind w:firstLine="709"/>
        <w:jc w:val="center"/>
        <w:rPr>
          <w:rFonts w:ascii="Times New Roman" w:hAnsi="Times New Roman"/>
          <w:b/>
          <w:sz w:val="26"/>
          <w:szCs w:val="26"/>
          <w:lang w:eastAsia="ru-RU"/>
        </w:rPr>
      </w:pPr>
      <w:r w:rsidRPr="00CB7204">
        <w:rPr>
          <w:rFonts w:ascii="Times New Roman" w:hAnsi="Times New Roman"/>
          <w:b/>
          <w:sz w:val="26"/>
          <w:szCs w:val="26"/>
          <w:lang w:eastAsia="ru-RU"/>
        </w:rPr>
        <w:t>4.2. Установление учебной нагрузки учителей:</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4.2.1.</w:t>
      </w:r>
      <w:r w:rsidRPr="00CB7204">
        <w:rPr>
          <w:rFonts w:ascii="Times New Roman" w:hAnsi="Times New Roman"/>
          <w:sz w:val="26"/>
          <w:szCs w:val="26"/>
          <w:lang w:eastAsia="ru-RU"/>
        </w:rPr>
        <w:tab/>
        <w:t>Учебная нагрузка учителей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CB7204">
        <w:rPr>
          <w:rFonts w:ascii="Times New Roman" w:eastAsia="MS Mincho" w:hAnsi="Times New Roman"/>
          <w:b/>
          <w:i/>
          <w:sz w:val="26"/>
          <w:szCs w:val="26"/>
          <w:lang w:eastAsia="ru-RU"/>
        </w:rPr>
        <w:t xml:space="preserve"> </w:t>
      </w:r>
      <w:r w:rsidRPr="00CB7204">
        <w:rPr>
          <w:rFonts w:ascii="Times New Roman" w:hAnsi="Times New Roman"/>
          <w:sz w:val="26"/>
          <w:szCs w:val="26"/>
          <w:lang w:eastAsia="ru-RU"/>
        </w:rPr>
        <w:t>Определение объема учебной нагрузки учителей  производится  один раз в год раздельно по полугодиям.</w:t>
      </w:r>
    </w:p>
    <w:p w:rsidR="00873720" w:rsidRPr="00CB7204" w:rsidRDefault="00873720" w:rsidP="00522F5E">
      <w:pPr>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873720" w:rsidRPr="00CB7204" w:rsidRDefault="00873720" w:rsidP="00522F5E">
      <w:pPr>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классов. </w:t>
      </w:r>
    </w:p>
    <w:p w:rsidR="00873720" w:rsidRPr="00CB7204" w:rsidRDefault="00873720" w:rsidP="00522F5E">
      <w:pPr>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4.2.4. Уменьшение учебной нагрузки  учителей без их согласия может осуществляться также в случаях:</w:t>
      </w:r>
    </w:p>
    <w:p w:rsidR="00873720" w:rsidRPr="00CB7204" w:rsidRDefault="00873720" w:rsidP="00522F5E">
      <w:pPr>
        <w:numPr>
          <w:ilvl w:val="0"/>
          <w:numId w:val="16"/>
        </w:numPr>
        <w:spacing w:after="0" w:line="240" w:lineRule="auto"/>
        <w:ind w:left="0"/>
        <w:jc w:val="both"/>
        <w:rPr>
          <w:rFonts w:ascii="Times New Roman" w:hAnsi="Times New Roman"/>
          <w:sz w:val="26"/>
          <w:szCs w:val="26"/>
          <w:lang w:eastAsia="ru-RU"/>
        </w:rPr>
      </w:pPr>
      <w:r w:rsidRPr="00CB7204">
        <w:rPr>
          <w:rFonts w:ascii="Times New Roman" w:hAnsi="Times New Roman"/>
          <w:sz w:val="26"/>
          <w:szCs w:val="26"/>
          <w:lang w:eastAsia="ru-RU"/>
        </w:rPr>
        <w:t xml:space="preserve">временного ее выполнения за учителей, находящихся в отпуске по уходу за ребенком, а также отсутствующих в связи с  болезнью и по другим причинам; </w:t>
      </w:r>
    </w:p>
    <w:p w:rsidR="00873720" w:rsidRPr="00CB7204" w:rsidRDefault="00873720" w:rsidP="00522F5E">
      <w:pPr>
        <w:numPr>
          <w:ilvl w:val="0"/>
          <w:numId w:val="16"/>
        </w:numPr>
        <w:spacing w:after="0" w:line="240" w:lineRule="auto"/>
        <w:ind w:left="0"/>
        <w:jc w:val="both"/>
        <w:rPr>
          <w:rFonts w:ascii="Times New Roman" w:hAnsi="Times New Roman"/>
          <w:sz w:val="26"/>
          <w:szCs w:val="26"/>
          <w:lang w:eastAsia="ru-RU"/>
        </w:rPr>
      </w:pPr>
      <w:r w:rsidRPr="00CB7204">
        <w:rPr>
          <w:rFonts w:ascii="Times New Roman" w:hAnsi="Times New Roman"/>
          <w:sz w:val="26"/>
          <w:szCs w:val="26"/>
          <w:lang w:eastAsia="ru-RU"/>
        </w:rPr>
        <w:t>временного выполнения учебной нагрузки учителя, с которым прекращены трудовые отношения, и на место которого должен быть принят другой постоянный работник;</w:t>
      </w:r>
    </w:p>
    <w:p w:rsidR="00873720" w:rsidRPr="00CB7204" w:rsidRDefault="00873720" w:rsidP="00522F5E">
      <w:pPr>
        <w:numPr>
          <w:ilvl w:val="0"/>
          <w:numId w:val="16"/>
        </w:numPr>
        <w:spacing w:after="0" w:line="240" w:lineRule="auto"/>
        <w:ind w:left="0"/>
        <w:jc w:val="both"/>
        <w:rPr>
          <w:rFonts w:ascii="Times New Roman" w:hAnsi="Times New Roman"/>
          <w:sz w:val="26"/>
          <w:szCs w:val="26"/>
          <w:lang w:eastAsia="ru-RU"/>
        </w:rPr>
      </w:pPr>
      <w:r w:rsidRPr="00CB7204">
        <w:rPr>
          <w:rFonts w:ascii="Times New Roman" w:hAnsi="Times New Roman"/>
          <w:sz w:val="26"/>
          <w:szCs w:val="26"/>
          <w:lang w:eastAsia="ru-RU"/>
        </w:rPr>
        <w:t xml:space="preserve">восстановления на работе учителя, ранее выполнявшего учебную нагрузку, в установленном законодательством порядке. </w:t>
      </w:r>
    </w:p>
    <w:p w:rsidR="00873720" w:rsidRPr="00CB7204" w:rsidRDefault="00873720" w:rsidP="00522F5E">
      <w:pPr>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4.2.5.  В других случаях любое временное или постоянное изменение (увеличение  или уменьшение) у учителей объема учебной нагрузки по сравнению с учебной нагрузкой, предусмотренной в трудовом договоре,  а также изменение характера работы возможно только по взаимному соглашению сторон.</w:t>
      </w:r>
    </w:p>
    <w:p w:rsidR="00873720" w:rsidRPr="00CB7204" w:rsidRDefault="00873720" w:rsidP="00522F5E">
      <w:pPr>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4.2.6. При возложении на учителей общеобразовательных учреждений, для которых данное образовательное учреждение является местом основной работы, обязанностей по обучению детей на дому в соответствии с медицинским заключением учебные часы, предусмотренные на эти цели, включаются в их учебную нагрузку на общих основаниях. Уменьшение учебной нагрузки таких учителей в течение учебного года и на следующий учебный год возможно на общих основаниях и  с соблюдением порядка и сроков предупреждения их об изменении учебной нагрузки.</w:t>
      </w:r>
    </w:p>
    <w:p w:rsidR="00873720" w:rsidRPr="00CB7204" w:rsidRDefault="00873720" w:rsidP="00522F5E">
      <w:pPr>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4.2.7. Без согласия учителей допускается увеличение объема их учебной нагрузки  на срок до одного месяца  в случае временного отсутствия учителей, если это вызвано чрезвычайными обстоятельствами, исчерпывающий перечень которых предусмотрен в ч. 2 ст. 72.2.  ТК РФ.      </w:t>
      </w:r>
    </w:p>
    <w:p w:rsidR="00873720" w:rsidRPr="00CB7204" w:rsidRDefault="00873720" w:rsidP="00522F5E">
      <w:pPr>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4.2.8. Сохранение объема учебной нагрузки и ее преемственность у учителей выпускных классов  обеспечиваются путем предоставления им учебной нагрузки в классах, в которых впервые начинается изучение преподаваемых этими  учителями предметов.</w:t>
      </w:r>
    </w:p>
    <w:p w:rsidR="00873720" w:rsidRPr="00CB7204" w:rsidRDefault="00873720" w:rsidP="00522F5E">
      <w:pPr>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Обеспечение   сохранения объема учебной нагрузки учителей на период нахождения их  в отпуске по уходу за ребенком  до достижения им возраста трех лет, а также преемственности преподавания предметов в  классах, определение  объема   учебной нагрузки таких учителей на очередной учебный год осуществляется на общих основаниях, а затем передается  для выполнения другим учителям на период нахождения работника в соответствующем отпуске.</w:t>
      </w:r>
    </w:p>
    <w:p w:rsidR="00873720" w:rsidRPr="00CB7204" w:rsidRDefault="00873720" w:rsidP="00522F5E">
      <w:pPr>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4.2.9. О предстоящих изменениях условий трудового договора, в том числе в связи с изменением учителям объема учебной нагрузки на новый учебный год, которые допускаются без согласия работника, а также о причинах, вызвавших необходимость 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учителей на новый учебный год осуществляется до ухода их в отпуск с тем, чтобы учителя знали, с какой учебной нагрузкой они будут работать в новом учебного году.     </w:t>
      </w:r>
    </w:p>
    <w:p w:rsidR="00873720" w:rsidRPr="00CB7204" w:rsidRDefault="00873720" w:rsidP="00522F5E">
      <w:pPr>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учителей.  </w:t>
      </w:r>
    </w:p>
    <w:p w:rsidR="00873720" w:rsidRPr="00CB7204" w:rsidRDefault="00873720" w:rsidP="00522F5E">
      <w:pPr>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4.2.11. Учебная нагрузка на определенный срок, в т.ч. только на учебный год, может быть установлена в следующих случаях:</w:t>
      </w:r>
    </w:p>
    <w:p w:rsidR="00873720" w:rsidRPr="00CB7204" w:rsidRDefault="00873720" w:rsidP="00522F5E">
      <w:pPr>
        <w:numPr>
          <w:ilvl w:val="0"/>
          <w:numId w:val="17"/>
        </w:numPr>
        <w:spacing w:after="0" w:line="240" w:lineRule="auto"/>
        <w:ind w:left="110" w:hanging="30"/>
        <w:jc w:val="both"/>
        <w:rPr>
          <w:rFonts w:ascii="Times New Roman" w:hAnsi="Times New Roman"/>
          <w:sz w:val="26"/>
          <w:szCs w:val="26"/>
          <w:lang w:eastAsia="ru-RU"/>
        </w:rPr>
      </w:pPr>
      <w:r w:rsidRPr="00CB7204">
        <w:rPr>
          <w:rFonts w:ascii="Times New Roman" w:hAnsi="Times New Roman"/>
          <w:sz w:val="26"/>
          <w:szCs w:val="26"/>
          <w:lang w:eastAsia="ru-RU"/>
        </w:rPr>
        <w:t>для выполнения учебной нагрузки  учителей, находящихся в отпуске по уходу за ребенком;</w:t>
      </w:r>
    </w:p>
    <w:p w:rsidR="00873720" w:rsidRPr="00CB7204" w:rsidRDefault="00873720" w:rsidP="00522F5E">
      <w:pPr>
        <w:numPr>
          <w:ilvl w:val="0"/>
          <w:numId w:val="17"/>
        </w:numPr>
        <w:spacing w:after="0" w:line="240" w:lineRule="auto"/>
        <w:ind w:left="110" w:hanging="30"/>
        <w:jc w:val="both"/>
        <w:rPr>
          <w:rFonts w:ascii="Times New Roman" w:hAnsi="Times New Roman"/>
          <w:sz w:val="26"/>
          <w:szCs w:val="26"/>
          <w:lang w:eastAsia="ru-RU"/>
        </w:rPr>
      </w:pPr>
      <w:r w:rsidRPr="00CB7204">
        <w:rPr>
          <w:rFonts w:ascii="Times New Roman" w:hAnsi="Times New Roman"/>
          <w:sz w:val="26"/>
          <w:szCs w:val="26"/>
          <w:lang w:eastAsia="ru-RU"/>
        </w:rPr>
        <w:t xml:space="preserve">для выполнения учебной нагрузки учителей, отсутствующих в связи с  болезнью и по другим причинам; </w:t>
      </w:r>
    </w:p>
    <w:p w:rsidR="00873720" w:rsidRPr="00CB7204" w:rsidRDefault="00873720" w:rsidP="00522F5E">
      <w:pPr>
        <w:numPr>
          <w:ilvl w:val="0"/>
          <w:numId w:val="17"/>
        </w:numPr>
        <w:spacing w:after="0" w:line="240" w:lineRule="auto"/>
        <w:ind w:left="110" w:hanging="30"/>
        <w:jc w:val="both"/>
        <w:rPr>
          <w:rFonts w:ascii="Times New Roman" w:hAnsi="Times New Roman"/>
          <w:sz w:val="26"/>
          <w:szCs w:val="26"/>
          <w:lang w:eastAsia="ru-RU"/>
        </w:rPr>
      </w:pPr>
      <w:r w:rsidRPr="00CB7204">
        <w:rPr>
          <w:rFonts w:ascii="Times New Roman" w:hAnsi="Times New Roman"/>
          <w:sz w:val="26"/>
          <w:szCs w:val="26"/>
          <w:lang w:eastAsia="ru-RU"/>
        </w:rPr>
        <w:t xml:space="preserve">для выполнения временно преподавательской работы, которая ранее выполнялась постоянным учителем, с которым прекращены трудовые отношения, и на место которого предполагается  пригласить другого постоянного работника. </w:t>
      </w:r>
    </w:p>
    <w:p w:rsidR="00873720" w:rsidRPr="00CB7204" w:rsidRDefault="00873720" w:rsidP="00522F5E">
      <w:pPr>
        <w:suppressAutoHyphens/>
        <w:spacing w:after="0" w:line="240" w:lineRule="auto"/>
        <w:ind w:firstLine="709"/>
        <w:jc w:val="both"/>
        <w:rPr>
          <w:rFonts w:ascii="Times New Roman" w:hAnsi="Times New Roman"/>
          <w:sz w:val="26"/>
          <w:szCs w:val="26"/>
          <w:lang w:eastAsia="ar-SA"/>
        </w:rPr>
      </w:pPr>
      <w:r w:rsidRPr="00CB7204">
        <w:rPr>
          <w:rFonts w:ascii="Times New Roman" w:hAnsi="Times New Roman"/>
          <w:sz w:val="26"/>
          <w:szCs w:val="26"/>
          <w:lang w:eastAsia="ar-SA"/>
        </w:rPr>
        <w:t>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классах, группах, кружках, секциях без занятия штатной должности, которая не считается совместительством.</w:t>
      </w:r>
    </w:p>
    <w:p w:rsidR="00873720" w:rsidRPr="00CB7204" w:rsidRDefault="00873720" w:rsidP="00522F5E">
      <w:pPr>
        <w:spacing w:after="0" w:line="240" w:lineRule="auto"/>
        <w:ind w:firstLine="709"/>
        <w:jc w:val="both"/>
        <w:rPr>
          <w:rFonts w:ascii="Times New Roman" w:hAnsi="Times New Roman"/>
          <w:sz w:val="26"/>
          <w:szCs w:val="26"/>
          <w:lang w:eastAsia="ar-SA"/>
        </w:rPr>
      </w:pPr>
      <w:r w:rsidRPr="00CB7204">
        <w:rPr>
          <w:rFonts w:ascii="Times New Roman" w:hAnsi="Times New Roman"/>
          <w:sz w:val="26"/>
          <w:szCs w:val="26"/>
          <w:lang w:eastAsia="ar-SA"/>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 объеме не менее чем на ставку заработной платы.</w:t>
      </w:r>
    </w:p>
    <w:p w:rsidR="00873720" w:rsidRDefault="00873720" w:rsidP="00522F5E">
      <w:pPr>
        <w:tabs>
          <w:tab w:val="left" w:pos="540"/>
          <w:tab w:val="num" w:pos="720"/>
          <w:tab w:val="left" w:pos="1620"/>
        </w:tabs>
        <w:spacing w:after="0" w:line="240" w:lineRule="auto"/>
        <w:ind w:firstLine="709"/>
        <w:jc w:val="center"/>
        <w:rPr>
          <w:rFonts w:ascii="Times New Roman" w:hAnsi="Times New Roman"/>
          <w:b/>
          <w:sz w:val="26"/>
          <w:szCs w:val="26"/>
          <w:lang w:eastAsia="ru-RU"/>
        </w:rPr>
      </w:pPr>
    </w:p>
    <w:p w:rsidR="00873720" w:rsidRPr="00CB7204" w:rsidRDefault="00873720" w:rsidP="00522F5E">
      <w:pPr>
        <w:tabs>
          <w:tab w:val="left" w:pos="540"/>
          <w:tab w:val="num" w:pos="720"/>
          <w:tab w:val="left" w:pos="1620"/>
        </w:tabs>
        <w:spacing w:after="0" w:line="240" w:lineRule="auto"/>
        <w:ind w:firstLine="709"/>
        <w:jc w:val="center"/>
        <w:rPr>
          <w:rFonts w:ascii="Times New Roman" w:hAnsi="Times New Roman"/>
          <w:b/>
          <w:sz w:val="26"/>
          <w:szCs w:val="26"/>
          <w:lang w:eastAsia="ru-RU"/>
        </w:rPr>
      </w:pPr>
      <w:r w:rsidRPr="00CB7204">
        <w:rPr>
          <w:rFonts w:ascii="Times New Roman" w:hAnsi="Times New Roman"/>
          <w:b/>
          <w:sz w:val="26"/>
          <w:szCs w:val="26"/>
          <w:lang w:eastAsia="ru-RU"/>
        </w:rPr>
        <w:t>4.3. Время отдыха:</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Видами времени отдыха являются:</w:t>
      </w:r>
    </w:p>
    <w:p w:rsidR="00873720" w:rsidRPr="00CB7204" w:rsidRDefault="00873720" w:rsidP="00522F5E">
      <w:pPr>
        <w:numPr>
          <w:ilvl w:val="0"/>
          <w:numId w:val="18"/>
        </w:numPr>
        <w:autoSpaceDE w:val="0"/>
        <w:autoSpaceDN w:val="0"/>
        <w:adjustRightInd w:val="0"/>
        <w:spacing w:after="0" w:line="240" w:lineRule="auto"/>
        <w:ind w:left="660" w:firstLine="0"/>
        <w:jc w:val="both"/>
        <w:rPr>
          <w:rFonts w:ascii="Times New Roman" w:hAnsi="Times New Roman"/>
          <w:sz w:val="26"/>
          <w:szCs w:val="26"/>
          <w:lang w:eastAsia="ru-RU"/>
        </w:rPr>
      </w:pPr>
      <w:r w:rsidRPr="00CB7204">
        <w:rPr>
          <w:rFonts w:ascii="Times New Roman" w:hAnsi="Times New Roman"/>
          <w:sz w:val="26"/>
          <w:szCs w:val="26"/>
          <w:lang w:eastAsia="ru-RU"/>
        </w:rPr>
        <w:t>перерывы в течение рабочего дня (смены);</w:t>
      </w:r>
    </w:p>
    <w:p w:rsidR="00873720" w:rsidRPr="00CB7204" w:rsidRDefault="00873720" w:rsidP="00522F5E">
      <w:pPr>
        <w:numPr>
          <w:ilvl w:val="0"/>
          <w:numId w:val="18"/>
        </w:numPr>
        <w:autoSpaceDE w:val="0"/>
        <w:autoSpaceDN w:val="0"/>
        <w:adjustRightInd w:val="0"/>
        <w:spacing w:after="0" w:line="240" w:lineRule="auto"/>
        <w:ind w:left="660" w:firstLine="0"/>
        <w:jc w:val="both"/>
        <w:rPr>
          <w:rFonts w:ascii="Times New Roman" w:hAnsi="Times New Roman"/>
          <w:sz w:val="26"/>
          <w:szCs w:val="26"/>
          <w:lang w:eastAsia="ru-RU"/>
        </w:rPr>
      </w:pPr>
      <w:r w:rsidRPr="00CB7204">
        <w:rPr>
          <w:rFonts w:ascii="Times New Roman" w:hAnsi="Times New Roman"/>
          <w:sz w:val="26"/>
          <w:szCs w:val="26"/>
          <w:lang w:eastAsia="ru-RU"/>
        </w:rPr>
        <w:t>ежедневный (междусменный) отдых;</w:t>
      </w:r>
    </w:p>
    <w:p w:rsidR="00873720" w:rsidRPr="00CB7204" w:rsidRDefault="00873720" w:rsidP="00522F5E">
      <w:pPr>
        <w:numPr>
          <w:ilvl w:val="0"/>
          <w:numId w:val="18"/>
        </w:numPr>
        <w:autoSpaceDE w:val="0"/>
        <w:autoSpaceDN w:val="0"/>
        <w:adjustRightInd w:val="0"/>
        <w:spacing w:after="0" w:line="240" w:lineRule="auto"/>
        <w:ind w:left="660" w:firstLine="0"/>
        <w:jc w:val="both"/>
        <w:rPr>
          <w:rFonts w:ascii="Times New Roman" w:hAnsi="Times New Roman"/>
          <w:sz w:val="26"/>
          <w:szCs w:val="26"/>
          <w:lang w:eastAsia="ru-RU"/>
        </w:rPr>
      </w:pPr>
      <w:r w:rsidRPr="00CB7204">
        <w:rPr>
          <w:rFonts w:ascii="Times New Roman" w:hAnsi="Times New Roman"/>
          <w:sz w:val="26"/>
          <w:szCs w:val="26"/>
          <w:lang w:eastAsia="ru-RU"/>
        </w:rPr>
        <w:t>выходные дни (еженедельный непрерывный отдых);</w:t>
      </w:r>
    </w:p>
    <w:p w:rsidR="00873720" w:rsidRPr="00CB7204" w:rsidRDefault="00873720" w:rsidP="00522F5E">
      <w:pPr>
        <w:numPr>
          <w:ilvl w:val="0"/>
          <w:numId w:val="18"/>
        </w:numPr>
        <w:autoSpaceDE w:val="0"/>
        <w:autoSpaceDN w:val="0"/>
        <w:adjustRightInd w:val="0"/>
        <w:spacing w:after="0" w:line="240" w:lineRule="auto"/>
        <w:ind w:left="660" w:firstLine="0"/>
        <w:jc w:val="both"/>
        <w:rPr>
          <w:rFonts w:ascii="Times New Roman" w:hAnsi="Times New Roman"/>
          <w:sz w:val="26"/>
          <w:szCs w:val="26"/>
          <w:lang w:eastAsia="ru-RU"/>
        </w:rPr>
      </w:pPr>
      <w:r w:rsidRPr="00CB7204">
        <w:rPr>
          <w:rFonts w:ascii="Times New Roman" w:hAnsi="Times New Roman"/>
          <w:sz w:val="26"/>
          <w:szCs w:val="26"/>
          <w:lang w:eastAsia="ru-RU"/>
        </w:rPr>
        <w:t>нерабочие праздничные дни;</w:t>
      </w:r>
    </w:p>
    <w:p w:rsidR="00873720" w:rsidRPr="00CB7204" w:rsidRDefault="00873720" w:rsidP="00522F5E">
      <w:pPr>
        <w:numPr>
          <w:ilvl w:val="0"/>
          <w:numId w:val="18"/>
        </w:numPr>
        <w:autoSpaceDE w:val="0"/>
        <w:autoSpaceDN w:val="0"/>
        <w:adjustRightInd w:val="0"/>
        <w:spacing w:after="0" w:line="240" w:lineRule="auto"/>
        <w:ind w:left="660" w:firstLine="0"/>
        <w:jc w:val="both"/>
        <w:rPr>
          <w:rFonts w:ascii="Times New Roman" w:hAnsi="Times New Roman"/>
          <w:sz w:val="26"/>
          <w:szCs w:val="26"/>
          <w:lang w:eastAsia="ru-RU"/>
        </w:rPr>
      </w:pPr>
      <w:r w:rsidRPr="00CB7204">
        <w:rPr>
          <w:rFonts w:ascii="Times New Roman" w:hAnsi="Times New Roman"/>
          <w:sz w:val="26"/>
          <w:szCs w:val="26"/>
          <w:lang w:eastAsia="ru-RU"/>
        </w:rPr>
        <w:t>отпуска.</w:t>
      </w:r>
    </w:p>
    <w:p w:rsidR="00873720" w:rsidRPr="00CB7204" w:rsidRDefault="00873720" w:rsidP="00522F5E">
      <w:pPr>
        <w:suppressAutoHyphens/>
        <w:overflowPunct w:val="0"/>
        <w:autoSpaceDE w:val="0"/>
        <w:spacing w:after="0" w:line="240" w:lineRule="auto"/>
        <w:ind w:firstLine="709"/>
        <w:jc w:val="both"/>
        <w:textAlignment w:val="baseline"/>
        <w:rPr>
          <w:rFonts w:ascii="Times New Roman" w:hAnsi="Times New Roman"/>
          <w:sz w:val="26"/>
          <w:szCs w:val="26"/>
          <w:lang w:eastAsia="ar-SA"/>
        </w:rPr>
      </w:pPr>
      <w:r w:rsidRPr="00CB7204">
        <w:rPr>
          <w:rFonts w:ascii="Times New Roman" w:hAnsi="Times New Roman"/>
          <w:sz w:val="26"/>
          <w:szCs w:val="26"/>
          <w:lang w:eastAsia="ar-SA"/>
        </w:rPr>
        <w:t>4.3.2. Перерывы в рабочем времени педагогических работников, не связанные с отдыхом и приемом пищи, не допускаются за исключением случаев, предусмотренных нормативными правовыми актами Российской Федерации.</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Для остальных работников устанавливается перерыв для приема пищи и отдыха с 12.00  по 13.00.</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4.3.3. Работа в выходные и нерабочие праздничные дни запрещается.</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В исключительных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 за исключением случаев, предусмотренных ч. 3 ст. 113 ТК РФ, по письменному приказу (распоряжению) работодателя.</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ab/>
        <w:t>4.3.4. Работа в выходные и нерабочие праздничные оплачивается не менее чем в двойном размере.</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4.3.6. Работникам (обслуживающему персоналу) образовательного учреждения предоставляются ежегодные основные оплачиваемые отпуска продолжительностью 28 календарных дней.</w:t>
      </w:r>
    </w:p>
    <w:p w:rsidR="00873720" w:rsidRPr="00CB7204" w:rsidRDefault="00873720" w:rsidP="00522F5E">
      <w:pPr>
        <w:spacing w:after="0" w:line="240" w:lineRule="auto"/>
        <w:ind w:firstLine="540"/>
        <w:jc w:val="both"/>
        <w:rPr>
          <w:rFonts w:ascii="Times New Roman" w:hAnsi="Times New Roman"/>
          <w:spacing w:val="-6"/>
          <w:sz w:val="26"/>
          <w:szCs w:val="26"/>
          <w:lang w:eastAsia="ru-RU"/>
        </w:rPr>
      </w:pPr>
      <w:r w:rsidRPr="00CB7204">
        <w:rPr>
          <w:rFonts w:ascii="Times New Roman" w:hAnsi="Times New Roman"/>
          <w:sz w:val="26"/>
          <w:szCs w:val="26"/>
          <w:lang w:eastAsia="ru-RU"/>
        </w:rPr>
        <w:t>4.3.7. 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Российской Федерации это 56 календарных дней, воспитателям – 42 календарных дня, 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873720" w:rsidRPr="00CB7204" w:rsidRDefault="00873720" w:rsidP="00522F5E">
      <w:pPr>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4.3.8. Очередность предоставления отпусков ежегодно определяется графиком отпусков, утверждаемым работодателем с учетом мнения выборного органа первичной организации. </w:t>
      </w:r>
    </w:p>
    <w:p w:rsidR="00873720" w:rsidRPr="00CB7204" w:rsidRDefault="00873720" w:rsidP="00522F5E">
      <w:pPr>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4.3.9. Работникам с ненормированным рабочим днем предоставляется ежегодный дополнительный оплачиваемый отпуск продолжительностью  до 12 дней.</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Профсоюзной организации не позднее чем за две недели до наступления календарного года в порядке, установленном ст. 372 ТК РФ.</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О времени начала отпуска работник должен быть извещен под роспись не позднее чем за две недели до его начала.</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73720" w:rsidRPr="00CB7204" w:rsidRDefault="00873720" w:rsidP="00522F5E">
      <w:pPr>
        <w:numPr>
          <w:ilvl w:val="0"/>
          <w:numId w:val="19"/>
        </w:numPr>
        <w:autoSpaceDE w:val="0"/>
        <w:autoSpaceDN w:val="0"/>
        <w:adjustRightInd w:val="0"/>
        <w:spacing w:after="0" w:line="240" w:lineRule="auto"/>
        <w:ind w:left="110" w:firstLine="440"/>
        <w:jc w:val="both"/>
        <w:rPr>
          <w:rFonts w:ascii="Times New Roman" w:hAnsi="Times New Roman"/>
          <w:sz w:val="26"/>
          <w:szCs w:val="26"/>
          <w:lang w:eastAsia="ru-RU"/>
        </w:rPr>
      </w:pPr>
      <w:r w:rsidRPr="00CB7204">
        <w:rPr>
          <w:rFonts w:ascii="Times New Roman" w:hAnsi="Times New Roman"/>
          <w:sz w:val="26"/>
          <w:szCs w:val="26"/>
          <w:lang w:eastAsia="ru-RU"/>
        </w:rPr>
        <w:t>временной нетрудоспособности работника;</w:t>
      </w:r>
    </w:p>
    <w:p w:rsidR="00873720" w:rsidRPr="00CB7204" w:rsidRDefault="00873720" w:rsidP="00522F5E">
      <w:pPr>
        <w:numPr>
          <w:ilvl w:val="0"/>
          <w:numId w:val="19"/>
        </w:numPr>
        <w:autoSpaceDE w:val="0"/>
        <w:autoSpaceDN w:val="0"/>
        <w:adjustRightInd w:val="0"/>
        <w:spacing w:after="0" w:line="240" w:lineRule="auto"/>
        <w:ind w:left="110" w:firstLine="440"/>
        <w:jc w:val="both"/>
        <w:rPr>
          <w:rFonts w:ascii="Times New Roman" w:hAnsi="Times New Roman"/>
          <w:sz w:val="26"/>
          <w:szCs w:val="26"/>
          <w:lang w:eastAsia="ru-RU"/>
        </w:rPr>
      </w:pPr>
      <w:r w:rsidRPr="00CB7204">
        <w:rPr>
          <w:rFonts w:ascii="Times New Roman" w:hAnsi="Times New Roman"/>
          <w:sz w:val="26"/>
          <w:szCs w:val="26"/>
          <w:lang w:eastAsia="ru-RU"/>
        </w:rP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73720" w:rsidRPr="00CB7204" w:rsidRDefault="00873720" w:rsidP="00522F5E">
      <w:pPr>
        <w:numPr>
          <w:ilvl w:val="0"/>
          <w:numId w:val="19"/>
        </w:numPr>
        <w:autoSpaceDE w:val="0"/>
        <w:autoSpaceDN w:val="0"/>
        <w:adjustRightInd w:val="0"/>
        <w:spacing w:after="0" w:line="240" w:lineRule="auto"/>
        <w:ind w:left="110" w:firstLine="440"/>
        <w:jc w:val="both"/>
        <w:rPr>
          <w:rFonts w:ascii="Times New Roman" w:hAnsi="Times New Roman"/>
          <w:sz w:val="26"/>
          <w:szCs w:val="26"/>
          <w:lang w:eastAsia="ru-RU"/>
        </w:rPr>
      </w:pPr>
      <w:r w:rsidRPr="00CB7204">
        <w:rPr>
          <w:rFonts w:ascii="Times New Roman" w:hAnsi="Times New Roman"/>
          <w:sz w:val="26"/>
          <w:szCs w:val="26"/>
          <w:lang w:eastAsia="ru-RU"/>
        </w:rPr>
        <w:t>в других случаях, предусмотренных трудовым законодательством, локальными нормативными актами учреждения (ч. 1 ст. 124 ТК РФ).</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4.3.11.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73720" w:rsidRPr="00CB7204" w:rsidRDefault="00873720" w:rsidP="00522F5E">
      <w:pPr>
        <w:autoSpaceDE w:val="0"/>
        <w:autoSpaceDN w:val="0"/>
        <w:adjustRightInd w:val="0"/>
        <w:spacing w:after="0" w:line="240" w:lineRule="auto"/>
        <w:ind w:firstLine="709"/>
        <w:jc w:val="both"/>
        <w:rPr>
          <w:rFonts w:ascii="Times New Roman" w:hAnsi="Times New Roman"/>
          <w:b/>
          <w:i/>
          <w:sz w:val="26"/>
          <w:szCs w:val="26"/>
          <w:lang w:eastAsia="ru-RU"/>
        </w:rPr>
      </w:pPr>
      <w:r w:rsidRPr="00CB7204">
        <w:rPr>
          <w:rFonts w:ascii="Times New Roman" w:hAnsi="Times New Roman"/>
          <w:sz w:val="26"/>
          <w:szCs w:val="26"/>
          <w:lang w:eastAsia="ru-RU"/>
        </w:rPr>
        <w:t>4.3.12.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4.3.13. При увольнении работнику выплачивается денежная компенсация за все неиспользованные отпуска.</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ab/>
        <w:t>4.3.14. Оплата отпуска производится не позднее чем за три дня до его начала.</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4.3.15. Запрещается не</w:t>
      </w:r>
      <w:r>
        <w:rPr>
          <w:rFonts w:ascii="Times New Roman" w:hAnsi="Times New Roman"/>
          <w:sz w:val="26"/>
          <w:szCs w:val="26"/>
          <w:lang w:eastAsia="ru-RU"/>
        </w:rPr>
        <w:t xml:space="preserve"> </w:t>
      </w:r>
      <w:r w:rsidRPr="00CB7204">
        <w:rPr>
          <w:rFonts w:ascii="Times New Roman" w:hAnsi="Times New Roman"/>
          <w:sz w:val="26"/>
          <w:szCs w:val="26"/>
          <w:lang w:eastAsia="ru-RU"/>
        </w:rPr>
        <w:t>предоставление ежегодного оплачиваемого отпуска в течение двух лет подряд, а также не</w:t>
      </w:r>
      <w:r>
        <w:rPr>
          <w:rFonts w:ascii="Times New Roman" w:hAnsi="Times New Roman"/>
          <w:sz w:val="26"/>
          <w:szCs w:val="26"/>
          <w:lang w:eastAsia="ru-RU"/>
        </w:rPr>
        <w:t xml:space="preserve"> </w:t>
      </w:r>
      <w:r w:rsidRPr="00CB7204">
        <w:rPr>
          <w:rFonts w:ascii="Times New Roman" w:hAnsi="Times New Roman"/>
          <w:sz w:val="26"/>
          <w:szCs w:val="26"/>
          <w:lang w:eastAsia="ru-RU"/>
        </w:rPr>
        <w:t>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ab/>
        <w:t>4.3.16. Отзыв работника из отпуска допускается только с его согласия.</w:t>
      </w:r>
    </w:p>
    <w:p w:rsidR="00873720" w:rsidRPr="00CB7204" w:rsidRDefault="00873720" w:rsidP="00522F5E">
      <w:pPr>
        <w:tabs>
          <w:tab w:val="left" w:pos="540"/>
          <w:tab w:val="num" w:pos="720"/>
          <w:tab w:val="left" w:pos="162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73720"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p>
    <w:p w:rsidR="00873720" w:rsidRPr="00CB7204" w:rsidRDefault="00873720" w:rsidP="00522F5E">
      <w:pPr>
        <w:tabs>
          <w:tab w:val="num" w:pos="900"/>
        </w:tabs>
        <w:spacing w:after="0" w:line="240" w:lineRule="auto"/>
        <w:ind w:firstLine="709"/>
        <w:jc w:val="center"/>
        <w:rPr>
          <w:rFonts w:ascii="Times New Roman" w:hAnsi="Times New Roman"/>
          <w:b/>
          <w:sz w:val="26"/>
          <w:szCs w:val="26"/>
          <w:lang w:eastAsia="ru-RU"/>
        </w:rPr>
      </w:pPr>
      <w:r w:rsidRPr="00CB7204">
        <w:rPr>
          <w:rFonts w:ascii="Times New Roman" w:hAnsi="Times New Roman"/>
          <w:b/>
          <w:sz w:val="26"/>
          <w:szCs w:val="26"/>
          <w:lang w:val="en-US" w:eastAsia="ru-RU"/>
        </w:rPr>
        <w:t>V</w:t>
      </w:r>
      <w:r w:rsidRPr="00CB7204">
        <w:rPr>
          <w:rFonts w:ascii="Times New Roman" w:hAnsi="Times New Roman"/>
          <w:b/>
          <w:sz w:val="26"/>
          <w:szCs w:val="26"/>
          <w:lang w:eastAsia="ru-RU"/>
        </w:rPr>
        <w:t>. Поощрения за успехи в работе</w:t>
      </w:r>
    </w:p>
    <w:p w:rsidR="00873720" w:rsidRPr="00CB7204" w:rsidRDefault="00873720" w:rsidP="00522F5E">
      <w:pPr>
        <w:autoSpaceDE w:val="0"/>
        <w:autoSpaceDN w:val="0"/>
        <w:adjustRightInd w:val="0"/>
        <w:spacing w:after="0" w:line="240" w:lineRule="auto"/>
        <w:ind w:firstLine="709"/>
        <w:jc w:val="both"/>
        <w:rPr>
          <w:rFonts w:ascii="Times New Roman" w:hAnsi="Times New Roman"/>
          <w:bCs/>
          <w:sz w:val="26"/>
          <w:szCs w:val="26"/>
          <w:lang w:eastAsia="ru-RU"/>
        </w:rPr>
      </w:pPr>
      <w:r w:rsidRPr="00CB7204">
        <w:rPr>
          <w:rFonts w:ascii="Times New Roman" w:hAnsi="Times New Roman"/>
          <w:bCs/>
          <w:sz w:val="26"/>
          <w:szCs w:val="26"/>
          <w:lang w:eastAsia="ru-RU"/>
        </w:rPr>
        <w:t>5.1. Работодатель применяет к работникам учреждения, добросовестно исполняющим трудовые обязанности, следующие виды поощрений: объявляет благодарность, награждает почетной грамотой.</w:t>
      </w:r>
    </w:p>
    <w:p w:rsidR="00873720" w:rsidRDefault="00873720" w:rsidP="00522F5E">
      <w:pPr>
        <w:autoSpaceDE w:val="0"/>
        <w:autoSpaceDN w:val="0"/>
        <w:adjustRightInd w:val="0"/>
        <w:spacing w:after="0" w:line="240" w:lineRule="auto"/>
        <w:ind w:firstLine="709"/>
        <w:jc w:val="both"/>
        <w:rPr>
          <w:rFonts w:ascii="Times New Roman" w:hAnsi="Times New Roman"/>
          <w:bCs/>
          <w:sz w:val="26"/>
          <w:szCs w:val="26"/>
          <w:lang w:eastAsia="ru-RU"/>
        </w:rPr>
      </w:pPr>
      <w:r w:rsidRPr="00CB7204">
        <w:rPr>
          <w:rFonts w:ascii="Times New Roman" w:hAnsi="Times New Roman"/>
          <w:bCs/>
          <w:sz w:val="26"/>
          <w:szCs w:val="26"/>
          <w:lang w:eastAsia="ru-RU"/>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873720" w:rsidRPr="00CB7204" w:rsidRDefault="00873720" w:rsidP="00522F5E">
      <w:pPr>
        <w:autoSpaceDE w:val="0"/>
        <w:autoSpaceDN w:val="0"/>
        <w:adjustRightInd w:val="0"/>
        <w:spacing w:after="0" w:line="240" w:lineRule="auto"/>
        <w:ind w:firstLine="709"/>
        <w:jc w:val="both"/>
        <w:rPr>
          <w:rFonts w:ascii="Times New Roman" w:hAnsi="Times New Roman"/>
          <w:bCs/>
          <w:sz w:val="26"/>
          <w:szCs w:val="26"/>
          <w:lang w:eastAsia="ru-RU"/>
        </w:rPr>
      </w:pPr>
    </w:p>
    <w:p w:rsidR="00873720" w:rsidRPr="00CB7204" w:rsidRDefault="00873720" w:rsidP="00522F5E">
      <w:pPr>
        <w:tabs>
          <w:tab w:val="num" w:pos="900"/>
        </w:tabs>
        <w:spacing w:after="0" w:line="240" w:lineRule="auto"/>
        <w:ind w:firstLine="709"/>
        <w:jc w:val="center"/>
        <w:rPr>
          <w:rFonts w:ascii="Times New Roman" w:hAnsi="Times New Roman"/>
          <w:b/>
          <w:sz w:val="26"/>
          <w:szCs w:val="26"/>
          <w:lang w:eastAsia="ru-RU"/>
        </w:rPr>
      </w:pPr>
      <w:r w:rsidRPr="00CB7204">
        <w:rPr>
          <w:rFonts w:ascii="Times New Roman" w:hAnsi="Times New Roman"/>
          <w:b/>
          <w:sz w:val="26"/>
          <w:szCs w:val="26"/>
          <w:lang w:val="en-US" w:eastAsia="ru-RU"/>
        </w:rPr>
        <w:t>VI</w:t>
      </w:r>
      <w:r w:rsidRPr="00CB7204">
        <w:rPr>
          <w:rFonts w:ascii="Times New Roman" w:hAnsi="Times New Roman"/>
          <w:b/>
          <w:sz w:val="26"/>
          <w:szCs w:val="26"/>
          <w:lang w:eastAsia="ru-RU"/>
        </w:rPr>
        <w:t>. Трудовая дисциплина и ответственность за ее нарушение</w:t>
      </w:r>
    </w:p>
    <w:p w:rsidR="00873720" w:rsidRPr="00CB7204" w:rsidRDefault="00873720" w:rsidP="00522F5E">
      <w:pPr>
        <w:tabs>
          <w:tab w:val="num" w:pos="108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73720" w:rsidRPr="00CB7204" w:rsidRDefault="00873720" w:rsidP="00522F5E">
      <w:pPr>
        <w:numPr>
          <w:ilvl w:val="0"/>
          <w:numId w:val="20"/>
        </w:numPr>
        <w:spacing w:after="0" w:line="240" w:lineRule="auto"/>
        <w:jc w:val="both"/>
        <w:rPr>
          <w:rFonts w:ascii="Times New Roman" w:hAnsi="Times New Roman"/>
          <w:sz w:val="26"/>
          <w:szCs w:val="26"/>
          <w:lang w:eastAsia="ru-RU"/>
        </w:rPr>
      </w:pPr>
      <w:r w:rsidRPr="00CB7204">
        <w:rPr>
          <w:rFonts w:ascii="Times New Roman" w:hAnsi="Times New Roman"/>
          <w:sz w:val="26"/>
          <w:szCs w:val="26"/>
          <w:lang w:eastAsia="ru-RU"/>
        </w:rPr>
        <w:t xml:space="preserve">замечание; </w:t>
      </w:r>
    </w:p>
    <w:p w:rsidR="00873720" w:rsidRPr="00CB7204" w:rsidRDefault="00873720" w:rsidP="00522F5E">
      <w:pPr>
        <w:numPr>
          <w:ilvl w:val="0"/>
          <w:numId w:val="20"/>
        </w:numPr>
        <w:spacing w:after="0" w:line="240" w:lineRule="auto"/>
        <w:jc w:val="both"/>
        <w:rPr>
          <w:rFonts w:ascii="Times New Roman" w:hAnsi="Times New Roman"/>
          <w:sz w:val="26"/>
          <w:szCs w:val="26"/>
          <w:lang w:eastAsia="ru-RU"/>
        </w:rPr>
      </w:pPr>
      <w:r w:rsidRPr="00CB7204">
        <w:rPr>
          <w:rFonts w:ascii="Times New Roman" w:hAnsi="Times New Roman"/>
          <w:sz w:val="26"/>
          <w:szCs w:val="26"/>
          <w:lang w:eastAsia="ru-RU"/>
        </w:rPr>
        <w:t xml:space="preserve">выговор; </w:t>
      </w:r>
    </w:p>
    <w:p w:rsidR="00873720" w:rsidRPr="00CB7204" w:rsidRDefault="00873720" w:rsidP="00522F5E">
      <w:pPr>
        <w:numPr>
          <w:ilvl w:val="0"/>
          <w:numId w:val="20"/>
        </w:numPr>
        <w:spacing w:after="0" w:line="240" w:lineRule="auto"/>
        <w:jc w:val="both"/>
        <w:rPr>
          <w:rFonts w:ascii="Times New Roman" w:hAnsi="Times New Roman"/>
          <w:sz w:val="26"/>
          <w:szCs w:val="26"/>
          <w:lang w:eastAsia="ru-RU"/>
        </w:rPr>
      </w:pPr>
      <w:r w:rsidRPr="00CB7204">
        <w:rPr>
          <w:rFonts w:ascii="Times New Roman" w:hAnsi="Times New Roman"/>
          <w:sz w:val="26"/>
          <w:szCs w:val="26"/>
          <w:lang w:eastAsia="ru-RU"/>
        </w:rPr>
        <w:t>увольнение по соответствующим основаниям.</w:t>
      </w:r>
    </w:p>
    <w:p w:rsidR="00873720" w:rsidRPr="00CB7204" w:rsidRDefault="00873720" w:rsidP="00522F5E">
      <w:pPr>
        <w:tabs>
          <w:tab w:val="num" w:pos="108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6.2. Увольнение в качестве дисциплинарного взыскания может быть применено в соответствии со ст. 192 ТК РФ в случаях:</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однократного грубого нарушения работником трудовых обязанностей (п. 6 ч. 1 ст. 81 ТК РФ):</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повторное в течение одного года грубое нарушение устава образовательного учреждения (п.1 ст. 336 ТК РФ).</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Не</w:t>
      </w:r>
      <w:r>
        <w:rPr>
          <w:rFonts w:ascii="Times New Roman" w:hAnsi="Times New Roman"/>
          <w:sz w:val="26"/>
          <w:szCs w:val="26"/>
          <w:lang w:eastAsia="ru-RU"/>
        </w:rPr>
        <w:t xml:space="preserve"> </w:t>
      </w:r>
      <w:r w:rsidRPr="00CB7204">
        <w:rPr>
          <w:rFonts w:ascii="Times New Roman" w:hAnsi="Times New Roman"/>
          <w:sz w:val="26"/>
          <w:szCs w:val="26"/>
          <w:lang w:eastAsia="ru-RU"/>
        </w:rPr>
        <w:t>предоставление работником объяснения не является препятствием для применения дисциплинарного взыскания.</w:t>
      </w:r>
    </w:p>
    <w:p w:rsidR="00873720" w:rsidRPr="00CB7204" w:rsidRDefault="00873720" w:rsidP="00522F5E">
      <w:pPr>
        <w:tabs>
          <w:tab w:val="num" w:pos="108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873720" w:rsidRPr="00CB7204" w:rsidRDefault="00873720" w:rsidP="00522F5E">
      <w:pPr>
        <w:tabs>
          <w:tab w:val="num" w:pos="108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(пункты 2 и 3 ст. 55 Закона РФ «Об образовании»). </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6.7. За каждый дисциплинарный проступок может быть применено только одно дисциплинарное взыскание.</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873720" w:rsidRPr="00CB7204" w:rsidRDefault="00873720" w:rsidP="00522F5E">
      <w:pPr>
        <w:tabs>
          <w:tab w:val="num" w:pos="108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6.9. Сведения о взысканиях в трудовую книжку не вносятся, за исключением случаев, когда дисциплинарным взысканием является увольнение.</w:t>
      </w:r>
    </w:p>
    <w:p w:rsidR="00873720" w:rsidRPr="00CB7204" w:rsidRDefault="00873720" w:rsidP="00522F5E">
      <w:pPr>
        <w:autoSpaceDE w:val="0"/>
        <w:autoSpaceDN w:val="0"/>
        <w:adjustRightInd w:val="0"/>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873720" w:rsidRPr="00CB7204" w:rsidRDefault="00873720" w:rsidP="00522F5E">
      <w:pPr>
        <w:tabs>
          <w:tab w:val="num" w:pos="1080"/>
        </w:tabs>
        <w:spacing w:after="0" w:line="240" w:lineRule="auto"/>
        <w:ind w:firstLine="709"/>
        <w:jc w:val="center"/>
        <w:rPr>
          <w:rFonts w:ascii="Times New Roman" w:hAnsi="Times New Roman"/>
          <w:b/>
          <w:sz w:val="26"/>
          <w:szCs w:val="26"/>
          <w:lang w:eastAsia="ru-RU"/>
        </w:rPr>
      </w:pPr>
    </w:p>
    <w:p w:rsidR="00873720" w:rsidRPr="00CB7204" w:rsidRDefault="00873720" w:rsidP="00522F5E">
      <w:pPr>
        <w:tabs>
          <w:tab w:val="num" w:pos="1080"/>
        </w:tabs>
        <w:spacing w:after="0" w:line="240" w:lineRule="auto"/>
        <w:ind w:firstLine="709"/>
        <w:jc w:val="center"/>
        <w:rPr>
          <w:rFonts w:ascii="Times New Roman" w:hAnsi="Times New Roman"/>
          <w:b/>
          <w:sz w:val="26"/>
          <w:szCs w:val="26"/>
          <w:lang w:eastAsia="ru-RU"/>
        </w:rPr>
      </w:pPr>
      <w:r w:rsidRPr="00CB7204">
        <w:rPr>
          <w:rFonts w:ascii="Times New Roman" w:hAnsi="Times New Roman"/>
          <w:b/>
          <w:sz w:val="26"/>
          <w:szCs w:val="26"/>
          <w:lang w:val="en-US" w:eastAsia="ru-RU"/>
        </w:rPr>
        <w:t>VII</w:t>
      </w:r>
      <w:r w:rsidRPr="00CB7204">
        <w:rPr>
          <w:rFonts w:ascii="Times New Roman" w:hAnsi="Times New Roman"/>
          <w:b/>
          <w:sz w:val="26"/>
          <w:szCs w:val="26"/>
          <w:lang w:eastAsia="ru-RU"/>
        </w:rPr>
        <w:t>. Заключительные положения</w:t>
      </w:r>
    </w:p>
    <w:p w:rsidR="00873720" w:rsidRPr="00CB7204" w:rsidRDefault="00873720" w:rsidP="00522F5E">
      <w:pPr>
        <w:tabs>
          <w:tab w:val="num" w:pos="1080"/>
        </w:tabs>
        <w:spacing w:after="0" w:line="240" w:lineRule="auto"/>
        <w:ind w:firstLine="709"/>
        <w:jc w:val="both"/>
        <w:rPr>
          <w:rFonts w:ascii="Times New Roman" w:hAnsi="Times New Roman"/>
          <w:sz w:val="26"/>
          <w:szCs w:val="26"/>
          <w:lang w:eastAsia="ru-RU"/>
        </w:rPr>
      </w:pPr>
    </w:p>
    <w:p w:rsidR="00873720" w:rsidRPr="00CB7204" w:rsidRDefault="00873720" w:rsidP="00522F5E">
      <w:pPr>
        <w:tabs>
          <w:tab w:val="num" w:pos="108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7.1. Текст правил внутреннего трудового распорядка вывешивается в образовательном учреждении на видном месте.</w:t>
      </w:r>
    </w:p>
    <w:p w:rsidR="00873720" w:rsidRPr="00CB7204" w:rsidRDefault="00873720" w:rsidP="00522F5E">
      <w:pPr>
        <w:tabs>
          <w:tab w:val="num" w:pos="108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873720" w:rsidRPr="00CB7204" w:rsidRDefault="00873720" w:rsidP="00522F5E">
      <w:pPr>
        <w:tabs>
          <w:tab w:val="num" w:pos="1080"/>
        </w:tabs>
        <w:spacing w:after="0" w:line="240" w:lineRule="auto"/>
        <w:ind w:firstLine="709"/>
        <w:jc w:val="both"/>
        <w:rPr>
          <w:rFonts w:ascii="Times New Roman" w:hAnsi="Times New Roman"/>
          <w:sz w:val="26"/>
          <w:szCs w:val="26"/>
          <w:lang w:eastAsia="ru-RU"/>
        </w:rPr>
      </w:pPr>
      <w:r w:rsidRPr="00CB7204">
        <w:rPr>
          <w:rFonts w:ascii="Times New Roman" w:hAnsi="Times New Roman"/>
          <w:sz w:val="26"/>
          <w:szCs w:val="26"/>
          <w:lang w:eastAsia="ru-RU"/>
        </w:rPr>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873720" w:rsidRPr="00CB7204" w:rsidRDefault="00873720" w:rsidP="00522F5E">
      <w:pPr>
        <w:spacing w:after="0" w:line="240" w:lineRule="auto"/>
        <w:rPr>
          <w:rFonts w:ascii="Times New Roman" w:hAnsi="Times New Roman"/>
          <w:sz w:val="26"/>
          <w:szCs w:val="26"/>
          <w:lang w:eastAsia="ru-RU"/>
        </w:rPr>
      </w:pPr>
    </w:p>
    <w:p w:rsidR="00873720" w:rsidRPr="00CB7204" w:rsidRDefault="00873720" w:rsidP="00522F5E">
      <w:pPr>
        <w:spacing w:after="0" w:line="240" w:lineRule="auto"/>
        <w:rPr>
          <w:rFonts w:ascii="Times New Roman" w:hAnsi="Times New Roman"/>
          <w:sz w:val="24"/>
          <w:szCs w:val="24"/>
          <w:lang w:eastAsia="ru-RU"/>
        </w:rPr>
      </w:pPr>
    </w:p>
    <w:p w:rsidR="00873720" w:rsidRDefault="00873720" w:rsidP="00522F5E">
      <w:pPr>
        <w:spacing w:after="0" w:line="240" w:lineRule="auto"/>
        <w:ind w:firstLine="709"/>
        <w:jc w:val="both"/>
        <w:rPr>
          <w:rFonts w:ascii="Times New Roman" w:hAnsi="Times New Roman"/>
          <w:sz w:val="20"/>
          <w:szCs w:val="20"/>
          <w:lang w:eastAsia="ru-RU"/>
        </w:rPr>
      </w:pPr>
      <w:r>
        <w:rPr>
          <w:rFonts w:ascii="Times New Roman" w:hAnsi="Times New Roman"/>
          <w:sz w:val="20"/>
          <w:szCs w:val="20"/>
          <w:lang w:eastAsia="ru-RU"/>
        </w:rPr>
        <w:t xml:space="preserve">     </w:t>
      </w:r>
      <w:r w:rsidRPr="00CB7204">
        <w:rPr>
          <w:rFonts w:ascii="Times New Roman" w:hAnsi="Times New Roman"/>
          <w:sz w:val="20"/>
          <w:szCs w:val="20"/>
          <w:lang w:eastAsia="ru-RU"/>
        </w:rPr>
        <w:t xml:space="preserve">                                                                           </w:t>
      </w: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r>
        <w:rPr>
          <w:rFonts w:ascii="Times New Roman" w:hAnsi="Times New Roman"/>
          <w:sz w:val="20"/>
          <w:szCs w:val="20"/>
          <w:lang w:eastAsia="ru-RU"/>
        </w:rPr>
        <w:t xml:space="preserve">                                                                                  </w:t>
      </w: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Default="00873720" w:rsidP="00522F5E">
      <w:pPr>
        <w:spacing w:after="0" w:line="240" w:lineRule="auto"/>
        <w:ind w:firstLine="709"/>
        <w:jc w:val="both"/>
        <w:rPr>
          <w:rFonts w:ascii="Times New Roman" w:hAnsi="Times New Roman"/>
          <w:sz w:val="20"/>
          <w:szCs w:val="20"/>
          <w:lang w:eastAsia="ru-RU"/>
        </w:rPr>
      </w:pPr>
    </w:p>
    <w:p w:rsidR="00873720" w:rsidRPr="00CB7204" w:rsidRDefault="00873720" w:rsidP="00522F5E">
      <w:pPr>
        <w:spacing w:after="0" w:line="240" w:lineRule="auto"/>
        <w:ind w:firstLine="709"/>
        <w:jc w:val="both"/>
        <w:rPr>
          <w:rFonts w:ascii="Times New Roman" w:hAnsi="Times New Roman"/>
          <w:sz w:val="20"/>
          <w:szCs w:val="20"/>
          <w:lang w:eastAsia="ru-RU"/>
        </w:rPr>
      </w:pPr>
      <w:r>
        <w:rPr>
          <w:rFonts w:ascii="Times New Roman" w:hAnsi="Times New Roman"/>
          <w:sz w:val="20"/>
          <w:szCs w:val="20"/>
          <w:lang w:eastAsia="ru-RU"/>
        </w:rPr>
        <w:t xml:space="preserve">                                                                              </w:t>
      </w:r>
      <w:r w:rsidRPr="00CB7204">
        <w:rPr>
          <w:rFonts w:ascii="Times New Roman" w:hAnsi="Times New Roman"/>
          <w:sz w:val="20"/>
          <w:szCs w:val="20"/>
          <w:lang w:eastAsia="ru-RU"/>
        </w:rPr>
        <w:t xml:space="preserve">    Приложение № 3</w:t>
      </w:r>
    </w:p>
    <w:p w:rsidR="00873720" w:rsidRPr="00CB7204" w:rsidRDefault="00873720" w:rsidP="00522F5E">
      <w:pPr>
        <w:spacing w:after="0" w:line="240" w:lineRule="auto"/>
        <w:ind w:firstLine="709"/>
        <w:jc w:val="both"/>
        <w:rPr>
          <w:rFonts w:ascii="Times New Roman" w:hAnsi="Times New Roman"/>
          <w:sz w:val="20"/>
          <w:szCs w:val="20"/>
          <w:lang w:eastAsia="ru-RU"/>
        </w:rPr>
      </w:pPr>
      <w:r w:rsidRPr="00CB7204">
        <w:rPr>
          <w:rFonts w:ascii="Times New Roman" w:hAnsi="Times New Roman"/>
          <w:sz w:val="20"/>
          <w:szCs w:val="20"/>
          <w:lang w:eastAsia="ru-RU"/>
        </w:rPr>
        <w:t xml:space="preserve">                                                                                  к коллективному договору</w:t>
      </w:r>
    </w:p>
    <w:p w:rsidR="00873720" w:rsidRPr="00CB7204" w:rsidRDefault="00873720" w:rsidP="00522F5E">
      <w:pPr>
        <w:spacing w:after="0" w:line="240" w:lineRule="auto"/>
        <w:ind w:firstLine="709"/>
        <w:jc w:val="both"/>
        <w:rPr>
          <w:rFonts w:ascii="Times New Roman" w:hAnsi="Times New Roman"/>
          <w:sz w:val="20"/>
          <w:szCs w:val="20"/>
          <w:lang w:eastAsia="ru-RU"/>
        </w:rPr>
      </w:pPr>
      <w:r w:rsidRPr="00CB7204">
        <w:rPr>
          <w:rFonts w:ascii="Times New Roman" w:hAnsi="Times New Roman"/>
          <w:sz w:val="20"/>
          <w:szCs w:val="20"/>
          <w:lang w:eastAsia="ru-RU"/>
        </w:rPr>
        <w:t xml:space="preserve">                                                                                  муниципального бюджетного</w:t>
      </w:r>
    </w:p>
    <w:p w:rsidR="00873720" w:rsidRPr="00CB7204" w:rsidRDefault="00873720" w:rsidP="00522F5E">
      <w:pPr>
        <w:spacing w:after="0" w:line="240" w:lineRule="auto"/>
        <w:ind w:firstLine="709"/>
        <w:jc w:val="both"/>
        <w:rPr>
          <w:rFonts w:ascii="Times New Roman" w:hAnsi="Times New Roman"/>
          <w:sz w:val="20"/>
          <w:szCs w:val="20"/>
          <w:lang w:eastAsia="ru-RU"/>
        </w:rPr>
      </w:pPr>
      <w:r w:rsidRPr="00CB7204">
        <w:rPr>
          <w:rFonts w:ascii="Times New Roman" w:hAnsi="Times New Roman"/>
          <w:sz w:val="20"/>
          <w:szCs w:val="20"/>
          <w:lang w:eastAsia="ru-RU"/>
        </w:rPr>
        <w:t xml:space="preserve">                                                                                  общеобразовательного учреждения</w:t>
      </w:r>
    </w:p>
    <w:p w:rsidR="00873720" w:rsidRPr="00CB7204" w:rsidRDefault="00873720" w:rsidP="00522F5E">
      <w:pPr>
        <w:spacing w:after="0" w:line="240" w:lineRule="auto"/>
        <w:jc w:val="both"/>
        <w:rPr>
          <w:rFonts w:ascii="Times New Roman" w:hAnsi="Times New Roman"/>
          <w:sz w:val="20"/>
          <w:szCs w:val="20"/>
          <w:lang w:eastAsia="ru-RU"/>
        </w:rPr>
      </w:pPr>
      <w:r w:rsidRPr="00CB7204">
        <w:rPr>
          <w:rFonts w:ascii="Times New Roman" w:hAnsi="Times New Roman"/>
          <w:sz w:val="20"/>
          <w:szCs w:val="20"/>
          <w:lang w:eastAsia="ru-RU"/>
        </w:rPr>
        <w:t xml:space="preserve">                                                                              </w:t>
      </w:r>
      <w:r>
        <w:rPr>
          <w:rFonts w:ascii="Times New Roman" w:hAnsi="Times New Roman"/>
          <w:sz w:val="20"/>
          <w:szCs w:val="20"/>
          <w:lang w:eastAsia="ru-RU"/>
        </w:rPr>
        <w:t xml:space="preserve">                   « Глух</w:t>
      </w:r>
      <w:r w:rsidRPr="00CB7204">
        <w:rPr>
          <w:rFonts w:ascii="Times New Roman" w:hAnsi="Times New Roman"/>
          <w:sz w:val="20"/>
          <w:szCs w:val="20"/>
          <w:lang w:eastAsia="ru-RU"/>
        </w:rPr>
        <w:t xml:space="preserve">овская средняя общеобразовательная    </w:t>
      </w:r>
    </w:p>
    <w:p w:rsidR="00873720" w:rsidRPr="00CB7204" w:rsidRDefault="00873720" w:rsidP="00522F5E">
      <w:pPr>
        <w:spacing w:after="0" w:line="240" w:lineRule="auto"/>
        <w:jc w:val="both"/>
        <w:rPr>
          <w:rFonts w:ascii="Times New Roman" w:hAnsi="Times New Roman"/>
          <w:sz w:val="20"/>
          <w:szCs w:val="20"/>
          <w:lang w:eastAsia="ru-RU"/>
        </w:rPr>
      </w:pPr>
      <w:r w:rsidRPr="00CB7204">
        <w:rPr>
          <w:rFonts w:ascii="Times New Roman" w:hAnsi="Times New Roman"/>
          <w:sz w:val="20"/>
          <w:szCs w:val="20"/>
          <w:lang w:eastAsia="ru-RU"/>
        </w:rPr>
        <w:t xml:space="preserve">                                                                                                 школа» Алексеевского городского округа                                                                                                                                              </w:t>
      </w:r>
    </w:p>
    <w:p w:rsidR="00873720" w:rsidRPr="00CB7204" w:rsidRDefault="00873720" w:rsidP="00522F5E">
      <w:pPr>
        <w:spacing w:after="0" w:line="240" w:lineRule="auto"/>
        <w:ind w:left="2832" w:firstLine="708"/>
        <w:rPr>
          <w:rFonts w:ascii="Times New Roman" w:hAnsi="Times New Roman"/>
          <w:sz w:val="20"/>
          <w:szCs w:val="20"/>
          <w:lang w:eastAsia="ru-RU"/>
        </w:rPr>
      </w:pPr>
      <w:r w:rsidRPr="00CB7204">
        <w:rPr>
          <w:rFonts w:ascii="Times New Roman" w:hAnsi="Times New Roman"/>
          <w:b/>
          <w:sz w:val="20"/>
          <w:szCs w:val="20"/>
          <w:lang w:eastAsia="ru-RU"/>
        </w:rPr>
        <w:t xml:space="preserve">                   </w:t>
      </w:r>
      <w:r>
        <w:rPr>
          <w:rFonts w:ascii="Times New Roman" w:hAnsi="Times New Roman"/>
          <w:b/>
          <w:sz w:val="20"/>
          <w:szCs w:val="20"/>
          <w:lang w:eastAsia="ru-RU"/>
        </w:rPr>
        <w:t xml:space="preserve">       </w:t>
      </w:r>
      <w:r w:rsidRPr="00CB7204">
        <w:rPr>
          <w:rFonts w:ascii="Times New Roman" w:hAnsi="Times New Roman"/>
          <w:b/>
          <w:sz w:val="20"/>
          <w:szCs w:val="20"/>
          <w:lang w:eastAsia="ru-RU"/>
        </w:rPr>
        <w:t xml:space="preserve"> </w:t>
      </w:r>
      <w:r w:rsidRPr="00CB7204">
        <w:rPr>
          <w:rFonts w:ascii="Times New Roman" w:hAnsi="Times New Roman"/>
          <w:sz w:val="20"/>
          <w:szCs w:val="20"/>
          <w:lang w:eastAsia="ru-RU"/>
        </w:rPr>
        <w:t xml:space="preserve">на 2023-2025 годы   </w:t>
      </w:r>
    </w:p>
    <w:p w:rsidR="00873720" w:rsidRPr="00CB7204" w:rsidRDefault="00873720" w:rsidP="00522F5E">
      <w:pPr>
        <w:spacing w:after="0" w:line="240" w:lineRule="auto"/>
        <w:ind w:left="2832" w:firstLine="708"/>
        <w:rPr>
          <w:rFonts w:ascii="Times New Roman" w:hAnsi="Times New Roman"/>
          <w:b/>
          <w:sz w:val="20"/>
          <w:szCs w:val="20"/>
          <w:lang w:eastAsia="ru-RU"/>
        </w:rPr>
      </w:pPr>
      <w:r w:rsidRPr="00CB7204">
        <w:rPr>
          <w:rFonts w:ascii="Times New Roman" w:hAnsi="Times New Roman"/>
          <w:sz w:val="20"/>
          <w:szCs w:val="20"/>
          <w:lang w:eastAsia="ru-RU"/>
        </w:rPr>
        <w:t xml:space="preserve">                                                          </w:t>
      </w:r>
    </w:p>
    <w:tbl>
      <w:tblPr>
        <w:tblpPr w:leftFromText="180" w:rightFromText="180" w:vertAnchor="text" w:horzAnchor="margin" w:tblpXSpec="center" w:tblpY="128"/>
        <w:tblOverlap w:val="never"/>
        <w:tblW w:w="10197" w:type="dxa"/>
        <w:tblLook w:val="00A0" w:firstRow="1" w:lastRow="0" w:firstColumn="1" w:lastColumn="0" w:noHBand="0" w:noVBand="0"/>
      </w:tblPr>
      <w:tblGrid>
        <w:gridCol w:w="5133"/>
        <w:gridCol w:w="5064"/>
      </w:tblGrid>
      <w:tr w:rsidR="00B854FD" w:rsidRPr="00CB7204" w:rsidTr="009E1219">
        <w:trPr>
          <w:trHeight w:val="1726"/>
        </w:trPr>
        <w:tc>
          <w:tcPr>
            <w:tcW w:w="5133" w:type="dxa"/>
          </w:tcPr>
          <w:p w:rsidR="00B854FD" w:rsidRPr="00CB7204" w:rsidRDefault="00B854FD" w:rsidP="009E1219">
            <w:pPr>
              <w:tabs>
                <w:tab w:val="center" w:pos="4677"/>
                <w:tab w:val="right" w:pos="9355"/>
              </w:tabs>
              <w:spacing w:after="0" w:line="240" w:lineRule="auto"/>
              <w:jc w:val="right"/>
              <w:rPr>
                <w:rFonts w:ascii="Times New Roman" w:hAnsi="Times New Roman"/>
                <w:sz w:val="20"/>
                <w:szCs w:val="20"/>
                <w:lang w:eastAsia="ru-RU"/>
              </w:rPr>
            </w:pPr>
          </w:p>
          <w:p w:rsidR="00B854FD" w:rsidRPr="00CB7204" w:rsidRDefault="00B854FD" w:rsidP="009E1219">
            <w:pPr>
              <w:tabs>
                <w:tab w:val="center" w:pos="4677"/>
                <w:tab w:val="right" w:pos="9355"/>
              </w:tabs>
              <w:autoSpaceDE w:val="0"/>
              <w:autoSpaceDN w:val="0"/>
              <w:adjustRightInd w:val="0"/>
              <w:spacing w:after="0" w:line="240" w:lineRule="auto"/>
              <w:rPr>
                <w:rFonts w:ascii="Times New Roman" w:hAnsi="Times New Roman"/>
                <w:b/>
                <w:sz w:val="20"/>
                <w:szCs w:val="20"/>
                <w:lang w:eastAsia="ru-RU"/>
              </w:rPr>
            </w:pPr>
            <w:r w:rsidRPr="00CB7204">
              <w:rPr>
                <w:rFonts w:ascii="Times New Roman" w:hAnsi="Times New Roman"/>
                <w:b/>
                <w:sz w:val="20"/>
                <w:szCs w:val="20"/>
                <w:lang w:eastAsia="ru-RU"/>
              </w:rPr>
              <w:t>СОГЛАСОВАНО:</w:t>
            </w:r>
          </w:p>
          <w:p w:rsidR="00B854FD" w:rsidRPr="00CB7204" w:rsidRDefault="00B854FD"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 xml:space="preserve">Председатель  ППО </w:t>
            </w:r>
          </w:p>
          <w:p w:rsidR="00B854FD" w:rsidRPr="00CB7204" w:rsidRDefault="00B854FD" w:rsidP="009E1219">
            <w:pPr>
              <w:tabs>
                <w:tab w:val="center" w:pos="4677"/>
                <w:tab w:val="right" w:pos="9355"/>
              </w:tabs>
              <w:spacing w:after="0" w:line="240" w:lineRule="auto"/>
              <w:rPr>
                <w:rFonts w:ascii="Times New Roman" w:hAnsi="Times New Roman"/>
                <w:sz w:val="20"/>
                <w:szCs w:val="20"/>
                <w:lang w:eastAsia="ru-RU"/>
              </w:rPr>
            </w:pPr>
            <w:r>
              <w:rPr>
                <w:rFonts w:ascii="Times New Roman" w:hAnsi="Times New Roman"/>
                <w:sz w:val="20"/>
                <w:szCs w:val="20"/>
                <w:lang w:eastAsia="ru-RU"/>
              </w:rPr>
              <w:t>МБОУ «Глух</w:t>
            </w:r>
            <w:r w:rsidRPr="00CB7204">
              <w:rPr>
                <w:rFonts w:ascii="Times New Roman" w:hAnsi="Times New Roman"/>
                <w:sz w:val="20"/>
                <w:szCs w:val="20"/>
                <w:lang w:eastAsia="ru-RU"/>
              </w:rPr>
              <w:t xml:space="preserve">овска СОШ» </w:t>
            </w:r>
          </w:p>
          <w:p w:rsidR="00B854FD" w:rsidRPr="00CB7204" w:rsidRDefault="00B854FD"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 xml:space="preserve">_______________  </w:t>
            </w:r>
            <w:r>
              <w:rPr>
                <w:rFonts w:ascii="Times New Roman" w:hAnsi="Times New Roman"/>
                <w:sz w:val="20"/>
                <w:szCs w:val="20"/>
                <w:u w:val="single"/>
                <w:lang w:eastAsia="ru-RU"/>
              </w:rPr>
              <w:t>Клишина Н.В.</w:t>
            </w:r>
            <w:r w:rsidRPr="00CB7204">
              <w:rPr>
                <w:rFonts w:ascii="Times New Roman" w:hAnsi="Times New Roman"/>
                <w:sz w:val="20"/>
                <w:szCs w:val="20"/>
                <w:u w:val="single"/>
                <w:lang w:eastAsia="ru-RU"/>
              </w:rPr>
              <w:t xml:space="preserve"> </w:t>
            </w:r>
          </w:p>
          <w:p w:rsidR="00B854FD" w:rsidRPr="00CB7204" w:rsidRDefault="00B854FD"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 xml:space="preserve">       (подпись)           (Ф.И.О.) </w:t>
            </w:r>
          </w:p>
          <w:p w:rsidR="00B854FD" w:rsidRPr="00CB7204" w:rsidRDefault="00B854FD"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Протокол</w:t>
            </w:r>
            <w:r>
              <w:rPr>
                <w:rFonts w:ascii="Times New Roman" w:hAnsi="Times New Roman"/>
                <w:sz w:val="20"/>
                <w:szCs w:val="20"/>
                <w:lang w:eastAsia="ru-RU"/>
              </w:rPr>
              <w:t xml:space="preserve"> ПК от «12» декабря  2022г.  № 37</w:t>
            </w:r>
          </w:p>
        </w:tc>
        <w:tc>
          <w:tcPr>
            <w:tcW w:w="5064" w:type="dxa"/>
          </w:tcPr>
          <w:p w:rsidR="00B854FD" w:rsidRPr="00CB7204" w:rsidRDefault="00B854FD" w:rsidP="009E1219">
            <w:pPr>
              <w:tabs>
                <w:tab w:val="center" w:pos="4677"/>
                <w:tab w:val="right" w:pos="9355"/>
              </w:tabs>
              <w:spacing w:after="0" w:line="240" w:lineRule="auto"/>
              <w:jc w:val="right"/>
              <w:rPr>
                <w:rFonts w:ascii="Times New Roman" w:hAnsi="Times New Roman"/>
                <w:sz w:val="20"/>
                <w:szCs w:val="20"/>
                <w:lang w:eastAsia="ru-RU"/>
              </w:rPr>
            </w:pPr>
          </w:p>
          <w:p w:rsidR="00B854FD" w:rsidRPr="00CB7204" w:rsidRDefault="00B854FD" w:rsidP="009E1219">
            <w:pPr>
              <w:tabs>
                <w:tab w:val="center" w:pos="4677"/>
                <w:tab w:val="right" w:pos="9355"/>
              </w:tabs>
              <w:spacing w:after="0" w:line="240" w:lineRule="auto"/>
              <w:rPr>
                <w:rFonts w:ascii="Times New Roman" w:hAnsi="Times New Roman"/>
                <w:b/>
                <w:sz w:val="20"/>
                <w:szCs w:val="20"/>
                <w:lang w:eastAsia="ru-RU"/>
              </w:rPr>
            </w:pPr>
            <w:r w:rsidRPr="00CB7204">
              <w:rPr>
                <w:rFonts w:ascii="Times New Roman" w:hAnsi="Times New Roman"/>
                <w:b/>
                <w:sz w:val="20"/>
                <w:szCs w:val="20"/>
                <w:lang w:eastAsia="ru-RU"/>
              </w:rPr>
              <w:t>УТВЕРЖДАЮ:</w:t>
            </w:r>
          </w:p>
          <w:p w:rsidR="00B854FD" w:rsidRPr="00CB7204" w:rsidRDefault="00B854FD" w:rsidP="009E1219">
            <w:pPr>
              <w:tabs>
                <w:tab w:val="center" w:pos="4677"/>
                <w:tab w:val="right" w:pos="9355"/>
              </w:tabs>
              <w:spacing w:after="0" w:line="240" w:lineRule="auto"/>
              <w:rPr>
                <w:rFonts w:ascii="Times New Roman" w:hAnsi="Times New Roman"/>
                <w:sz w:val="20"/>
                <w:szCs w:val="20"/>
                <w:lang w:eastAsia="ru-RU"/>
              </w:rPr>
            </w:pPr>
            <w:r>
              <w:rPr>
                <w:rFonts w:ascii="Times New Roman" w:hAnsi="Times New Roman"/>
                <w:sz w:val="20"/>
                <w:szCs w:val="20"/>
                <w:lang w:eastAsia="ru-RU"/>
              </w:rPr>
              <w:t>Директор МБОУ  «Глух</w:t>
            </w:r>
            <w:r w:rsidRPr="00CB7204">
              <w:rPr>
                <w:rFonts w:ascii="Times New Roman" w:hAnsi="Times New Roman"/>
                <w:sz w:val="20"/>
                <w:szCs w:val="20"/>
                <w:lang w:eastAsia="ru-RU"/>
              </w:rPr>
              <w:t>овская СОШ»</w:t>
            </w:r>
          </w:p>
          <w:p w:rsidR="00B854FD" w:rsidRPr="00CB7204" w:rsidRDefault="00B854FD"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 xml:space="preserve">_______________  </w:t>
            </w:r>
            <w:r>
              <w:rPr>
                <w:rFonts w:ascii="Times New Roman" w:hAnsi="Times New Roman"/>
                <w:sz w:val="20"/>
                <w:szCs w:val="20"/>
                <w:u w:val="single"/>
                <w:lang w:eastAsia="ru-RU"/>
              </w:rPr>
              <w:t>Клишина И.В.</w:t>
            </w:r>
          </w:p>
          <w:p w:rsidR="00B854FD" w:rsidRPr="00CB7204" w:rsidRDefault="00B854FD"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 xml:space="preserve">     (подпись)                 (Ф.И.О.) </w:t>
            </w:r>
          </w:p>
          <w:p w:rsidR="00B854FD" w:rsidRPr="00CB7204" w:rsidRDefault="00B854FD"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П</w:t>
            </w:r>
            <w:r>
              <w:rPr>
                <w:rFonts w:ascii="Times New Roman" w:hAnsi="Times New Roman"/>
                <w:sz w:val="20"/>
                <w:szCs w:val="20"/>
                <w:lang w:eastAsia="ru-RU"/>
              </w:rPr>
              <w:t>риказ от «12» декабря 2022г. № 213</w:t>
            </w:r>
          </w:p>
        </w:tc>
      </w:tr>
    </w:tbl>
    <w:p w:rsidR="00873720" w:rsidRPr="00CB7204" w:rsidRDefault="00873720" w:rsidP="00522F5E">
      <w:pPr>
        <w:widowControl w:val="0"/>
        <w:spacing w:after="597" w:line="317" w:lineRule="exact"/>
        <w:ind w:left="140"/>
        <w:jc w:val="center"/>
        <w:rPr>
          <w:rFonts w:ascii="Times New Roman" w:hAnsi="Times New Roman"/>
          <w:b/>
          <w:bCs/>
          <w:sz w:val="28"/>
          <w:szCs w:val="28"/>
        </w:rPr>
      </w:pPr>
    </w:p>
    <w:p w:rsidR="00873720" w:rsidRPr="00CB7204" w:rsidRDefault="00873720" w:rsidP="00522F5E">
      <w:pPr>
        <w:widowControl w:val="0"/>
        <w:spacing w:after="597" w:line="317" w:lineRule="exact"/>
        <w:ind w:left="140"/>
        <w:jc w:val="center"/>
        <w:rPr>
          <w:rFonts w:ascii="Times New Roman" w:hAnsi="Times New Roman"/>
          <w:b/>
          <w:bCs/>
          <w:sz w:val="28"/>
          <w:szCs w:val="28"/>
        </w:rPr>
      </w:pPr>
      <w:r w:rsidRPr="00CB7204">
        <w:rPr>
          <w:rFonts w:ascii="Times New Roman" w:hAnsi="Times New Roman"/>
          <w:b/>
          <w:bCs/>
          <w:sz w:val="28"/>
          <w:szCs w:val="28"/>
        </w:rPr>
        <w:t xml:space="preserve">Перечень  </w:t>
      </w:r>
      <w:r>
        <w:rPr>
          <w:rFonts w:ascii="Times New Roman" w:hAnsi="Times New Roman"/>
          <w:b/>
          <w:bCs/>
          <w:sz w:val="28"/>
          <w:szCs w:val="28"/>
        </w:rPr>
        <w:t xml:space="preserve">профессий и </w:t>
      </w:r>
      <w:r w:rsidRPr="00CB7204">
        <w:rPr>
          <w:rFonts w:ascii="Times New Roman" w:hAnsi="Times New Roman"/>
          <w:b/>
          <w:bCs/>
          <w:sz w:val="28"/>
          <w:szCs w:val="28"/>
        </w:rPr>
        <w:t>должностей работников с ненормированны</w:t>
      </w:r>
      <w:r>
        <w:rPr>
          <w:rFonts w:ascii="Times New Roman" w:hAnsi="Times New Roman"/>
          <w:b/>
          <w:bCs/>
          <w:sz w:val="28"/>
          <w:szCs w:val="28"/>
        </w:rPr>
        <w:t xml:space="preserve">м рабочим днем, </w:t>
      </w:r>
      <w:r w:rsidRPr="00CB7204">
        <w:rPr>
          <w:rFonts w:ascii="Times New Roman" w:hAnsi="Times New Roman"/>
          <w:b/>
          <w:bCs/>
          <w:sz w:val="28"/>
          <w:szCs w:val="28"/>
        </w:rPr>
        <w:t xml:space="preserve"> которым   предусмотрено предоставление ежего</w:t>
      </w:r>
      <w:r>
        <w:rPr>
          <w:rFonts w:ascii="Times New Roman" w:hAnsi="Times New Roman"/>
          <w:b/>
          <w:bCs/>
          <w:sz w:val="28"/>
          <w:szCs w:val="28"/>
        </w:rPr>
        <w:t xml:space="preserve">дного  дополнительного </w:t>
      </w:r>
      <w:r w:rsidRPr="00CB7204">
        <w:rPr>
          <w:rFonts w:ascii="Times New Roman" w:hAnsi="Times New Roman"/>
          <w:b/>
          <w:bCs/>
          <w:sz w:val="28"/>
          <w:szCs w:val="28"/>
        </w:rPr>
        <w:t xml:space="preserve"> оплачиваемого отпуска</w:t>
      </w:r>
    </w:p>
    <w:p w:rsidR="00873720" w:rsidRPr="00CB7204" w:rsidRDefault="00873720" w:rsidP="00522F5E">
      <w:pPr>
        <w:shd w:val="clear" w:color="auto" w:fill="FFFFFF"/>
        <w:spacing w:after="208" w:line="240" w:lineRule="auto"/>
        <w:ind w:firstLine="567"/>
        <w:jc w:val="both"/>
        <w:rPr>
          <w:rFonts w:ascii="Times New Roman" w:hAnsi="Times New Roman"/>
          <w:color w:val="000000"/>
          <w:sz w:val="28"/>
          <w:szCs w:val="28"/>
          <w:lang w:eastAsia="ru-RU"/>
        </w:rPr>
      </w:pPr>
      <w:r w:rsidRPr="00CB7204">
        <w:rPr>
          <w:rFonts w:ascii="Times New Roman" w:hAnsi="Times New Roman"/>
          <w:color w:val="000000"/>
          <w:sz w:val="28"/>
          <w:szCs w:val="28"/>
          <w:lang w:eastAsia="ru-RU"/>
        </w:rPr>
        <w:t>В соответствии со ст.97, 101, 116, 119 Трудового кодекса РФ от 30.12.2001 №197-ФЗ (с изменениями и дополнениями) установлен перечень должностей работников с ненормированным рабочим днем, которым предоставляется ежегодный дополнительный оплачиваемый отпуск:</w:t>
      </w:r>
    </w:p>
    <w:p w:rsidR="00873720" w:rsidRPr="00CB7204" w:rsidRDefault="00873720" w:rsidP="00522F5E">
      <w:pPr>
        <w:shd w:val="clear" w:color="auto" w:fill="FFFFFF"/>
        <w:spacing w:after="208" w:line="240" w:lineRule="auto"/>
        <w:ind w:firstLine="567"/>
        <w:jc w:val="both"/>
        <w:rPr>
          <w:rFonts w:ascii="Times New Roman" w:hAnsi="Times New Roman"/>
          <w:color w:val="000000"/>
          <w:sz w:val="28"/>
          <w:szCs w:val="28"/>
          <w:lang w:eastAsia="ru-RU"/>
        </w:rPr>
      </w:pPr>
      <w:r w:rsidRPr="00CB7204">
        <w:rPr>
          <w:rFonts w:ascii="Times New Roman" w:hAnsi="Times New Roman"/>
          <w:color w:val="000000"/>
          <w:sz w:val="28"/>
          <w:szCs w:val="28"/>
          <w:lang w:eastAsia="ru-RU"/>
        </w:rPr>
        <w:t> </w:t>
      </w:r>
    </w:p>
    <w:tbl>
      <w:tblPr>
        <w:tblW w:w="0" w:type="auto"/>
        <w:tblCellMar>
          <w:left w:w="0" w:type="dxa"/>
          <w:right w:w="0" w:type="dxa"/>
        </w:tblCellMar>
        <w:tblLook w:val="00A0" w:firstRow="1" w:lastRow="0" w:firstColumn="1" w:lastColumn="0" w:noHBand="0" w:noVBand="0"/>
      </w:tblPr>
      <w:tblGrid>
        <w:gridCol w:w="1206"/>
        <w:gridCol w:w="4960"/>
        <w:gridCol w:w="3329"/>
      </w:tblGrid>
      <w:tr w:rsidR="00873720" w:rsidRPr="00CB7204" w:rsidTr="00522F5E">
        <w:tc>
          <w:tcPr>
            <w:tcW w:w="94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3720" w:rsidRPr="00CB7204" w:rsidRDefault="00873720" w:rsidP="00522F5E">
            <w:pPr>
              <w:spacing w:after="208" w:line="240" w:lineRule="auto"/>
              <w:jc w:val="center"/>
              <w:rPr>
                <w:rFonts w:ascii="Times New Roman" w:hAnsi="Times New Roman"/>
                <w:color w:val="000000"/>
                <w:sz w:val="28"/>
                <w:szCs w:val="28"/>
                <w:lang w:eastAsia="ru-RU"/>
              </w:rPr>
            </w:pPr>
            <w:r w:rsidRPr="00CB7204">
              <w:rPr>
                <w:rFonts w:ascii="Times New Roman" w:hAnsi="Times New Roman"/>
                <w:color w:val="000000"/>
                <w:sz w:val="28"/>
                <w:szCs w:val="28"/>
                <w:lang w:eastAsia="ru-RU"/>
              </w:rPr>
              <w:t>№ пп</w:t>
            </w:r>
          </w:p>
        </w:tc>
        <w:tc>
          <w:tcPr>
            <w:tcW w:w="523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73720" w:rsidRPr="00CB7204" w:rsidRDefault="00873720" w:rsidP="00522F5E">
            <w:pPr>
              <w:spacing w:after="208" w:line="240" w:lineRule="auto"/>
              <w:jc w:val="center"/>
              <w:rPr>
                <w:rFonts w:ascii="Times New Roman" w:hAnsi="Times New Roman"/>
                <w:color w:val="000000"/>
                <w:sz w:val="28"/>
                <w:szCs w:val="28"/>
                <w:lang w:eastAsia="ru-RU"/>
              </w:rPr>
            </w:pPr>
            <w:r w:rsidRPr="00CB7204">
              <w:rPr>
                <w:rFonts w:ascii="Times New Roman" w:hAnsi="Times New Roman"/>
                <w:color w:val="000000"/>
                <w:sz w:val="28"/>
                <w:szCs w:val="28"/>
                <w:lang w:eastAsia="ru-RU"/>
              </w:rPr>
              <w:t>Наименование должности</w:t>
            </w:r>
          </w:p>
        </w:tc>
        <w:tc>
          <w:tcPr>
            <w:tcW w:w="33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tcPr>
          <w:p w:rsidR="00873720" w:rsidRPr="00CB7204" w:rsidRDefault="00873720" w:rsidP="00522F5E">
            <w:pPr>
              <w:spacing w:after="208" w:line="240" w:lineRule="auto"/>
              <w:jc w:val="center"/>
              <w:rPr>
                <w:rFonts w:ascii="Times New Roman" w:hAnsi="Times New Roman"/>
                <w:color w:val="000000"/>
                <w:sz w:val="28"/>
                <w:szCs w:val="28"/>
                <w:lang w:eastAsia="ru-RU"/>
              </w:rPr>
            </w:pPr>
            <w:r w:rsidRPr="00CB7204">
              <w:rPr>
                <w:rFonts w:ascii="Times New Roman" w:hAnsi="Times New Roman"/>
                <w:color w:val="000000"/>
                <w:sz w:val="28"/>
                <w:szCs w:val="28"/>
                <w:lang w:eastAsia="ru-RU"/>
              </w:rPr>
              <w:t>Продолжительность (календарные дни)</w:t>
            </w:r>
          </w:p>
        </w:tc>
      </w:tr>
      <w:tr w:rsidR="00873720" w:rsidRPr="00CB7204" w:rsidTr="00522F5E">
        <w:tc>
          <w:tcPr>
            <w:tcW w:w="94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873720" w:rsidRPr="00CB7204" w:rsidRDefault="00873720" w:rsidP="00522F5E">
            <w:pPr>
              <w:spacing w:before="120" w:after="120" w:line="240" w:lineRule="auto"/>
              <w:ind w:left="720" w:hanging="360"/>
              <w:jc w:val="both"/>
              <w:rPr>
                <w:rFonts w:ascii="Times New Roman" w:hAnsi="Times New Roman"/>
                <w:color w:val="000000"/>
                <w:sz w:val="28"/>
                <w:szCs w:val="28"/>
                <w:lang w:eastAsia="ru-RU"/>
              </w:rPr>
            </w:pPr>
            <w:r w:rsidRPr="00CB7204">
              <w:rPr>
                <w:rFonts w:ascii="Times New Roman" w:hAnsi="Times New Roman"/>
                <w:color w:val="000000"/>
                <w:sz w:val="28"/>
                <w:szCs w:val="28"/>
                <w:lang w:eastAsia="ru-RU"/>
              </w:rPr>
              <w:t>1.      </w:t>
            </w:r>
          </w:p>
        </w:tc>
        <w:tc>
          <w:tcPr>
            <w:tcW w:w="5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3720" w:rsidRPr="00CB7204" w:rsidRDefault="00873720" w:rsidP="00522F5E">
            <w:pPr>
              <w:spacing w:before="120" w:after="120" w:line="240" w:lineRule="auto"/>
              <w:jc w:val="center"/>
              <w:rPr>
                <w:rFonts w:ascii="Times New Roman" w:hAnsi="Times New Roman"/>
                <w:color w:val="000000"/>
                <w:sz w:val="28"/>
                <w:szCs w:val="28"/>
                <w:lang w:eastAsia="ru-RU"/>
              </w:rPr>
            </w:pPr>
            <w:r w:rsidRPr="00CB7204">
              <w:rPr>
                <w:rFonts w:ascii="Times New Roman" w:hAnsi="Times New Roman"/>
                <w:color w:val="000000"/>
                <w:sz w:val="28"/>
                <w:szCs w:val="28"/>
                <w:lang w:eastAsia="ru-RU"/>
              </w:rPr>
              <w:t>Директор</w:t>
            </w:r>
          </w:p>
        </w:tc>
        <w:tc>
          <w:tcPr>
            <w:tcW w:w="33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rsidR="00873720" w:rsidRPr="00CB7204" w:rsidRDefault="00873720" w:rsidP="00522F5E">
            <w:pPr>
              <w:spacing w:before="120" w:after="120" w:line="240" w:lineRule="auto"/>
              <w:jc w:val="center"/>
              <w:rPr>
                <w:rFonts w:ascii="Times New Roman" w:hAnsi="Times New Roman"/>
                <w:color w:val="000000"/>
                <w:sz w:val="28"/>
                <w:szCs w:val="28"/>
                <w:lang w:eastAsia="ru-RU"/>
              </w:rPr>
            </w:pPr>
            <w:r w:rsidRPr="00CB7204">
              <w:rPr>
                <w:rFonts w:ascii="Times New Roman" w:hAnsi="Times New Roman"/>
                <w:color w:val="000000"/>
                <w:sz w:val="28"/>
                <w:szCs w:val="28"/>
                <w:lang w:eastAsia="ru-RU"/>
              </w:rPr>
              <w:t>6</w:t>
            </w:r>
          </w:p>
        </w:tc>
      </w:tr>
    </w:tbl>
    <w:p w:rsidR="00873720" w:rsidRPr="00CB7204" w:rsidRDefault="00873720" w:rsidP="00522F5E">
      <w:pPr>
        <w:widowControl w:val="0"/>
        <w:spacing w:after="597" w:line="317" w:lineRule="exact"/>
        <w:ind w:left="140"/>
        <w:rPr>
          <w:rFonts w:ascii="Times New Roman" w:hAnsi="Times New Roman"/>
          <w:b/>
          <w:bCs/>
          <w:sz w:val="28"/>
          <w:szCs w:val="28"/>
        </w:rPr>
      </w:pPr>
    </w:p>
    <w:p w:rsidR="00873720" w:rsidRPr="00CB7204" w:rsidRDefault="00873720" w:rsidP="00522F5E">
      <w:pPr>
        <w:spacing w:after="0" w:line="240" w:lineRule="auto"/>
        <w:rPr>
          <w:rFonts w:ascii="Times New Roman" w:hAnsi="Times New Roman"/>
          <w:sz w:val="24"/>
          <w:szCs w:val="24"/>
          <w:lang w:eastAsia="ru-RU"/>
        </w:rPr>
      </w:pPr>
    </w:p>
    <w:p w:rsidR="00873720" w:rsidRDefault="00873720" w:rsidP="00522F5E"/>
    <w:p w:rsidR="00873720" w:rsidRDefault="00873720" w:rsidP="00522F5E"/>
    <w:p w:rsidR="00873720" w:rsidRDefault="00873720" w:rsidP="00522F5E"/>
    <w:p w:rsidR="00873720" w:rsidRDefault="00873720" w:rsidP="00522F5E"/>
    <w:p w:rsidR="00873720" w:rsidRDefault="00873720" w:rsidP="00522F5E"/>
    <w:p w:rsidR="00B854FD" w:rsidRDefault="00B854FD" w:rsidP="00522F5E"/>
    <w:p w:rsidR="00B854FD" w:rsidRDefault="00B854FD" w:rsidP="00522F5E"/>
    <w:p w:rsidR="00B854FD" w:rsidRDefault="00B854FD" w:rsidP="00522F5E"/>
    <w:p w:rsidR="00873720" w:rsidRDefault="00873720" w:rsidP="00522F5E">
      <w:pPr>
        <w:spacing w:after="0" w:line="240" w:lineRule="auto"/>
        <w:ind w:firstLine="709"/>
        <w:jc w:val="both"/>
        <w:rPr>
          <w:rFonts w:ascii="Times New Roman" w:hAnsi="Times New Roman"/>
          <w:sz w:val="20"/>
          <w:szCs w:val="20"/>
          <w:lang w:eastAsia="ru-RU"/>
        </w:rPr>
      </w:pPr>
      <w:r w:rsidRPr="009B001D">
        <w:rPr>
          <w:rFonts w:ascii="Times New Roman" w:hAnsi="Times New Roman"/>
          <w:sz w:val="20"/>
          <w:szCs w:val="20"/>
          <w:lang w:eastAsia="ru-RU"/>
        </w:rPr>
        <w:t xml:space="preserve">                                                                              </w:t>
      </w:r>
      <w:r>
        <w:rPr>
          <w:rFonts w:ascii="Times New Roman" w:hAnsi="Times New Roman"/>
          <w:sz w:val="20"/>
          <w:szCs w:val="20"/>
          <w:lang w:eastAsia="ru-RU"/>
        </w:rPr>
        <w:t xml:space="preserve">                              </w:t>
      </w:r>
    </w:p>
    <w:p w:rsidR="00873720" w:rsidRPr="009B001D" w:rsidRDefault="00873720" w:rsidP="00522F5E">
      <w:pPr>
        <w:spacing w:after="0" w:line="240" w:lineRule="auto"/>
        <w:ind w:firstLine="709"/>
        <w:jc w:val="both"/>
        <w:rPr>
          <w:rFonts w:ascii="Times New Roman" w:hAnsi="Times New Roman"/>
          <w:sz w:val="20"/>
          <w:szCs w:val="20"/>
          <w:lang w:eastAsia="ru-RU"/>
        </w:rPr>
      </w:pPr>
      <w:r>
        <w:rPr>
          <w:rFonts w:ascii="Times New Roman" w:hAnsi="Times New Roman"/>
          <w:sz w:val="20"/>
          <w:szCs w:val="20"/>
          <w:lang w:eastAsia="ru-RU"/>
        </w:rPr>
        <w:t xml:space="preserve">                                                                                </w:t>
      </w:r>
      <w:r w:rsidR="00B854FD">
        <w:rPr>
          <w:rFonts w:ascii="Times New Roman" w:hAnsi="Times New Roman"/>
          <w:sz w:val="20"/>
          <w:szCs w:val="20"/>
          <w:lang w:eastAsia="ru-RU"/>
        </w:rPr>
        <w:t xml:space="preserve"> </w:t>
      </w:r>
      <w:r>
        <w:rPr>
          <w:rFonts w:ascii="Times New Roman" w:hAnsi="Times New Roman"/>
          <w:sz w:val="20"/>
          <w:szCs w:val="20"/>
          <w:lang w:eastAsia="ru-RU"/>
        </w:rPr>
        <w:t xml:space="preserve"> </w:t>
      </w:r>
      <w:r w:rsidR="00B854FD">
        <w:rPr>
          <w:rFonts w:ascii="Times New Roman" w:hAnsi="Times New Roman"/>
          <w:sz w:val="20"/>
          <w:szCs w:val="20"/>
          <w:lang w:eastAsia="ru-RU"/>
        </w:rPr>
        <w:t>Приложение № 4</w:t>
      </w:r>
    </w:p>
    <w:p w:rsidR="00873720" w:rsidRPr="009B001D" w:rsidRDefault="00873720" w:rsidP="00522F5E">
      <w:pPr>
        <w:spacing w:after="0" w:line="240" w:lineRule="auto"/>
        <w:ind w:firstLine="709"/>
        <w:jc w:val="both"/>
        <w:rPr>
          <w:rFonts w:ascii="Times New Roman" w:hAnsi="Times New Roman"/>
          <w:sz w:val="20"/>
          <w:szCs w:val="20"/>
          <w:lang w:eastAsia="ru-RU"/>
        </w:rPr>
      </w:pPr>
      <w:r w:rsidRPr="009B001D">
        <w:rPr>
          <w:rFonts w:ascii="Times New Roman" w:hAnsi="Times New Roman"/>
          <w:sz w:val="20"/>
          <w:szCs w:val="20"/>
          <w:lang w:eastAsia="ru-RU"/>
        </w:rPr>
        <w:t xml:space="preserve">                                                                                  к коллективному договору</w:t>
      </w:r>
    </w:p>
    <w:p w:rsidR="00873720" w:rsidRPr="009B001D" w:rsidRDefault="00873720" w:rsidP="00522F5E">
      <w:pPr>
        <w:spacing w:after="0" w:line="240" w:lineRule="auto"/>
        <w:ind w:firstLine="709"/>
        <w:jc w:val="both"/>
        <w:rPr>
          <w:rFonts w:ascii="Times New Roman" w:hAnsi="Times New Roman"/>
          <w:sz w:val="20"/>
          <w:szCs w:val="20"/>
          <w:lang w:eastAsia="ru-RU"/>
        </w:rPr>
      </w:pPr>
      <w:r w:rsidRPr="009B001D">
        <w:rPr>
          <w:rFonts w:ascii="Times New Roman" w:hAnsi="Times New Roman"/>
          <w:sz w:val="20"/>
          <w:szCs w:val="20"/>
          <w:lang w:eastAsia="ru-RU"/>
        </w:rPr>
        <w:t xml:space="preserve">                                                                                  муниципального бюджетного</w:t>
      </w:r>
    </w:p>
    <w:p w:rsidR="00873720" w:rsidRPr="009B001D" w:rsidRDefault="00873720" w:rsidP="00522F5E">
      <w:pPr>
        <w:spacing w:after="0" w:line="240" w:lineRule="auto"/>
        <w:ind w:firstLine="709"/>
        <w:jc w:val="both"/>
        <w:rPr>
          <w:rFonts w:ascii="Times New Roman" w:hAnsi="Times New Roman"/>
          <w:sz w:val="20"/>
          <w:szCs w:val="20"/>
          <w:lang w:eastAsia="ru-RU"/>
        </w:rPr>
      </w:pPr>
      <w:r w:rsidRPr="009B001D">
        <w:rPr>
          <w:rFonts w:ascii="Times New Roman" w:hAnsi="Times New Roman"/>
          <w:sz w:val="20"/>
          <w:szCs w:val="20"/>
          <w:lang w:eastAsia="ru-RU"/>
        </w:rPr>
        <w:t xml:space="preserve">                                                                                  общеобразовательного учреждения</w:t>
      </w:r>
    </w:p>
    <w:p w:rsidR="00873720" w:rsidRPr="009B001D" w:rsidRDefault="00873720" w:rsidP="00522F5E">
      <w:pPr>
        <w:spacing w:after="0" w:line="240" w:lineRule="auto"/>
        <w:jc w:val="both"/>
        <w:rPr>
          <w:rFonts w:ascii="Times New Roman" w:hAnsi="Times New Roman"/>
          <w:sz w:val="20"/>
          <w:szCs w:val="20"/>
          <w:lang w:eastAsia="ru-RU"/>
        </w:rPr>
      </w:pPr>
      <w:r w:rsidRPr="009B001D">
        <w:rPr>
          <w:rFonts w:ascii="Times New Roman" w:hAnsi="Times New Roman"/>
          <w:sz w:val="20"/>
          <w:szCs w:val="20"/>
          <w:lang w:eastAsia="ru-RU"/>
        </w:rPr>
        <w:t xml:space="preserve">                                                                                      </w:t>
      </w:r>
      <w:r>
        <w:rPr>
          <w:rFonts w:ascii="Times New Roman" w:hAnsi="Times New Roman"/>
          <w:sz w:val="20"/>
          <w:szCs w:val="20"/>
          <w:lang w:eastAsia="ru-RU"/>
        </w:rPr>
        <w:t xml:space="preserve">            « Глух</w:t>
      </w:r>
      <w:r w:rsidRPr="009B001D">
        <w:rPr>
          <w:rFonts w:ascii="Times New Roman" w:hAnsi="Times New Roman"/>
          <w:sz w:val="20"/>
          <w:szCs w:val="20"/>
          <w:lang w:eastAsia="ru-RU"/>
        </w:rPr>
        <w:t xml:space="preserve">овская средняя общеобразовательная    </w:t>
      </w:r>
    </w:p>
    <w:p w:rsidR="00873720" w:rsidRPr="009B001D" w:rsidRDefault="00873720" w:rsidP="00522F5E">
      <w:pPr>
        <w:spacing w:after="0" w:line="240" w:lineRule="auto"/>
        <w:jc w:val="both"/>
        <w:rPr>
          <w:rFonts w:ascii="Times New Roman" w:hAnsi="Times New Roman"/>
          <w:sz w:val="20"/>
          <w:szCs w:val="20"/>
          <w:lang w:eastAsia="ru-RU"/>
        </w:rPr>
      </w:pPr>
      <w:r w:rsidRPr="009B001D">
        <w:rPr>
          <w:rFonts w:ascii="Times New Roman" w:hAnsi="Times New Roman"/>
          <w:sz w:val="20"/>
          <w:szCs w:val="20"/>
          <w:lang w:eastAsia="ru-RU"/>
        </w:rPr>
        <w:t xml:space="preserve">                                                                                                 школа» Алексеевского городского округа                                                                                                                                              </w:t>
      </w:r>
    </w:p>
    <w:p w:rsidR="00873720" w:rsidRPr="009B001D" w:rsidRDefault="00873720" w:rsidP="00522F5E">
      <w:pPr>
        <w:spacing w:after="0" w:line="240" w:lineRule="auto"/>
        <w:ind w:left="2832" w:firstLine="708"/>
        <w:rPr>
          <w:rFonts w:ascii="Times New Roman" w:hAnsi="Times New Roman"/>
          <w:sz w:val="20"/>
          <w:szCs w:val="20"/>
          <w:lang w:eastAsia="ru-RU"/>
        </w:rPr>
      </w:pPr>
      <w:r>
        <w:rPr>
          <w:rFonts w:ascii="Times New Roman" w:hAnsi="Times New Roman"/>
          <w:b/>
          <w:sz w:val="20"/>
          <w:szCs w:val="20"/>
          <w:lang w:eastAsia="ru-RU"/>
        </w:rPr>
        <w:t xml:space="preserve">                          </w:t>
      </w:r>
      <w:r w:rsidRPr="009B001D">
        <w:rPr>
          <w:rFonts w:ascii="Times New Roman" w:hAnsi="Times New Roman"/>
          <w:sz w:val="20"/>
          <w:szCs w:val="20"/>
          <w:lang w:eastAsia="ru-RU"/>
        </w:rPr>
        <w:t xml:space="preserve">на 2023-2025 годы   </w:t>
      </w:r>
    </w:p>
    <w:p w:rsidR="00873720" w:rsidRPr="009B001D" w:rsidRDefault="00873720" w:rsidP="00522F5E">
      <w:pPr>
        <w:spacing w:after="0" w:line="240" w:lineRule="auto"/>
        <w:ind w:left="2832" w:firstLine="708"/>
        <w:rPr>
          <w:rFonts w:ascii="Times New Roman" w:hAnsi="Times New Roman"/>
          <w:b/>
          <w:sz w:val="20"/>
          <w:szCs w:val="20"/>
          <w:lang w:eastAsia="ru-RU"/>
        </w:rPr>
      </w:pPr>
      <w:r w:rsidRPr="009B001D">
        <w:rPr>
          <w:rFonts w:ascii="Times New Roman" w:hAnsi="Times New Roman"/>
          <w:sz w:val="20"/>
          <w:szCs w:val="20"/>
          <w:lang w:eastAsia="ru-RU"/>
        </w:rPr>
        <w:t xml:space="preserve">                                                          </w:t>
      </w:r>
    </w:p>
    <w:p w:rsidR="00873720" w:rsidRPr="009B001D" w:rsidRDefault="00873720" w:rsidP="00522F5E">
      <w:pPr>
        <w:widowControl w:val="0"/>
        <w:tabs>
          <w:tab w:val="left" w:pos="9355"/>
        </w:tabs>
        <w:autoSpaceDE w:val="0"/>
        <w:autoSpaceDN w:val="0"/>
        <w:adjustRightInd w:val="0"/>
        <w:spacing w:after="0" w:line="240" w:lineRule="auto"/>
        <w:rPr>
          <w:rFonts w:ascii="Times New Roman" w:hAnsi="Times New Roman"/>
          <w:b/>
          <w:sz w:val="24"/>
          <w:szCs w:val="24"/>
          <w:lang w:eastAsia="ru-RU"/>
        </w:rPr>
      </w:pPr>
    </w:p>
    <w:tbl>
      <w:tblPr>
        <w:tblW w:w="0" w:type="auto"/>
        <w:tblInd w:w="-318" w:type="dxa"/>
        <w:tblLook w:val="00A0" w:firstRow="1" w:lastRow="0" w:firstColumn="1" w:lastColumn="0" w:noHBand="0" w:noVBand="0"/>
      </w:tblPr>
      <w:tblGrid>
        <w:gridCol w:w="3480"/>
        <w:gridCol w:w="3168"/>
        <w:gridCol w:w="3165"/>
      </w:tblGrid>
      <w:tr w:rsidR="00873720" w:rsidRPr="009B001D" w:rsidTr="00522F5E">
        <w:tc>
          <w:tcPr>
            <w:tcW w:w="3508" w:type="dxa"/>
          </w:tcPr>
          <w:p w:rsidR="00873720" w:rsidRPr="009B001D" w:rsidRDefault="00873720" w:rsidP="00522F5E">
            <w:pPr>
              <w:spacing w:after="0" w:line="240" w:lineRule="auto"/>
              <w:rPr>
                <w:rFonts w:ascii="Times New Roman" w:hAnsi="Times New Roman"/>
                <w:b/>
                <w:sz w:val="20"/>
                <w:szCs w:val="20"/>
                <w:lang w:eastAsia="ru-RU"/>
              </w:rPr>
            </w:pPr>
            <w:r w:rsidRPr="009B001D">
              <w:rPr>
                <w:rFonts w:ascii="Times New Roman" w:hAnsi="Times New Roman"/>
                <w:b/>
                <w:sz w:val="20"/>
                <w:szCs w:val="20"/>
                <w:lang w:eastAsia="ru-RU"/>
              </w:rPr>
              <w:t>СОГЛАСОВАНО</w:t>
            </w:r>
          </w:p>
          <w:p w:rsidR="00873720" w:rsidRPr="009B001D" w:rsidRDefault="00873720" w:rsidP="00522F5E">
            <w:pPr>
              <w:spacing w:after="0" w:line="240" w:lineRule="auto"/>
              <w:rPr>
                <w:rFonts w:ascii="Times New Roman" w:hAnsi="Times New Roman"/>
                <w:sz w:val="20"/>
                <w:szCs w:val="20"/>
                <w:lang w:eastAsia="ru-RU"/>
              </w:rPr>
            </w:pPr>
            <w:r w:rsidRPr="009B001D">
              <w:rPr>
                <w:rFonts w:ascii="Times New Roman" w:hAnsi="Times New Roman"/>
                <w:sz w:val="20"/>
                <w:szCs w:val="20"/>
                <w:lang w:eastAsia="ru-RU"/>
              </w:rPr>
              <w:t>Председатель ППО</w:t>
            </w:r>
          </w:p>
          <w:p w:rsidR="00873720" w:rsidRPr="009B001D" w:rsidRDefault="00873720" w:rsidP="00522F5E">
            <w:pPr>
              <w:tabs>
                <w:tab w:val="center" w:pos="4677"/>
                <w:tab w:val="right" w:pos="9355"/>
              </w:tabs>
              <w:spacing w:after="0" w:line="240" w:lineRule="auto"/>
              <w:rPr>
                <w:rFonts w:ascii="Times New Roman" w:hAnsi="Times New Roman"/>
                <w:sz w:val="20"/>
                <w:szCs w:val="20"/>
                <w:lang w:eastAsia="ru-RU"/>
              </w:rPr>
            </w:pPr>
            <w:r>
              <w:rPr>
                <w:rFonts w:ascii="Times New Roman" w:hAnsi="Times New Roman"/>
                <w:sz w:val="20"/>
                <w:szCs w:val="20"/>
                <w:lang w:eastAsia="ru-RU"/>
              </w:rPr>
              <w:t>МБОУ «Глух</w:t>
            </w:r>
            <w:r w:rsidRPr="009B001D">
              <w:rPr>
                <w:rFonts w:ascii="Times New Roman" w:hAnsi="Times New Roman"/>
                <w:sz w:val="20"/>
                <w:szCs w:val="20"/>
                <w:lang w:eastAsia="ru-RU"/>
              </w:rPr>
              <w:t xml:space="preserve">овска СОШ» </w:t>
            </w:r>
          </w:p>
          <w:p w:rsidR="00873720" w:rsidRPr="009B001D" w:rsidRDefault="00873720" w:rsidP="00522F5E">
            <w:pPr>
              <w:tabs>
                <w:tab w:val="center" w:pos="4677"/>
                <w:tab w:val="right" w:pos="9355"/>
              </w:tabs>
              <w:spacing w:after="0" w:line="240" w:lineRule="auto"/>
              <w:rPr>
                <w:rFonts w:ascii="Times New Roman" w:hAnsi="Times New Roman"/>
                <w:sz w:val="20"/>
                <w:szCs w:val="20"/>
                <w:lang w:eastAsia="ru-RU"/>
              </w:rPr>
            </w:pPr>
            <w:r w:rsidRPr="009B001D">
              <w:rPr>
                <w:rFonts w:ascii="Times New Roman" w:hAnsi="Times New Roman"/>
                <w:sz w:val="20"/>
                <w:szCs w:val="20"/>
                <w:lang w:eastAsia="ru-RU"/>
              </w:rPr>
              <w:t xml:space="preserve">_______________  </w:t>
            </w:r>
            <w:r w:rsidRPr="009B001D">
              <w:rPr>
                <w:rFonts w:ascii="Times New Roman" w:hAnsi="Times New Roman"/>
                <w:sz w:val="20"/>
                <w:szCs w:val="20"/>
                <w:u w:val="single"/>
                <w:lang w:eastAsia="ru-RU"/>
              </w:rPr>
              <w:t>К</w:t>
            </w:r>
            <w:r>
              <w:rPr>
                <w:rFonts w:ascii="Times New Roman" w:hAnsi="Times New Roman"/>
                <w:sz w:val="20"/>
                <w:szCs w:val="20"/>
                <w:u w:val="single"/>
                <w:lang w:eastAsia="ru-RU"/>
              </w:rPr>
              <w:t>лишина Н.В.</w:t>
            </w:r>
          </w:p>
          <w:p w:rsidR="00873720" w:rsidRPr="009B001D" w:rsidRDefault="00873720" w:rsidP="00522F5E">
            <w:pPr>
              <w:tabs>
                <w:tab w:val="center" w:pos="4677"/>
                <w:tab w:val="right" w:pos="9355"/>
              </w:tabs>
              <w:spacing w:after="0" w:line="240" w:lineRule="auto"/>
              <w:rPr>
                <w:rFonts w:ascii="Times New Roman" w:hAnsi="Times New Roman"/>
                <w:sz w:val="20"/>
                <w:szCs w:val="20"/>
                <w:lang w:eastAsia="ru-RU"/>
              </w:rPr>
            </w:pPr>
            <w:r w:rsidRPr="009B001D">
              <w:rPr>
                <w:rFonts w:ascii="Times New Roman" w:hAnsi="Times New Roman"/>
                <w:sz w:val="20"/>
                <w:szCs w:val="20"/>
                <w:lang w:eastAsia="ru-RU"/>
              </w:rPr>
              <w:t xml:space="preserve">       (подпись)           (Ф.И.О.) </w:t>
            </w:r>
          </w:p>
          <w:p w:rsidR="00873720" w:rsidRPr="009B001D" w:rsidRDefault="00B854FD" w:rsidP="00522F5E">
            <w:pPr>
              <w:spacing w:after="0" w:line="240" w:lineRule="auto"/>
              <w:rPr>
                <w:rFonts w:ascii="Times New Roman" w:hAnsi="Times New Roman"/>
                <w:sz w:val="28"/>
                <w:szCs w:val="28"/>
                <w:lang w:eastAsia="ru-RU"/>
              </w:rPr>
            </w:pPr>
            <w:r>
              <w:rPr>
                <w:rFonts w:ascii="Times New Roman" w:hAnsi="Times New Roman"/>
                <w:sz w:val="20"/>
                <w:szCs w:val="20"/>
                <w:lang w:eastAsia="ru-RU"/>
              </w:rPr>
              <w:t>Протокол ПК от «12» дека</w:t>
            </w:r>
            <w:r w:rsidR="00873720" w:rsidRPr="009B001D">
              <w:rPr>
                <w:rFonts w:ascii="Times New Roman" w:hAnsi="Times New Roman"/>
                <w:sz w:val="20"/>
                <w:szCs w:val="20"/>
                <w:lang w:eastAsia="ru-RU"/>
              </w:rPr>
              <w:t>бря  2022г.  № 3</w:t>
            </w:r>
            <w:r>
              <w:rPr>
                <w:rFonts w:ascii="Times New Roman" w:hAnsi="Times New Roman"/>
                <w:sz w:val="20"/>
                <w:szCs w:val="20"/>
                <w:lang w:eastAsia="ru-RU"/>
              </w:rPr>
              <w:t>7</w:t>
            </w:r>
          </w:p>
        </w:tc>
        <w:tc>
          <w:tcPr>
            <w:tcW w:w="3190" w:type="dxa"/>
          </w:tcPr>
          <w:p w:rsidR="00873720" w:rsidRPr="009B001D" w:rsidRDefault="00873720" w:rsidP="00522F5E">
            <w:pPr>
              <w:spacing w:after="0" w:line="240" w:lineRule="auto"/>
              <w:rPr>
                <w:rFonts w:ascii="Times New Roman" w:hAnsi="Times New Roman"/>
                <w:b/>
                <w:sz w:val="20"/>
                <w:szCs w:val="20"/>
                <w:lang w:eastAsia="ru-RU"/>
              </w:rPr>
            </w:pPr>
            <w:r w:rsidRPr="009B001D">
              <w:rPr>
                <w:rFonts w:ascii="Times New Roman" w:hAnsi="Times New Roman"/>
                <w:b/>
                <w:sz w:val="20"/>
                <w:szCs w:val="20"/>
                <w:lang w:eastAsia="ru-RU"/>
              </w:rPr>
              <w:t>СОГЛАСОВАНО</w:t>
            </w:r>
          </w:p>
          <w:p w:rsidR="00873720" w:rsidRPr="009B001D" w:rsidRDefault="00873720" w:rsidP="00522F5E">
            <w:pPr>
              <w:spacing w:after="0" w:line="240" w:lineRule="auto"/>
              <w:rPr>
                <w:rFonts w:ascii="Times New Roman" w:hAnsi="Times New Roman"/>
                <w:sz w:val="20"/>
                <w:szCs w:val="20"/>
                <w:lang w:eastAsia="ru-RU"/>
              </w:rPr>
            </w:pPr>
            <w:r w:rsidRPr="009B001D">
              <w:rPr>
                <w:rFonts w:ascii="Times New Roman" w:hAnsi="Times New Roman"/>
                <w:sz w:val="20"/>
                <w:szCs w:val="20"/>
                <w:lang w:eastAsia="ru-RU"/>
              </w:rPr>
              <w:t>Председатель общего собрания  работник</w:t>
            </w:r>
            <w:r>
              <w:rPr>
                <w:rFonts w:ascii="Times New Roman" w:hAnsi="Times New Roman"/>
                <w:sz w:val="20"/>
                <w:szCs w:val="20"/>
                <w:lang w:eastAsia="ru-RU"/>
              </w:rPr>
              <w:t>ов МБОУ « Глух</w:t>
            </w:r>
            <w:r w:rsidRPr="009B001D">
              <w:rPr>
                <w:rFonts w:ascii="Times New Roman" w:hAnsi="Times New Roman"/>
                <w:sz w:val="20"/>
                <w:szCs w:val="20"/>
                <w:lang w:eastAsia="ru-RU"/>
              </w:rPr>
              <w:t>овская СОШ»</w:t>
            </w:r>
          </w:p>
          <w:p w:rsidR="00873720" w:rsidRPr="009B001D" w:rsidRDefault="00873720" w:rsidP="00522F5E">
            <w:pPr>
              <w:spacing w:after="0" w:line="240" w:lineRule="auto"/>
              <w:rPr>
                <w:rFonts w:ascii="Times New Roman" w:hAnsi="Times New Roman"/>
                <w:sz w:val="20"/>
                <w:szCs w:val="20"/>
                <w:lang w:eastAsia="ru-RU"/>
              </w:rPr>
            </w:pPr>
            <w:r>
              <w:rPr>
                <w:rFonts w:ascii="Times New Roman" w:hAnsi="Times New Roman"/>
                <w:sz w:val="20"/>
                <w:szCs w:val="20"/>
                <w:lang w:eastAsia="ru-RU"/>
              </w:rPr>
              <w:t>__________ Ожерельева Е.Н.</w:t>
            </w:r>
          </w:p>
          <w:p w:rsidR="00873720" w:rsidRPr="00B854FD" w:rsidRDefault="00873720" w:rsidP="00522F5E">
            <w:pPr>
              <w:spacing w:after="0" w:line="240" w:lineRule="auto"/>
              <w:rPr>
                <w:rFonts w:ascii="Times New Roman" w:hAnsi="Times New Roman"/>
                <w:sz w:val="20"/>
                <w:szCs w:val="20"/>
                <w:lang w:eastAsia="ru-RU"/>
              </w:rPr>
            </w:pPr>
            <w:r w:rsidRPr="009B001D">
              <w:rPr>
                <w:rFonts w:ascii="Times New Roman" w:hAnsi="Times New Roman"/>
                <w:sz w:val="20"/>
                <w:szCs w:val="20"/>
                <w:lang w:eastAsia="ru-RU"/>
              </w:rPr>
              <w:t xml:space="preserve">Протокол заседания </w:t>
            </w:r>
            <w:r w:rsidR="00B854FD">
              <w:rPr>
                <w:rFonts w:ascii="Times New Roman" w:hAnsi="Times New Roman"/>
                <w:bCs/>
                <w:sz w:val="20"/>
                <w:szCs w:val="20"/>
                <w:lang w:eastAsia="ru-RU"/>
              </w:rPr>
              <w:t>от «12»  дека</w:t>
            </w:r>
            <w:r w:rsidRPr="009B001D">
              <w:rPr>
                <w:rFonts w:ascii="Times New Roman" w:hAnsi="Times New Roman"/>
                <w:bCs/>
                <w:sz w:val="20"/>
                <w:szCs w:val="20"/>
                <w:lang w:eastAsia="ru-RU"/>
              </w:rPr>
              <w:t>бря 2022 г.</w:t>
            </w:r>
            <w:r w:rsidRPr="009B001D">
              <w:rPr>
                <w:rFonts w:ascii="Times New Roman" w:hAnsi="Times New Roman"/>
                <w:sz w:val="20"/>
                <w:szCs w:val="20"/>
                <w:lang w:eastAsia="ru-RU"/>
              </w:rPr>
              <w:t xml:space="preserve">  </w:t>
            </w:r>
            <w:r w:rsidRPr="009B001D">
              <w:rPr>
                <w:rFonts w:ascii="Times New Roman" w:hAnsi="Times New Roman"/>
                <w:bCs/>
                <w:sz w:val="20"/>
                <w:szCs w:val="20"/>
                <w:lang w:eastAsia="ru-RU"/>
              </w:rPr>
              <w:t xml:space="preserve">№ </w:t>
            </w:r>
            <w:r w:rsidRPr="00B854FD">
              <w:rPr>
                <w:rFonts w:ascii="Times New Roman" w:hAnsi="Times New Roman"/>
                <w:bCs/>
                <w:sz w:val="20"/>
                <w:szCs w:val="20"/>
                <w:lang w:eastAsia="ru-RU"/>
              </w:rPr>
              <w:t>3</w:t>
            </w:r>
          </w:p>
          <w:p w:rsidR="00873720" w:rsidRPr="009B001D" w:rsidRDefault="00873720" w:rsidP="00522F5E">
            <w:pPr>
              <w:spacing w:after="0" w:line="240" w:lineRule="auto"/>
              <w:rPr>
                <w:rFonts w:ascii="Times New Roman" w:hAnsi="Times New Roman"/>
                <w:sz w:val="28"/>
                <w:szCs w:val="28"/>
                <w:lang w:eastAsia="ru-RU"/>
              </w:rPr>
            </w:pPr>
          </w:p>
        </w:tc>
        <w:tc>
          <w:tcPr>
            <w:tcW w:w="3191" w:type="dxa"/>
          </w:tcPr>
          <w:p w:rsidR="00873720" w:rsidRPr="009B001D" w:rsidRDefault="00873720" w:rsidP="00522F5E">
            <w:pPr>
              <w:spacing w:after="0" w:line="240" w:lineRule="auto"/>
              <w:rPr>
                <w:rFonts w:ascii="Times New Roman" w:hAnsi="Times New Roman"/>
                <w:b/>
                <w:sz w:val="20"/>
                <w:szCs w:val="20"/>
                <w:lang w:eastAsia="ru-RU"/>
              </w:rPr>
            </w:pPr>
            <w:r w:rsidRPr="009B001D">
              <w:rPr>
                <w:rFonts w:ascii="Times New Roman" w:hAnsi="Times New Roman"/>
                <w:b/>
                <w:sz w:val="20"/>
                <w:szCs w:val="20"/>
                <w:lang w:eastAsia="ru-RU"/>
              </w:rPr>
              <w:t>УТВЕРЖДАЮ</w:t>
            </w:r>
          </w:p>
          <w:p w:rsidR="00873720" w:rsidRPr="009B001D" w:rsidRDefault="00873720" w:rsidP="00522F5E">
            <w:pPr>
              <w:tabs>
                <w:tab w:val="center" w:pos="4677"/>
                <w:tab w:val="right" w:pos="9355"/>
              </w:tabs>
              <w:spacing w:after="0" w:line="240" w:lineRule="auto"/>
              <w:rPr>
                <w:rFonts w:ascii="Times New Roman" w:hAnsi="Times New Roman"/>
                <w:sz w:val="20"/>
                <w:szCs w:val="20"/>
                <w:lang w:eastAsia="ru-RU"/>
              </w:rPr>
            </w:pPr>
            <w:r>
              <w:rPr>
                <w:rFonts w:ascii="Times New Roman" w:hAnsi="Times New Roman"/>
                <w:sz w:val="20"/>
                <w:szCs w:val="20"/>
                <w:lang w:eastAsia="ru-RU"/>
              </w:rPr>
              <w:t>Директор МБОУ  «Глух</w:t>
            </w:r>
            <w:r w:rsidRPr="009B001D">
              <w:rPr>
                <w:rFonts w:ascii="Times New Roman" w:hAnsi="Times New Roman"/>
                <w:sz w:val="20"/>
                <w:szCs w:val="20"/>
                <w:lang w:eastAsia="ru-RU"/>
              </w:rPr>
              <w:t>овская СОШ»</w:t>
            </w:r>
          </w:p>
          <w:p w:rsidR="00873720" w:rsidRPr="009B001D" w:rsidRDefault="00873720" w:rsidP="00522F5E">
            <w:pPr>
              <w:tabs>
                <w:tab w:val="center" w:pos="4677"/>
                <w:tab w:val="right" w:pos="9355"/>
              </w:tabs>
              <w:spacing w:after="0" w:line="240" w:lineRule="auto"/>
              <w:rPr>
                <w:rFonts w:ascii="Times New Roman" w:hAnsi="Times New Roman"/>
                <w:sz w:val="20"/>
                <w:szCs w:val="20"/>
                <w:lang w:eastAsia="ru-RU"/>
              </w:rPr>
            </w:pPr>
            <w:r>
              <w:rPr>
                <w:rFonts w:ascii="Times New Roman" w:hAnsi="Times New Roman"/>
                <w:sz w:val="20"/>
                <w:szCs w:val="20"/>
                <w:lang w:eastAsia="ru-RU"/>
              </w:rPr>
              <w:t>____________ Клишина И.В.</w:t>
            </w:r>
          </w:p>
          <w:p w:rsidR="00873720" w:rsidRPr="009B001D" w:rsidRDefault="00873720" w:rsidP="00522F5E">
            <w:pPr>
              <w:tabs>
                <w:tab w:val="center" w:pos="4677"/>
                <w:tab w:val="right" w:pos="9355"/>
              </w:tabs>
              <w:spacing w:after="0" w:line="240" w:lineRule="auto"/>
              <w:rPr>
                <w:rFonts w:ascii="Times New Roman" w:hAnsi="Times New Roman"/>
                <w:sz w:val="20"/>
                <w:szCs w:val="20"/>
                <w:lang w:eastAsia="ru-RU"/>
              </w:rPr>
            </w:pPr>
            <w:r w:rsidRPr="009B001D">
              <w:rPr>
                <w:rFonts w:ascii="Times New Roman" w:hAnsi="Times New Roman"/>
                <w:sz w:val="20"/>
                <w:szCs w:val="20"/>
                <w:lang w:eastAsia="ru-RU"/>
              </w:rPr>
              <w:t xml:space="preserve">     (подпись)                 (Ф.И.О.) </w:t>
            </w:r>
          </w:p>
          <w:p w:rsidR="00873720" w:rsidRPr="009B001D" w:rsidRDefault="00B854FD" w:rsidP="00522F5E">
            <w:pPr>
              <w:spacing w:after="0" w:line="240" w:lineRule="auto"/>
              <w:rPr>
                <w:rFonts w:ascii="Times New Roman" w:hAnsi="Times New Roman"/>
                <w:sz w:val="28"/>
                <w:szCs w:val="28"/>
                <w:lang w:eastAsia="ru-RU"/>
              </w:rPr>
            </w:pPr>
            <w:r>
              <w:rPr>
                <w:rFonts w:ascii="Times New Roman" w:hAnsi="Times New Roman"/>
                <w:sz w:val="20"/>
                <w:szCs w:val="20"/>
                <w:lang w:eastAsia="ru-RU"/>
              </w:rPr>
              <w:t>Приказ от «12» дека</w:t>
            </w:r>
            <w:r w:rsidR="00873720" w:rsidRPr="009B001D">
              <w:rPr>
                <w:rFonts w:ascii="Times New Roman" w:hAnsi="Times New Roman"/>
                <w:sz w:val="20"/>
                <w:szCs w:val="20"/>
                <w:lang w:eastAsia="ru-RU"/>
              </w:rPr>
              <w:t>бря 2022г. №</w:t>
            </w:r>
            <w:r>
              <w:rPr>
                <w:rFonts w:ascii="Times New Roman" w:hAnsi="Times New Roman"/>
                <w:sz w:val="20"/>
                <w:szCs w:val="20"/>
                <w:lang w:eastAsia="ru-RU"/>
              </w:rPr>
              <w:t xml:space="preserve"> 213</w:t>
            </w:r>
          </w:p>
        </w:tc>
      </w:tr>
    </w:tbl>
    <w:p w:rsidR="00873720" w:rsidRPr="009B001D" w:rsidRDefault="00873720" w:rsidP="00522F5E">
      <w:pPr>
        <w:spacing w:after="0" w:line="240" w:lineRule="auto"/>
        <w:rPr>
          <w:rFonts w:ascii="Times New Roman" w:hAnsi="Times New Roman"/>
          <w:sz w:val="24"/>
          <w:szCs w:val="24"/>
          <w:lang w:val="en-US" w:eastAsia="ru-RU"/>
        </w:rPr>
      </w:pPr>
    </w:p>
    <w:p w:rsidR="00873720" w:rsidRPr="009B001D" w:rsidRDefault="00873720" w:rsidP="00522F5E">
      <w:pPr>
        <w:tabs>
          <w:tab w:val="left" w:pos="1276"/>
        </w:tabs>
        <w:spacing w:after="0" w:line="240" w:lineRule="auto"/>
        <w:jc w:val="center"/>
        <w:rPr>
          <w:rFonts w:ascii="Times New Roman" w:hAnsi="Times New Roman"/>
          <w:b/>
          <w:sz w:val="28"/>
          <w:szCs w:val="28"/>
          <w:lang w:eastAsia="ru-RU"/>
        </w:rPr>
      </w:pPr>
    </w:p>
    <w:p w:rsidR="00873720" w:rsidRPr="009B001D" w:rsidRDefault="00873720" w:rsidP="00522F5E">
      <w:pPr>
        <w:tabs>
          <w:tab w:val="left" w:pos="1276"/>
        </w:tabs>
        <w:spacing w:after="0" w:line="240" w:lineRule="auto"/>
        <w:jc w:val="center"/>
        <w:rPr>
          <w:rFonts w:ascii="Times New Roman" w:hAnsi="Times New Roman"/>
          <w:b/>
          <w:sz w:val="28"/>
          <w:szCs w:val="28"/>
          <w:lang w:eastAsia="ru-RU"/>
        </w:rPr>
      </w:pPr>
    </w:p>
    <w:p w:rsidR="00873720" w:rsidRPr="009B001D" w:rsidRDefault="00873720" w:rsidP="00522F5E">
      <w:pPr>
        <w:tabs>
          <w:tab w:val="left" w:pos="1276"/>
        </w:tabs>
        <w:spacing w:after="0" w:line="240" w:lineRule="auto"/>
        <w:jc w:val="center"/>
        <w:rPr>
          <w:rFonts w:ascii="Times New Roman" w:hAnsi="Times New Roman"/>
          <w:b/>
          <w:sz w:val="28"/>
          <w:szCs w:val="28"/>
          <w:lang w:eastAsia="ru-RU"/>
        </w:rPr>
      </w:pPr>
    </w:p>
    <w:p w:rsidR="00873720" w:rsidRPr="009B001D" w:rsidRDefault="00873720" w:rsidP="00522F5E">
      <w:pPr>
        <w:tabs>
          <w:tab w:val="left" w:pos="1276"/>
        </w:tabs>
        <w:spacing w:after="0" w:line="240" w:lineRule="auto"/>
        <w:jc w:val="center"/>
        <w:rPr>
          <w:rFonts w:ascii="Times New Roman" w:hAnsi="Times New Roman"/>
          <w:b/>
          <w:sz w:val="28"/>
          <w:szCs w:val="28"/>
          <w:lang w:eastAsia="ru-RU"/>
        </w:rPr>
      </w:pPr>
      <w:r w:rsidRPr="009B001D">
        <w:rPr>
          <w:rFonts w:ascii="Times New Roman" w:hAnsi="Times New Roman"/>
          <w:b/>
          <w:sz w:val="28"/>
          <w:szCs w:val="28"/>
          <w:lang w:eastAsia="ru-RU"/>
        </w:rPr>
        <w:t xml:space="preserve">ПОЛОЖЕНИЕ ОБ </w:t>
      </w:r>
      <w:r w:rsidRPr="009B001D">
        <w:rPr>
          <w:rFonts w:ascii="Times New Roman" w:hAnsi="Times New Roman"/>
          <w:b/>
          <w:caps/>
          <w:sz w:val="28"/>
          <w:szCs w:val="28"/>
          <w:lang w:eastAsia="ru-RU"/>
        </w:rPr>
        <w:t>оплате труда работников</w:t>
      </w:r>
    </w:p>
    <w:p w:rsidR="00873720" w:rsidRPr="009B001D" w:rsidRDefault="00873720" w:rsidP="00522F5E">
      <w:pPr>
        <w:spacing w:after="0" w:line="240" w:lineRule="auto"/>
        <w:jc w:val="center"/>
        <w:rPr>
          <w:rFonts w:ascii="Times New Roman" w:hAnsi="Times New Roman"/>
          <w:b/>
          <w:sz w:val="28"/>
          <w:szCs w:val="28"/>
          <w:lang w:eastAsia="ru-RU"/>
        </w:rPr>
      </w:pPr>
      <w:r w:rsidRPr="009B001D">
        <w:rPr>
          <w:rFonts w:ascii="Times New Roman" w:hAnsi="Times New Roman"/>
          <w:b/>
          <w:sz w:val="28"/>
          <w:szCs w:val="28"/>
          <w:lang w:eastAsia="ru-RU"/>
        </w:rPr>
        <w:t>муниципального бюджетного общеобразовательного учреждения</w:t>
      </w:r>
    </w:p>
    <w:p w:rsidR="00873720" w:rsidRPr="009B001D" w:rsidRDefault="00873720" w:rsidP="00522F5E">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«Глух</w:t>
      </w:r>
      <w:r w:rsidRPr="009B001D">
        <w:rPr>
          <w:rFonts w:ascii="Times New Roman" w:hAnsi="Times New Roman"/>
          <w:b/>
          <w:sz w:val="28"/>
          <w:szCs w:val="28"/>
          <w:lang w:eastAsia="ru-RU"/>
        </w:rPr>
        <w:t>овская средняя общеобразовательная школа»</w:t>
      </w:r>
    </w:p>
    <w:p w:rsidR="00873720" w:rsidRPr="009B001D" w:rsidRDefault="00873720" w:rsidP="00522F5E">
      <w:pPr>
        <w:widowControl w:val="0"/>
        <w:autoSpaceDE w:val="0"/>
        <w:autoSpaceDN w:val="0"/>
        <w:spacing w:after="0" w:line="240" w:lineRule="auto"/>
        <w:jc w:val="center"/>
        <w:rPr>
          <w:rFonts w:ascii="Times New Roman" w:hAnsi="Times New Roman"/>
          <w:b/>
          <w:sz w:val="32"/>
          <w:szCs w:val="32"/>
          <w:lang w:eastAsia="ru-RU"/>
        </w:rPr>
      </w:pPr>
      <w:r w:rsidRPr="009B001D">
        <w:rPr>
          <w:rFonts w:ascii="Times New Roman" w:hAnsi="Times New Roman" w:cs="Calibri"/>
          <w:b/>
          <w:sz w:val="28"/>
          <w:szCs w:val="28"/>
          <w:lang w:eastAsia="ru-RU"/>
        </w:rPr>
        <w:t>Алексеевского городского округа</w:t>
      </w:r>
      <w:r w:rsidRPr="009B001D">
        <w:rPr>
          <w:rFonts w:ascii="Times New Roman" w:hAnsi="Times New Roman"/>
          <w:b/>
          <w:sz w:val="32"/>
          <w:szCs w:val="32"/>
          <w:lang w:eastAsia="ru-RU"/>
        </w:rPr>
        <w:t xml:space="preserve">» </w:t>
      </w:r>
    </w:p>
    <w:p w:rsidR="00873720" w:rsidRPr="009B001D" w:rsidRDefault="00873720" w:rsidP="00522F5E">
      <w:pPr>
        <w:spacing w:after="0" w:line="240" w:lineRule="auto"/>
        <w:rPr>
          <w:rFonts w:ascii="Times New Roman" w:hAnsi="Times New Roman"/>
          <w:sz w:val="24"/>
          <w:szCs w:val="24"/>
          <w:lang w:eastAsia="ru-RU"/>
        </w:rPr>
      </w:pPr>
    </w:p>
    <w:p w:rsidR="00873720" w:rsidRPr="009B001D" w:rsidRDefault="00873720" w:rsidP="00522F5E">
      <w:pPr>
        <w:spacing w:after="0" w:line="240" w:lineRule="auto"/>
        <w:rPr>
          <w:rFonts w:ascii="Times New Roman" w:hAnsi="Times New Roman"/>
          <w:sz w:val="24"/>
          <w:szCs w:val="24"/>
          <w:lang w:eastAsia="ru-RU"/>
        </w:rPr>
      </w:pPr>
    </w:p>
    <w:p w:rsidR="00873720" w:rsidRPr="009B001D" w:rsidRDefault="00873720" w:rsidP="00522F5E">
      <w:pPr>
        <w:spacing w:after="0" w:line="240" w:lineRule="auto"/>
        <w:rPr>
          <w:rFonts w:ascii="Times New Roman" w:hAnsi="Times New Roman"/>
          <w:sz w:val="24"/>
          <w:szCs w:val="24"/>
          <w:lang w:eastAsia="ru-RU"/>
        </w:rPr>
      </w:pPr>
    </w:p>
    <w:p w:rsidR="00873720" w:rsidRPr="009B001D" w:rsidRDefault="00873720" w:rsidP="00522F5E">
      <w:pPr>
        <w:spacing w:after="0" w:line="240" w:lineRule="auto"/>
        <w:rPr>
          <w:rFonts w:ascii="Times New Roman" w:hAnsi="Times New Roman"/>
          <w:sz w:val="24"/>
          <w:szCs w:val="24"/>
          <w:lang w:eastAsia="ru-RU"/>
        </w:rPr>
      </w:pPr>
    </w:p>
    <w:p w:rsidR="00873720" w:rsidRPr="009B001D" w:rsidRDefault="00873720" w:rsidP="00522F5E">
      <w:pPr>
        <w:spacing w:after="0" w:line="240" w:lineRule="auto"/>
        <w:rPr>
          <w:rFonts w:ascii="Times New Roman" w:hAnsi="Times New Roman"/>
          <w:sz w:val="24"/>
          <w:szCs w:val="24"/>
          <w:lang w:eastAsia="ru-RU"/>
        </w:rPr>
      </w:pPr>
    </w:p>
    <w:p w:rsidR="00873720" w:rsidRPr="009B001D" w:rsidRDefault="00873720" w:rsidP="00522F5E">
      <w:pPr>
        <w:spacing w:after="0" w:line="240" w:lineRule="auto"/>
        <w:rPr>
          <w:rFonts w:ascii="Times New Roman" w:hAnsi="Times New Roman"/>
          <w:sz w:val="24"/>
          <w:szCs w:val="24"/>
          <w:lang w:eastAsia="ru-RU"/>
        </w:rPr>
      </w:pPr>
    </w:p>
    <w:p w:rsidR="00873720" w:rsidRPr="009B001D" w:rsidRDefault="00873720" w:rsidP="00522F5E">
      <w:pPr>
        <w:spacing w:after="0" w:line="240" w:lineRule="auto"/>
        <w:rPr>
          <w:rFonts w:ascii="Times New Roman" w:hAnsi="Times New Roman"/>
          <w:sz w:val="24"/>
          <w:szCs w:val="24"/>
          <w:lang w:eastAsia="ru-RU"/>
        </w:rPr>
      </w:pPr>
    </w:p>
    <w:p w:rsidR="00873720" w:rsidRPr="009B001D" w:rsidRDefault="00873720" w:rsidP="00522F5E">
      <w:pPr>
        <w:spacing w:after="0" w:line="240" w:lineRule="auto"/>
        <w:rPr>
          <w:rFonts w:ascii="Times New Roman" w:hAnsi="Times New Roman"/>
          <w:sz w:val="24"/>
          <w:szCs w:val="24"/>
          <w:lang w:eastAsia="ru-RU"/>
        </w:rPr>
      </w:pPr>
    </w:p>
    <w:p w:rsidR="00873720" w:rsidRPr="009B001D" w:rsidRDefault="00873720" w:rsidP="00522F5E">
      <w:pPr>
        <w:spacing w:after="0" w:line="240" w:lineRule="auto"/>
        <w:rPr>
          <w:rFonts w:ascii="Times New Roman" w:hAnsi="Times New Roman"/>
          <w:sz w:val="24"/>
          <w:szCs w:val="24"/>
          <w:lang w:eastAsia="ru-RU"/>
        </w:rPr>
      </w:pPr>
    </w:p>
    <w:p w:rsidR="00873720" w:rsidRPr="009B001D" w:rsidRDefault="00873720" w:rsidP="00522F5E">
      <w:pPr>
        <w:spacing w:after="0" w:line="240" w:lineRule="auto"/>
        <w:rPr>
          <w:rFonts w:ascii="Times New Roman" w:hAnsi="Times New Roman"/>
          <w:sz w:val="24"/>
          <w:szCs w:val="24"/>
          <w:lang w:eastAsia="ru-RU"/>
        </w:rPr>
      </w:pPr>
    </w:p>
    <w:p w:rsidR="00873720" w:rsidRPr="009B001D" w:rsidRDefault="00873720" w:rsidP="00522F5E">
      <w:pPr>
        <w:spacing w:after="0" w:line="240" w:lineRule="auto"/>
        <w:rPr>
          <w:rFonts w:ascii="Times New Roman" w:hAnsi="Times New Roman"/>
          <w:sz w:val="24"/>
          <w:szCs w:val="24"/>
          <w:lang w:eastAsia="ru-RU"/>
        </w:rPr>
      </w:pPr>
    </w:p>
    <w:p w:rsidR="00873720" w:rsidRPr="009B001D" w:rsidRDefault="00873720" w:rsidP="00522F5E">
      <w:pPr>
        <w:spacing w:after="0" w:line="240" w:lineRule="auto"/>
        <w:rPr>
          <w:rFonts w:ascii="Times New Roman" w:hAnsi="Times New Roman"/>
          <w:sz w:val="24"/>
          <w:szCs w:val="24"/>
          <w:lang w:eastAsia="ru-RU"/>
        </w:rPr>
      </w:pPr>
    </w:p>
    <w:p w:rsidR="00873720" w:rsidRPr="009B001D" w:rsidRDefault="00873720" w:rsidP="00522F5E">
      <w:pPr>
        <w:spacing w:after="0" w:line="240" w:lineRule="auto"/>
        <w:rPr>
          <w:rFonts w:ascii="Times New Roman" w:hAnsi="Times New Roman"/>
          <w:sz w:val="24"/>
          <w:szCs w:val="24"/>
          <w:lang w:eastAsia="ru-RU"/>
        </w:rPr>
      </w:pPr>
    </w:p>
    <w:p w:rsidR="00873720" w:rsidRPr="009B001D" w:rsidRDefault="00873720" w:rsidP="00522F5E">
      <w:pPr>
        <w:spacing w:after="0" w:line="240" w:lineRule="auto"/>
        <w:rPr>
          <w:rFonts w:ascii="Times New Roman" w:hAnsi="Times New Roman"/>
          <w:sz w:val="24"/>
          <w:szCs w:val="24"/>
          <w:lang w:eastAsia="ru-RU"/>
        </w:rPr>
      </w:pPr>
    </w:p>
    <w:p w:rsidR="00873720" w:rsidRPr="009B001D" w:rsidRDefault="00873720" w:rsidP="00522F5E">
      <w:pPr>
        <w:spacing w:after="0" w:line="240" w:lineRule="auto"/>
        <w:rPr>
          <w:rFonts w:ascii="Times New Roman" w:hAnsi="Times New Roman"/>
          <w:sz w:val="24"/>
          <w:szCs w:val="24"/>
          <w:lang w:eastAsia="ru-RU"/>
        </w:rPr>
      </w:pPr>
    </w:p>
    <w:p w:rsidR="00873720" w:rsidRPr="009B001D" w:rsidRDefault="00873720" w:rsidP="00522F5E">
      <w:pPr>
        <w:spacing w:after="0" w:line="240" w:lineRule="auto"/>
        <w:rPr>
          <w:rFonts w:ascii="Times New Roman" w:hAnsi="Times New Roman"/>
          <w:sz w:val="24"/>
          <w:szCs w:val="24"/>
          <w:lang w:eastAsia="ru-RU"/>
        </w:rPr>
      </w:pPr>
    </w:p>
    <w:p w:rsidR="00873720" w:rsidRPr="009B001D" w:rsidRDefault="00873720" w:rsidP="00522F5E">
      <w:pPr>
        <w:spacing w:after="0" w:line="240" w:lineRule="auto"/>
        <w:rPr>
          <w:rFonts w:ascii="Times New Roman" w:hAnsi="Times New Roman"/>
          <w:sz w:val="24"/>
          <w:szCs w:val="24"/>
          <w:lang w:eastAsia="ru-RU"/>
        </w:rPr>
      </w:pPr>
    </w:p>
    <w:p w:rsidR="00873720" w:rsidRPr="009B001D" w:rsidRDefault="00873720" w:rsidP="00522F5E">
      <w:pPr>
        <w:spacing w:after="0" w:line="240" w:lineRule="auto"/>
        <w:rPr>
          <w:rFonts w:ascii="Times New Roman" w:hAnsi="Times New Roman"/>
          <w:sz w:val="24"/>
          <w:szCs w:val="24"/>
          <w:lang w:eastAsia="ru-RU"/>
        </w:rPr>
      </w:pPr>
    </w:p>
    <w:p w:rsidR="00873720" w:rsidRPr="009B001D" w:rsidRDefault="00873720" w:rsidP="00522F5E">
      <w:pPr>
        <w:spacing w:after="0" w:line="240" w:lineRule="auto"/>
        <w:rPr>
          <w:rFonts w:ascii="Times New Roman" w:hAnsi="Times New Roman"/>
          <w:sz w:val="24"/>
          <w:szCs w:val="24"/>
          <w:lang w:eastAsia="ru-RU"/>
        </w:rPr>
      </w:pPr>
    </w:p>
    <w:p w:rsidR="00873720" w:rsidRPr="009B001D" w:rsidRDefault="00873720" w:rsidP="00522F5E">
      <w:pPr>
        <w:spacing w:after="0" w:line="240" w:lineRule="auto"/>
        <w:rPr>
          <w:rFonts w:ascii="Times New Roman" w:hAnsi="Times New Roman"/>
          <w:sz w:val="24"/>
          <w:szCs w:val="24"/>
          <w:lang w:eastAsia="ru-RU"/>
        </w:rPr>
      </w:pPr>
    </w:p>
    <w:p w:rsidR="00873720" w:rsidRPr="009B001D" w:rsidRDefault="00873720" w:rsidP="00522F5E">
      <w:pPr>
        <w:spacing w:after="0" w:line="240" w:lineRule="auto"/>
        <w:rPr>
          <w:rFonts w:ascii="Times New Roman" w:hAnsi="Times New Roman"/>
          <w:sz w:val="24"/>
          <w:szCs w:val="24"/>
          <w:lang w:eastAsia="ru-RU"/>
        </w:rPr>
      </w:pPr>
    </w:p>
    <w:p w:rsidR="00873720" w:rsidRPr="009B001D" w:rsidRDefault="00873720" w:rsidP="00522F5E">
      <w:pPr>
        <w:spacing w:after="0" w:line="240" w:lineRule="auto"/>
        <w:rPr>
          <w:rFonts w:ascii="Times New Roman" w:hAnsi="Times New Roman"/>
          <w:sz w:val="24"/>
          <w:szCs w:val="24"/>
          <w:lang w:eastAsia="ru-RU"/>
        </w:rPr>
      </w:pPr>
    </w:p>
    <w:p w:rsidR="00873720" w:rsidRPr="009B001D" w:rsidRDefault="00873720" w:rsidP="00522F5E">
      <w:pPr>
        <w:spacing w:after="0" w:line="240" w:lineRule="auto"/>
        <w:rPr>
          <w:rFonts w:ascii="Times New Roman" w:hAnsi="Times New Roman"/>
          <w:sz w:val="24"/>
          <w:szCs w:val="24"/>
          <w:lang w:eastAsia="ru-RU"/>
        </w:rPr>
      </w:pPr>
    </w:p>
    <w:p w:rsidR="00873720" w:rsidRPr="009B001D" w:rsidRDefault="00873720" w:rsidP="00522F5E">
      <w:pPr>
        <w:spacing w:after="0" w:line="240" w:lineRule="auto"/>
        <w:rPr>
          <w:rFonts w:ascii="Times New Roman" w:hAnsi="Times New Roman"/>
          <w:sz w:val="24"/>
          <w:szCs w:val="24"/>
          <w:lang w:eastAsia="ru-RU"/>
        </w:rPr>
      </w:pPr>
    </w:p>
    <w:p w:rsidR="00873720" w:rsidRPr="009B001D" w:rsidRDefault="00873720" w:rsidP="00522F5E">
      <w:pPr>
        <w:spacing w:after="0" w:line="240" w:lineRule="auto"/>
        <w:rPr>
          <w:rFonts w:ascii="Times New Roman" w:hAnsi="Times New Roman"/>
          <w:sz w:val="24"/>
          <w:szCs w:val="24"/>
          <w:lang w:eastAsia="ru-RU"/>
        </w:rPr>
      </w:pPr>
    </w:p>
    <w:p w:rsidR="00873720" w:rsidRPr="009B001D" w:rsidRDefault="00873720" w:rsidP="00522F5E">
      <w:pPr>
        <w:spacing w:after="0" w:line="240" w:lineRule="auto"/>
        <w:rPr>
          <w:rFonts w:ascii="Times New Roman" w:hAnsi="Times New Roman"/>
          <w:sz w:val="24"/>
          <w:szCs w:val="24"/>
          <w:lang w:eastAsia="ru-RU"/>
        </w:rPr>
      </w:pPr>
    </w:p>
    <w:p w:rsidR="00873720" w:rsidRPr="009B001D" w:rsidRDefault="00873720" w:rsidP="00522F5E">
      <w:pPr>
        <w:widowControl w:val="0"/>
        <w:autoSpaceDE w:val="0"/>
        <w:autoSpaceDN w:val="0"/>
        <w:adjustRightInd w:val="0"/>
        <w:spacing w:after="0" w:line="240" w:lineRule="auto"/>
        <w:jc w:val="center"/>
        <w:rPr>
          <w:rFonts w:ascii="Times New Roman" w:hAnsi="Times New Roman"/>
          <w:b/>
          <w:bCs/>
          <w:color w:val="000000"/>
          <w:sz w:val="28"/>
          <w:szCs w:val="28"/>
          <w:lang w:eastAsia="ru-RU"/>
        </w:rPr>
      </w:pPr>
    </w:p>
    <w:p w:rsidR="00873720" w:rsidRDefault="00873720" w:rsidP="00522F5E">
      <w:pPr>
        <w:widowControl w:val="0"/>
        <w:autoSpaceDE w:val="0"/>
        <w:autoSpaceDN w:val="0"/>
        <w:adjustRightInd w:val="0"/>
        <w:spacing w:after="0" w:line="240" w:lineRule="auto"/>
        <w:jc w:val="center"/>
        <w:rPr>
          <w:rFonts w:ascii="Times New Roman" w:hAnsi="Times New Roman"/>
          <w:b/>
          <w:bCs/>
          <w:color w:val="000000"/>
          <w:sz w:val="24"/>
          <w:szCs w:val="24"/>
          <w:lang w:eastAsia="ru-RU"/>
        </w:rPr>
      </w:pPr>
    </w:p>
    <w:p w:rsidR="00873720" w:rsidRPr="00C409F7" w:rsidRDefault="00873720" w:rsidP="00522F5E">
      <w:pPr>
        <w:widowControl w:val="0"/>
        <w:autoSpaceDE w:val="0"/>
        <w:autoSpaceDN w:val="0"/>
        <w:adjustRightInd w:val="0"/>
        <w:spacing w:after="0" w:line="240" w:lineRule="auto"/>
        <w:jc w:val="center"/>
        <w:rPr>
          <w:rFonts w:ascii="Times New Roman" w:hAnsi="Times New Roman"/>
          <w:b/>
          <w:bCs/>
          <w:color w:val="000000"/>
          <w:sz w:val="28"/>
          <w:szCs w:val="28"/>
          <w:lang w:eastAsia="ru-RU"/>
        </w:rPr>
      </w:pPr>
      <w:r w:rsidRPr="00C409F7">
        <w:rPr>
          <w:rFonts w:ascii="Times New Roman" w:hAnsi="Times New Roman"/>
          <w:b/>
          <w:bCs/>
          <w:color w:val="000000"/>
          <w:sz w:val="28"/>
          <w:szCs w:val="28"/>
          <w:lang w:eastAsia="ru-RU"/>
        </w:rPr>
        <w:t>1. Общие положения</w:t>
      </w:r>
    </w:p>
    <w:p w:rsidR="00873720" w:rsidRPr="00C409F7" w:rsidRDefault="00873720" w:rsidP="00522F5E">
      <w:pPr>
        <w:widowControl w:val="0"/>
        <w:autoSpaceDE w:val="0"/>
        <w:autoSpaceDN w:val="0"/>
        <w:adjustRightInd w:val="0"/>
        <w:spacing w:after="0" w:line="240" w:lineRule="auto"/>
        <w:jc w:val="center"/>
        <w:rPr>
          <w:rFonts w:ascii="Times New Roman" w:hAnsi="Times New Roman"/>
          <w:b/>
          <w:bCs/>
          <w:color w:val="000000"/>
          <w:sz w:val="28"/>
          <w:szCs w:val="28"/>
          <w:lang w:eastAsia="ru-RU"/>
        </w:rPr>
      </w:pPr>
    </w:p>
    <w:p w:rsidR="00873720" w:rsidRPr="00C409F7" w:rsidRDefault="00873720" w:rsidP="00522F5E">
      <w:pPr>
        <w:spacing w:after="0" w:line="240" w:lineRule="auto"/>
        <w:ind w:firstLine="708"/>
        <w:jc w:val="both"/>
        <w:rPr>
          <w:rFonts w:ascii="Times New Roman" w:hAnsi="Times New Roman"/>
          <w:sz w:val="28"/>
          <w:szCs w:val="28"/>
        </w:rPr>
      </w:pPr>
      <w:r w:rsidRPr="00C409F7">
        <w:rPr>
          <w:rFonts w:ascii="Times New Roman" w:hAnsi="Times New Roman"/>
          <w:sz w:val="28"/>
          <w:szCs w:val="28"/>
        </w:rPr>
        <w:t>1.1.Настоящее Положение об оплате труда работников МБОУ «Глуховская  СОШ», определяет общие требования к системе оплаты и стимулирования работников, реализующих программы дошкольного, начального общего, основного общего, среднего общего образования (далее – МБОУ), и применяется в отношении  работников, участвующих в реализации названных программ  (в том числе в отношении административного и учебно-вспомогательного персонала).</w:t>
      </w:r>
    </w:p>
    <w:p w:rsidR="00873720" w:rsidRPr="00C409F7" w:rsidRDefault="00873720" w:rsidP="00522F5E">
      <w:pPr>
        <w:widowControl w:val="0"/>
        <w:autoSpaceDE w:val="0"/>
        <w:autoSpaceDN w:val="0"/>
        <w:adjustRightInd w:val="0"/>
        <w:spacing w:after="0" w:line="240" w:lineRule="auto"/>
        <w:jc w:val="both"/>
        <w:rPr>
          <w:rFonts w:ascii="Times New Roman" w:hAnsi="Times New Roman"/>
          <w:sz w:val="28"/>
          <w:szCs w:val="28"/>
          <w:lang w:eastAsia="ru-RU"/>
        </w:rPr>
      </w:pPr>
      <w:r w:rsidRPr="00C409F7">
        <w:rPr>
          <w:rFonts w:ascii="Times New Roman" w:hAnsi="Times New Roman"/>
          <w:sz w:val="28"/>
          <w:szCs w:val="28"/>
          <w:lang w:eastAsia="ru-RU"/>
        </w:rPr>
        <w:t xml:space="preserve">            1.2.Положение разработано в соответствии с Федеральным законом от 29 декабря 2012 года «Об образовании в Российской Федерации» на основании статей 137,144 Трудового кодекса Российской Федерации, а также руководствуясь постановлением правительства Белгородской области от 30 сентября 2019 года № 421-пп «Об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 реализующих программы начального общего, основного общего, среднего общего образования» (с последующими изменениями), постановлением администрации Алексеевского района и города Алексеевка от 13 ноября 2019 года № 1103 «Об утверждении Методики формирования системы оплаты труда и стимулирования работников муниципальных общеобразовательных организаций, реализующих программы начального общего, основного общего и среднего общего образования Алексеевского городского округа» (с последующими изменениями), постановлением  Правительства Белгородской области № 134-пп от 07 апреля 2014 года  «Об утверждении методики формирования системы оплаты труда и стимулирования работников  дошкольных образовательных  организаций, дошкольных групп в образовательных организациях, обеспечивающих государственные гарантии реализации прав на получение общедоступного и бесплатного дошкольного образования» (с последующими изменениями), постановлением  администрации  муниципального района «Алексеевский район и город Алексеевка»  № 521 от 01 августа 2014 г. «О системе оплаты труда </w:t>
      </w:r>
      <w:r w:rsidRPr="00C409F7">
        <w:rPr>
          <w:rFonts w:ascii="Times New Roman" w:hAnsi="Times New Roman"/>
          <w:bCs/>
          <w:sz w:val="28"/>
          <w:szCs w:val="28"/>
          <w:lang w:eastAsia="ru-RU"/>
        </w:rPr>
        <w:t xml:space="preserve">работников  дошкольных образовательных учреждений </w:t>
      </w:r>
      <w:r w:rsidRPr="00C409F7">
        <w:rPr>
          <w:rFonts w:ascii="Times New Roman" w:hAnsi="Times New Roman"/>
          <w:sz w:val="28"/>
          <w:szCs w:val="28"/>
          <w:lang w:eastAsia="ru-RU"/>
        </w:rPr>
        <w:t>муниципального района  «Алексеевский  район и город Алексеевка» (с последующими изменениями)</w:t>
      </w:r>
      <w:r w:rsidRPr="00C409F7">
        <w:rPr>
          <w:rFonts w:ascii="Times New Roman" w:hAnsi="Times New Roman"/>
          <w:color w:val="000000"/>
          <w:sz w:val="28"/>
          <w:szCs w:val="28"/>
          <w:shd w:val="clear" w:color="auto" w:fill="FFFFFF"/>
          <w:lang w:eastAsia="ru-RU"/>
        </w:rPr>
        <w:t xml:space="preserve">, постановлением администрации Алексеевского городского округа № 614 от 30.09.2021 г. </w:t>
      </w:r>
      <w:r w:rsidRPr="00C409F7">
        <w:rPr>
          <w:rFonts w:ascii="Times New Roman" w:hAnsi="Times New Roman"/>
          <w:sz w:val="28"/>
          <w:szCs w:val="28"/>
          <w:lang w:eastAsia="ru-RU"/>
        </w:rPr>
        <w:t xml:space="preserve">«О внесении изменений в постановление администрации  Алексеевского городского округа  от 13 ноября 2019 года № 1103» и </w:t>
      </w:r>
      <w:r w:rsidRPr="00C409F7">
        <w:rPr>
          <w:rFonts w:ascii="Times New Roman" w:hAnsi="Times New Roman"/>
          <w:color w:val="000000"/>
          <w:sz w:val="28"/>
          <w:szCs w:val="28"/>
          <w:shd w:val="clear" w:color="auto" w:fill="FFFFFF"/>
          <w:lang w:eastAsia="ru-RU"/>
        </w:rPr>
        <w:t xml:space="preserve">постановлением администрации Алексеевского городского округа № 613 от 30.09.2021 г. </w:t>
      </w:r>
      <w:r w:rsidRPr="00C409F7">
        <w:rPr>
          <w:rFonts w:ascii="Times New Roman" w:hAnsi="Times New Roman"/>
          <w:sz w:val="28"/>
          <w:szCs w:val="28"/>
          <w:lang w:eastAsia="ru-RU"/>
        </w:rPr>
        <w:t>«О внесении изменений в постановление администрации  Алексеевского  района от 01 августа 2014 года № 521».</w:t>
      </w:r>
    </w:p>
    <w:p w:rsidR="00873720" w:rsidRPr="00C409F7" w:rsidRDefault="00873720" w:rsidP="00522F5E">
      <w:pPr>
        <w:tabs>
          <w:tab w:val="left" w:pos="1276"/>
        </w:tabs>
        <w:spacing w:after="0" w:line="240" w:lineRule="auto"/>
        <w:jc w:val="both"/>
        <w:rPr>
          <w:rFonts w:ascii="Times New Roman" w:hAnsi="Times New Roman"/>
          <w:sz w:val="28"/>
          <w:szCs w:val="28"/>
          <w:lang w:eastAsia="ru-RU"/>
        </w:rPr>
      </w:pPr>
      <w:r w:rsidRPr="00C409F7">
        <w:rPr>
          <w:rFonts w:ascii="Times New Roman" w:hAnsi="Times New Roman"/>
          <w:sz w:val="28"/>
          <w:szCs w:val="28"/>
          <w:lang w:eastAsia="ru-RU"/>
        </w:rPr>
        <w:t xml:space="preserve">           1.3.Положение об оплате труда работников МБОУ «Глуховская СОШ» устанавливается коллективным договором, соглашениями, локальными нормативными актами.</w:t>
      </w:r>
    </w:p>
    <w:p w:rsidR="00873720" w:rsidRPr="00C409F7" w:rsidRDefault="00873720" w:rsidP="00522F5E">
      <w:pPr>
        <w:widowControl w:val="0"/>
        <w:autoSpaceDE w:val="0"/>
        <w:autoSpaceDN w:val="0"/>
        <w:spacing w:after="0" w:line="240" w:lineRule="auto"/>
        <w:jc w:val="center"/>
        <w:outlineLvl w:val="1"/>
        <w:rPr>
          <w:rFonts w:ascii="Times New Roman" w:hAnsi="Times New Roman"/>
          <w:b/>
          <w:bCs/>
          <w:sz w:val="28"/>
          <w:szCs w:val="28"/>
          <w:lang w:eastAsia="ru-RU"/>
        </w:rPr>
      </w:pPr>
      <w:r w:rsidRPr="00C409F7">
        <w:rPr>
          <w:rFonts w:ascii="Times New Roman" w:hAnsi="Times New Roman"/>
          <w:b/>
          <w:bCs/>
          <w:sz w:val="28"/>
          <w:szCs w:val="28"/>
          <w:lang w:eastAsia="ru-RU"/>
        </w:rPr>
        <w:t>2. Формирование и распределения фонда стимулирования</w:t>
      </w:r>
    </w:p>
    <w:p w:rsidR="00873720" w:rsidRPr="00C409F7" w:rsidRDefault="00873720" w:rsidP="00522F5E">
      <w:pPr>
        <w:widowControl w:val="0"/>
        <w:autoSpaceDE w:val="0"/>
        <w:autoSpaceDN w:val="0"/>
        <w:spacing w:after="0" w:line="240" w:lineRule="auto"/>
        <w:jc w:val="center"/>
        <w:rPr>
          <w:rFonts w:ascii="Times New Roman" w:hAnsi="Times New Roman"/>
          <w:b/>
          <w:bCs/>
          <w:sz w:val="28"/>
          <w:szCs w:val="28"/>
          <w:lang w:eastAsia="ru-RU"/>
        </w:rPr>
      </w:pPr>
      <w:r w:rsidRPr="00C409F7">
        <w:rPr>
          <w:rFonts w:ascii="Times New Roman" w:hAnsi="Times New Roman"/>
          <w:b/>
          <w:bCs/>
          <w:sz w:val="28"/>
          <w:szCs w:val="28"/>
          <w:lang w:eastAsia="ru-RU"/>
        </w:rPr>
        <w:t>руководителей общеобразовательных организаций</w:t>
      </w:r>
    </w:p>
    <w:p w:rsidR="00873720" w:rsidRPr="00C409F7" w:rsidRDefault="00873720" w:rsidP="00522F5E">
      <w:pPr>
        <w:spacing w:after="0" w:line="240" w:lineRule="auto"/>
        <w:ind w:firstLine="539"/>
        <w:jc w:val="both"/>
        <w:rPr>
          <w:rFonts w:ascii="Times New Roman" w:hAnsi="Times New Roman"/>
          <w:sz w:val="28"/>
          <w:szCs w:val="28"/>
        </w:rPr>
      </w:pPr>
      <w:r w:rsidRPr="00C409F7">
        <w:rPr>
          <w:rFonts w:ascii="Times New Roman" w:hAnsi="Times New Roman"/>
          <w:sz w:val="28"/>
          <w:szCs w:val="28"/>
        </w:rPr>
        <w:t>2.1.Управление образования администрации Алексеевского городского округа (учредитель общеобразовательной организации) формирует фонд стимулирования руководителей общеобразовательных организаций в разрезе каждой общеобразовательной организации в пределах нормативного фонда  по следующей формуле:</w:t>
      </w:r>
    </w:p>
    <w:p w:rsidR="00873720" w:rsidRPr="00C409F7" w:rsidRDefault="00873720" w:rsidP="00522F5E">
      <w:pPr>
        <w:spacing w:after="0" w:line="240" w:lineRule="auto"/>
        <w:ind w:firstLine="539"/>
        <w:jc w:val="center"/>
        <w:rPr>
          <w:rFonts w:ascii="Times New Roman" w:hAnsi="Times New Roman"/>
          <w:sz w:val="28"/>
          <w:szCs w:val="28"/>
        </w:rPr>
      </w:pPr>
      <w:r w:rsidRPr="00C409F7">
        <w:rPr>
          <w:rFonts w:ascii="Times New Roman" w:hAnsi="Times New Roman"/>
          <w:sz w:val="28"/>
          <w:szCs w:val="28"/>
        </w:rPr>
        <w:t xml:space="preserve">ФОТстр = ФОТ x Др, </w:t>
      </w:r>
    </w:p>
    <w:p w:rsidR="00873720" w:rsidRPr="00C409F7" w:rsidRDefault="00873720" w:rsidP="00522F5E">
      <w:pPr>
        <w:spacing w:after="0" w:line="240" w:lineRule="auto"/>
        <w:ind w:firstLine="539"/>
        <w:rPr>
          <w:rFonts w:ascii="Times New Roman" w:hAnsi="Times New Roman"/>
          <w:sz w:val="28"/>
          <w:szCs w:val="28"/>
        </w:rPr>
      </w:pPr>
      <w:r w:rsidRPr="00C409F7">
        <w:rPr>
          <w:rFonts w:ascii="Times New Roman" w:hAnsi="Times New Roman"/>
          <w:sz w:val="28"/>
          <w:szCs w:val="28"/>
        </w:rPr>
        <w:t>где:</w:t>
      </w:r>
    </w:p>
    <w:p w:rsidR="00873720" w:rsidRPr="00C409F7" w:rsidRDefault="00873720" w:rsidP="00522F5E">
      <w:pPr>
        <w:spacing w:after="0" w:line="240" w:lineRule="auto"/>
        <w:ind w:firstLine="539"/>
        <w:jc w:val="both"/>
        <w:rPr>
          <w:rFonts w:ascii="Times New Roman" w:hAnsi="Times New Roman"/>
          <w:sz w:val="28"/>
          <w:szCs w:val="28"/>
        </w:rPr>
      </w:pPr>
      <w:r w:rsidRPr="00C409F7">
        <w:rPr>
          <w:rFonts w:ascii="Times New Roman" w:hAnsi="Times New Roman"/>
          <w:sz w:val="28"/>
          <w:szCs w:val="28"/>
        </w:rPr>
        <w:t>ФОТстр – фонд стимулирования руководителей общеобразовательной организации;</w:t>
      </w:r>
    </w:p>
    <w:p w:rsidR="00873720" w:rsidRPr="00C409F7" w:rsidRDefault="00873720" w:rsidP="00522F5E">
      <w:pPr>
        <w:spacing w:after="0" w:line="240" w:lineRule="auto"/>
        <w:ind w:firstLine="539"/>
        <w:jc w:val="both"/>
        <w:rPr>
          <w:rFonts w:ascii="Times New Roman" w:hAnsi="Times New Roman"/>
          <w:sz w:val="28"/>
          <w:szCs w:val="28"/>
        </w:rPr>
      </w:pPr>
      <w:r w:rsidRPr="00C409F7">
        <w:rPr>
          <w:rFonts w:ascii="Times New Roman" w:hAnsi="Times New Roman"/>
          <w:sz w:val="28"/>
          <w:szCs w:val="28"/>
        </w:rPr>
        <w:t>ФОТ – фонд оплаты труда общеобразовательной организации;</w:t>
      </w:r>
    </w:p>
    <w:p w:rsidR="00873720" w:rsidRPr="00C409F7" w:rsidRDefault="00873720" w:rsidP="00522F5E">
      <w:pPr>
        <w:spacing w:after="0" w:line="240" w:lineRule="auto"/>
        <w:ind w:firstLine="539"/>
        <w:jc w:val="both"/>
        <w:rPr>
          <w:rFonts w:ascii="Times New Roman" w:hAnsi="Times New Roman"/>
          <w:sz w:val="28"/>
          <w:szCs w:val="28"/>
        </w:rPr>
      </w:pPr>
      <w:r w:rsidRPr="00C409F7">
        <w:rPr>
          <w:rFonts w:ascii="Times New Roman" w:hAnsi="Times New Roman"/>
          <w:sz w:val="28"/>
          <w:szCs w:val="28"/>
        </w:rPr>
        <w:t>Др – стимулирующая доля ФОТ руководителя общеобразовательной организации – до 5 процентов.</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Рекомендуемый размер доли – до 5 процентов от фонда оплаты труда муниципальных общеобразовательных организаций (размер устанавливается органом местного самоуправления).</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2.2.Распределение фонда стимулирования руководителей общеобразовательных организаций осуществляется органом, обеспечивающим государственно-общественный характер управления образованием (далее – Совет (орган) по распределению стимулирующей части руководителя) при органе местного самоуправления (учредителе общеобразовательной организации), в соответствии с нормативным правовым актом органа местного самоуправления.</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Стимулирующие выплаты руководителям делятся на две группы:</w:t>
      </w:r>
    </w:p>
    <w:p w:rsidR="00873720" w:rsidRPr="00C409F7" w:rsidRDefault="00873720" w:rsidP="00522F5E">
      <w:pPr>
        <w:widowControl w:val="0"/>
        <w:autoSpaceDE w:val="0"/>
        <w:autoSpaceDN w:val="0"/>
        <w:spacing w:after="0" w:line="240" w:lineRule="auto"/>
        <w:ind w:firstLine="709"/>
        <w:jc w:val="both"/>
        <w:rPr>
          <w:rFonts w:ascii="Times New Roman" w:hAnsi="Times New Roman"/>
          <w:bCs/>
          <w:sz w:val="28"/>
          <w:szCs w:val="28"/>
          <w:lang w:eastAsia="ru-RU"/>
        </w:rPr>
      </w:pPr>
      <w:r w:rsidRPr="00C409F7">
        <w:rPr>
          <w:rFonts w:ascii="Times New Roman" w:hAnsi="Times New Roman"/>
          <w:bCs/>
          <w:sz w:val="28"/>
          <w:szCs w:val="28"/>
          <w:lang w:eastAsia="ru-RU"/>
        </w:rPr>
        <w:t>– стимулирующие выплаты за эффективность по результатам труда  (приложение № 1 к Методике формирования системы оплаты труда и стимулирования работников муниципальных общеобразовательных организаций, реализующих программы начального общего, основного общего, среднего общего образования);</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стимулирующие доплаты за наличие государственных и отраслевых наград:</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1) за звания «Народный учитель», имеющим ордена и медали (медали К.Д. Ушинского, «За заслуги перед Землей Белгородской» (I и II степени), «Заслуженный учитель» – в размере 3000 рублей;</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2) за отраслевые награды «Отличник народного просвещения», «Почетный работник общего образования Российской Федерации», «Почетный работник сферы образования Российской Федерации», «Почетный работник воспитания и просвещения Российской Федерации»  в размере – 500 рублей.</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В случае если руководитель одновременно имеет несколько наград из выше перечисленных, доплаты производятся по наибольшему значению из соответствующих доплат.</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Установленные стимулирующие доплаты выплачиваются по основному месту работы и основной занимаемой должности в пределах фонда стимулирования.</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Состав Совета (органа) по распределению стимулирующей части руководителей и его полномочия формируются и утверждаются нормативно-правовым актом органов  местного самоуправления.</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В состав Совета (органа) по распределению стимулирующей части руководителей могут входить консультанты по вопросам образования, представители ассоциации попечителей, представители средств массовой информации, территориальной профсоюзной организации работников народного образования, профессиональных объединений работодателей, родителей и других общественных организаций.</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Руководители органов управления образованием представляют в Совет (орган) по распределению стимулирующей части руководителей аналитическую информацию о показателях деятельности общеобразовательных организаций, являющихся основанием для стимулирования руководителей общеобразовательных организаций.</w:t>
      </w:r>
    </w:p>
    <w:p w:rsidR="00873720" w:rsidRPr="00C409F7" w:rsidRDefault="00873720" w:rsidP="00522F5E">
      <w:pPr>
        <w:spacing w:after="0" w:line="240" w:lineRule="auto"/>
        <w:ind w:firstLine="540"/>
        <w:jc w:val="both"/>
        <w:rPr>
          <w:rFonts w:ascii="Times New Roman" w:hAnsi="Times New Roman"/>
          <w:sz w:val="28"/>
          <w:szCs w:val="28"/>
        </w:rPr>
      </w:pPr>
      <w:r w:rsidRPr="00C409F7">
        <w:rPr>
          <w:rFonts w:ascii="Times New Roman" w:hAnsi="Times New Roman"/>
          <w:sz w:val="28"/>
          <w:szCs w:val="28"/>
        </w:rPr>
        <w:t>Руководители общеобразовательных организаций имеют право присутствовать на заседании Совета (органа) по распределению стимулирующей части руководителей и давать необходимые пояснения.</w:t>
      </w:r>
    </w:p>
    <w:p w:rsidR="00873720" w:rsidRPr="00C409F7" w:rsidRDefault="00873720" w:rsidP="00522F5E">
      <w:pPr>
        <w:spacing w:after="0" w:line="240" w:lineRule="auto"/>
        <w:ind w:firstLine="540"/>
        <w:jc w:val="both"/>
        <w:rPr>
          <w:rFonts w:ascii="Times New Roman" w:hAnsi="Times New Roman"/>
          <w:sz w:val="28"/>
          <w:szCs w:val="28"/>
        </w:rPr>
      </w:pPr>
      <w:r w:rsidRPr="00C409F7">
        <w:rPr>
          <w:rFonts w:ascii="Times New Roman" w:hAnsi="Times New Roman"/>
          <w:sz w:val="28"/>
          <w:szCs w:val="28"/>
        </w:rPr>
        <w:t>Совет (орган) по распределению стимулирующей части руководителей принимает решение о стимулировании руководителей в установленном порядке открытым голосованием при условии присутствия не менее половины членов Совета (органа) по распределению стимулирующей части руководителей. Решение считается принятым, если за него проголосовали не менее двух третей присутствующих членов. Решение Совета (органа) по распределению стимулирующей части руководителей оформляется протоколом.</w:t>
      </w:r>
    </w:p>
    <w:p w:rsidR="00873720" w:rsidRPr="00C409F7" w:rsidRDefault="00873720" w:rsidP="00522F5E">
      <w:pPr>
        <w:spacing w:after="0" w:line="240" w:lineRule="auto"/>
        <w:ind w:firstLine="540"/>
        <w:jc w:val="both"/>
        <w:rPr>
          <w:rFonts w:ascii="Times New Roman" w:hAnsi="Times New Roman"/>
          <w:sz w:val="28"/>
          <w:szCs w:val="28"/>
        </w:rPr>
      </w:pPr>
      <w:r w:rsidRPr="00C409F7">
        <w:rPr>
          <w:rFonts w:ascii="Times New Roman" w:hAnsi="Times New Roman"/>
          <w:sz w:val="28"/>
          <w:szCs w:val="28"/>
        </w:rPr>
        <w:t>На основании данного протокола орган управления образованием издает приказ о стимулировании руководителя общеобразовательной организации.</w:t>
      </w:r>
    </w:p>
    <w:p w:rsidR="00873720" w:rsidRPr="00C409F7" w:rsidRDefault="00873720" w:rsidP="00522F5E">
      <w:pPr>
        <w:spacing w:after="0" w:line="240" w:lineRule="auto"/>
        <w:ind w:firstLine="540"/>
        <w:jc w:val="both"/>
        <w:rPr>
          <w:rFonts w:ascii="Times New Roman" w:hAnsi="Times New Roman"/>
          <w:sz w:val="28"/>
          <w:szCs w:val="28"/>
        </w:rPr>
      </w:pPr>
    </w:p>
    <w:p w:rsidR="00873720" w:rsidRPr="00C409F7" w:rsidRDefault="00873720" w:rsidP="00522F5E">
      <w:pPr>
        <w:widowControl w:val="0"/>
        <w:numPr>
          <w:ilvl w:val="0"/>
          <w:numId w:val="24"/>
        </w:numPr>
        <w:autoSpaceDE w:val="0"/>
        <w:autoSpaceDN w:val="0"/>
        <w:spacing w:after="0" w:line="240" w:lineRule="auto"/>
        <w:ind w:left="0"/>
        <w:jc w:val="center"/>
        <w:outlineLvl w:val="1"/>
        <w:rPr>
          <w:rFonts w:ascii="Times New Roman" w:hAnsi="Times New Roman"/>
          <w:b/>
          <w:bCs/>
          <w:sz w:val="28"/>
          <w:szCs w:val="28"/>
          <w:lang w:eastAsia="ru-RU"/>
        </w:rPr>
      </w:pPr>
      <w:r w:rsidRPr="00C409F7">
        <w:rPr>
          <w:rFonts w:ascii="Times New Roman" w:hAnsi="Times New Roman"/>
          <w:b/>
          <w:bCs/>
          <w:sz w:val="28"/>
          <w:szCs w:val="28"/>
          <w:lang w:eastAsia="ru-RU"/>
        </w:rPr>
        <w:t>Формирование фонда оплаты труда  МБОУ «Глуховская СОШ»</w:t>
      </w:r>
    </w:p>
    <w:p w:rsidR="00873720" w:rsidRPr="00C409F7" w:rsidRDefault="00873720" w:rsidP="00522F5E">
      <w:pPr>
        <w:widowControl w:val="0"/>
        <w:autoSpaceDE w:val="0"/>
        <w:autoSpaceDN w:val="0"/>
        <w:spacing w:after="0" w:line="240" w:lineRule="auto"/>
        <w:ind w:left="-360"/>
        <w:outlineLvl w:val="1"/>
        <w:rPr>
          <w:rFonts w:ascii="Times New Roman" w:hAnsi="Times New Roman"/>
          <w:b/>
          <w:bCs/>
          <w:sz w:val="28"/>
          <w:szCs w:val="28"/>
          <w:lang w:eastAsia="ru-RU"/>
        </w:rPr>
      </w:pP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xml:space="preserve">Формирование фонда оплаты труда общеобразовательной организации осуществляется в пределах объема средств МБОУ «Глуховская СОШ» на текущий финансовый год, определенного в соответствии с расчетным подушевым </w:t>
      </w:r>
      <w:hyperlink r:id="rId58" w:history="1">
        <w:r w:rsidRPr="00C409F7">
          <w:rPr>
            <w:rFonts w:ascii="Times New Roman" w:hAnsi="Times New Roman"/>
            <w:sz w:val="28"/>
            <w:szCs w:val="28"/>
          </w:rPr>
          <w:t>нормативом</w:t>
        </w:r>
      </w:hyperlink>
      <w:r w:rsidRPr="00C409F7">
        <w:rPr>
          <w:rFonts w:ascii="Times New Roman" w:hAnsi="Times New Roman"/>
          <w:sz w:val="28"/>
          <w:szCs w:val="28"/>
        </w:rPr>
        <w:t xml:space="preserve">, утвержденным законом Белгородской области от 20 декабря 2004 года № 160 «О нормативах расходов на реализацию основных общеобразовательных программ», количеством обучающихся и поправочным коэффициентом, устанавливаемым настоящим постановлением. </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Фонд оплаты труда общеобразовательной организации рассчитывается по следующей формуле:</w:t>
      </w:r>
    </w:p>
    <w:p w:rsidR="00873720" w:rsidRPr="00C409F7" w:rsidRDefault="00873720" w:rsidP="00522F5E">
      <w:pPr>
        <w:spacing w:after="0" w:line="240" w:lineRule="auto"/>
        <w:ind w:firstLine="539"/>
        <w:jc w:val="center"/>
        <w:rPr>
          <w:rFonts w:ascii="Times New Roman" w:hAnsi="Times New Roman"/>
          <w:sz w:val="28"/>
          <w:szCs w:val="28"/>
        </w:rPr>
      </w:pPr>
      <w:r w:rsidRPr="00C409F7">
        <w:rPr>
          <w:rFonts w:ascii="Times New Roman" w:hAnsi="Times New Roman"/>
          <w:sz w:val="28"/>
          <w:szCs w:val="28"/>
        </w:rPr>
        <w:t>ФОТ = N x К x Д x У,</w:t>
      </w:r>
    </w:p>
    <w:p w:rsidR="00873720" w:rsidRPr="00C409F7" w:rsidRDefault="00873720" w:rsidP="00522F5E">
      <w:pPr>
        <w:spacing w:after="0" w:line="240" w:lineRule="auto"/>
        <w:ind w:firstLine="539"/>
        <w:jc w:val="both"/>
        <w:rPr>
          <w:rFonts w:ascii="Times New Roman" w:hAnsi="Times New Roman"/>
          <w:sz w:val="28"/>
          <w:szCs w:val="28"/>
        </w:rPr>
      </w:pPr>
      <w:r w:rsidRPr="00C409F7">
        <w:rPr>
          <w:rFonts w:ascii="Times New Roman" w:hAnsi="Times New Roman"/>
          <w:sz w:val="28"/>
          <w:szCs w:val="28"/>
        </w:rPr>
        <w:t>где:</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N – норматив финансирования на реализацию государственного образовательного стандарта;</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К – поправочный коэффициент для данной общеобразовательной организации, устанавливаемый нормативным правовым актом Правительства Белгородской области;</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xml:space="preserve">Д – доля фонда оплаты труда в нормативе на реализацию государственного общеобразовательного стандарта, определяемая общеобразовательным организациям самостоятельно; </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У – количество учащихся в общеобразовательной организации.</w:t>
      </w:r>
    </w:p>
    <w:p w:rsidR="00873720" w:rsidRPr="00C409F7" w:rsidRDefault="00873720" w:rsidP="00522F5E">
      <w:pPr>
        <w:spacing w:after="0" w:line="240" w:lineRule="auto"/>
        <w:ind w:firstLine="709"/>
        <w:jc w:val="both"/>
        <w:rPr>
          <w:rFonts w:ascii="Times New Roman" w:hAnsi="Times New Roman"/>
          <w:sz w:val="28"/>
          <w:szCs w:val="28"/>
        </w:rPr>
      </w:pPr>
    </w:p>
    <w:p w:rsidR="00873720" w:rsidRPr="00C409F7" w:rsidRDefault="00873720" w:rsidP="00522F5E">
      <w:pPr>
        <w:widowControl w:val="0"/>
        <w:numPr>
          <w:ilvl w:val="0"/>
          <w:numId w:val="24"/>
        </w:numPr>
        <w:autoSpaceDE w:val="0"/>
        <w:autoSpaceDN w:val="0"/>
        <w:spacing w:after="0" w:line="240" w:lineRule="auto"/>
        <w:ind w:left="0"/>
        <w:jc w:val="center"/>
        <w:outlineLvl w:val="1"/>
        <w:rPr>
          <w:rFonts w:ascii="Times New Roman" w:hAnsi="Times New Roman"/>
          <w:b/>
          <w:bCs/>
          <w:sz w:val="28"/>
          <w:szCs w:val="28"/>
          <w:lang w:eastAsia="ru-RU"/>
        </w:rPr>
      </w:pPr>
      <w:r w:rsidRPr="00C409F7">
        <w:rPr>
          <w:rFonts w:ascii="Times New Roman" w:hAnsi="Times New Roman"/>
          <w:b/>
          <w:bCs/>
          <w:sz w:val="28"/>
          <w:szCs w:val="28"/>
          <w:lang w:eastAsia="ru-RU"/>
        </w:rPr>
        <w:t>Распределение фонда оплаты труда МБОУ «Глуховская СОШ»</w:t>
      </w:r>
    </w:p>
    <w:p w:rsidR="00873720" w:rsidRPr="00C409F7" w:rsidRDefault="00873720" w:rsidP="00522F5E">
      <w:pPr>
        <w:widowControl w:val="0"/>
        <w:autoSpaceDE w:val="0"/>
        <w:autoSpaceDN w:val="0"/>
        <w:spacing w:after="0" w:line="240" w:lineRule="auto"/>
        <w:ind w:left="-360"/>
        <w:outlineLvl w:val="1"/>
        <w:rPr>
          <w:rFonts w:ascii="Times New Roman" w:hAnsi="Times New Roman"/>
          <w:b/>
          <w:bCs/>
          <w:sz w:val="28"/>
          <w:szCs w:val="28"/>
          <w:lang w:eastAsia="ru-RU"/>
        </w:rPr>
      </w:pPr>
    </w:p>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4.1.МБОУ «Глуховская СОШ» самостоятельно распределяет фонд оплаты труда школы, который состоит из базовой (ФОТб) и стимулирующей частей (ФОТст).</w:t>
      </w:r>
    </w:p>
    <w:p w:rsidR="00873720" w:rsidRPr="00C409F7" w:rsidRDefault="00873720" w:rsidP="00522F5E">
      <w:pPr>
        <w:spacing w:after="0" w:line="240" w:lineRule="auto"/>
        <w:ind w:firstLine="709"/>
        <w:jc w:val="center"/>
        <w:rPr>
          <w:rFonts w:ascii="Times New Roman" w:hAnsi="Times New Roman"/>
          <w:sz w:val="28"/>
          <w:szCs w:val="28"/>
        </w:rPr>
      </w:pPr>
      <w:r w:rsidRPr="00C409F7">
        <w:rPr>
          <w:rFonts w:ascii="Times New Roman" w:hAnsi="Times New Roman"/>
          <w:sz w:val="28"/>
          <w:szCs w:val="28"/>
        </w:rPr>
        <w:t>ФОТоо = ФОТб + ФОТст</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Объем стимулирующей части определяется по формуле:</w:t>
      </w:r>
    </w:p>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ФОТст = ФОТоо x  ш,</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где ш – стимулирующая доля ФОТоо.</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xml:space="preserve">Рекомендуемый диапазон ш – до 30 процентов. </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xml:space="preserve">Значение ш определяется общеобразовательной организацией самостоятельно. </w:t>
      </w:r>
    </w:p>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4.2.Базовая часть фонда оплаты труда обеспечивает гарантированную заработную плату педагогических работников (учителей и других педагогических работников), административно-управленческого персонала, учебно-вспомогательного и обслуживающего персоналов общеобразовательной организации и складывается:</w:t>
      </w:r>
    </w:p>
    <w:p w:rsidR="00873720" w:rsidRPr="00C409F7" w:rsidRDefault="00873720" w:rsidP="00522F5E">
      <w:pPr>
        <w:spacing w:after="0" w:line="240" w:lineRule="auto"/>
        <w:ind w:firstLine="540"/>
        <w:jc w:val="center"/>
        <w:rPr>
          <w:rFonts w:ascii="Times New Roman" w:hAnsi="Times New Roman"/>
          <w:sz w:val="28"/>
          <w:szCs w:val="28"/>
        </w:rPr>
      </w:pPr>
      <w:r w:rsidRPr="00C409F7">
        <w:rPr>
          <w:rFonts w:ascii="Times New Roman" w:hAnsi="Times New Roman"/>
          <w:sz w:val="28"/>
          <w:szCs w:val="28"/>
        </w:rPr>
        <w:t xml:space="preserve">ФОТб = ФОТбауп + ФОТбпп + ФОТбувп + ФОТбоп, </w:t>
      </w:r>
    </w:p>
    <w:p w:rsidR="00873720" w:rsidRPr="00C409F7" w:rsidRDefault="00873720" w:rsidP="00522F5E">
      <w:pPr>
        <w:spacing w:after="0" w:line="240" w:lineRule="auto"/>
        <w:ind w:firstLine="709"/>
        <w:rPr>
          <w:rFonts w:ascii="Times New Roman" w:hAnsi="Times New Roman"/>
          <w:sz w:val="28"/>
          <w:szCs w:val="28"/>
        </w:rPr>
      </w:pPr>
      <w:r w:rsidRPr="00C409F7">
        <w:rPr>
          <w:rFonts w:ascii="Times New Roman" w:hAnsi="Times New Roman"/>
          <w:sz w:val="28"/>
          <w:szCs w:val="28"/>
        </w:rPr>
        <w:t xml:space="preserve">где: </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ФОТбауп – базовая часть фонда оплаты труда административно-управленческого персонала;</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ФОТбпп – базовая часть фонда оплаты труда педагогических работников;</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ФОТбувп – базовая часть фонда оплаты труда учебно-вспомогательного персонала;</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ФОТбоп – базовая часть фонда оплаты труда обслуживающего персонала.</w:t>
      </w:r>
    </w:p>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4.3.Объем базовой части фонда оплаты труда педагогического персонала  в общем фонде определяется по формуле:</w:t>
      </w:r>
    </w:p>
    <w:p w:rsidR="00873720" w:rsidRPr="00C409F7" w:rsidRDefault="00873720" w:rsidP="00522F5E">
      <w:pPr>
        <w:spacing w:after="0" w:line="240" w:lineRule="auto"/>
        <w:ind w:firstLine="709"/>
        <w:jc w:val="center"/>
        <w:rPr>
          <w:rFonts w:ascii="Times New Roman" w:hAnsi="Times New Roman"/>
          <w:sz w:val="28"/>
          <w:szCs w:val="28"/>
        </w:rPr>
      </w:pPr>
      <w:r w:rsidRPr="00C409F7">
        <w:rPr>
          <w:rFonts w:ascii="Times New Roman" w:hAnsi="Times New Roman"/>
          <w:sz w:val="28"/>
          <w:szCs w:val="28"/>
          <w:lang w:val="en-US"/>
        </w:rPr>
        <w:t>V</w:t>
      </w:r>
      <w:r w:rsidRPr="00C409F7">
        <w:rPr>
          <w:rFonts w:ascii="Times New Roman" w:hAnsi="Times New Roman"/>
          <w:sz w:val="28"/>
          <w:szCs w:val="28"/>
        </w:rPr>
        <w:t xml:space="preserve">бпп = ФОТб x пп, </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где пп – доля фонда оплаты труда педагогического персонала в базовой части фонда оплаты труда.</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Рекомендуемое оптимальное значение пп – до 70 процентов. Значение пп определяется самостоятельно общеобразовательной организацией.</w:t>
      </w:r>
    </w:p>
    <w:p w:rsidR="00873720" w:rsidRPr="00C409F7" w:rsidRDefault="00873720" w:rsidP="00522F5E">
      <w:pPr>
        <w:spacing w:after="0" w:line="240" w:lineRule="auto"/>
        <w:ind w:firstLine="709"/>
        <w:jc w:val="center"/>
        <w:rPr>
          <w:rFonts w:ascii="Times New Roman" w:hAnsi="Times New Roman"/>
          <w:sz w:val="28"/>
          <w:szCs w:val="28"/>
        </w:rPr>
      </w:pPr>
      <w:r w:rsidRPr="00C409F7">
        <w:rPr>
          <w:rFonts w:ascii="Times New Roman" w:hAnsi="Times New Roman"/>
          <w:sz w:val="28"/>
          <w:szCs w:val="28"/>
        </w:rPr>
        <w:t xml:space="preserve">ФОТбпп =ФОТ буч. + ФОТбппп, </w:t>
      </w:r>
    </w:p>
    <w:p w:rsidR="00873720" w:rsidRPr="00C409F7" w:rsidRDefault="00873720" w:rsidP="00522F5E">
      <w:pPr>
        <w:spacing w:after="0" w:line="240" w:lineRule="auto"/>
        <w:ind w:firstLine="709"/>
        <w:rPr>
          <w:rFonts w:ascii="Times New Roman" w:hAnsi="Times New Roman"/>
          <w:sz w:val="28"/>
          <w:szCs w:val="28"/>
        </w:rPr>
      </w:pPr>
      <w:r w:rsidRPr="00C409F7">
        <w:rPr>
          <w:rFonts w:ascii="Times New Roman" w:hAnsi="Times New Roman"/>
          <w:sz w:val="28"/>
          <w:szCs w:val="28"/>
        </w:rPr>
        <w:t>где:</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ФОТбуч – фонд оплаты труда педагогических работников,  непосредственно осуществляющих учебный процесс;</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ФОТбппп – фонд оплаты труда прочих педагогических работников.</w:t>
      </w:r>
    </w:p>
    <w:p w:rsidR="00873720" w:rsidRPr="00C409F7" w:rsidRDefault="00873720" w:rsidP="00522F5E">
      <w:pPr>
        <w:widowControl w:val="0"/>
        <w:autoSpaceDE w:val="0"/>
        <w:autoSpaceDN w:val="0"/>
        <w:adjustRightInd w:val="0"/>
        <w:spacing w:after="0" w:line="240" w:lineRule="auto"/>
        <w:jc w:val="both"/>
        <w:rPr>
          <w:rFonts w:ascii="Times New Roman" w:hAnsi="Times New Roman"/>
          <w:sz w:val="28"/>
          <w:szCs w:val="28"/>
          <w:lang w:eastAsia="ru-RU"/>
        </w:rPr>
      </w:pPr>
      <w:r w:rsidRPr="00C409F7">
        <w:rPr>
          <w:rFonts w:ascii="Times New Roman" w:hAnsi="Times New Roman"/>
          <w:color w:val="000000"/>
          <w:sz w:val="28"/>
          <w:szCs w:val="28"/>
          <w:lang w:eastAsia="ru-RU"/>
        </w:rPr>
        <w:t>4.4.Руководитель МБОУ формирует и утверждает штатное расписание учреждения в пределах базовой части фонда оплаты труда.</w:t>
      </w:r>
    </w:p>
    <w:p w:rsidR="00873720" w:rsidRPr="00C409F7" w:rsidRDefault="00873720" w:rsidP="00522F5E">
      <w:pPr>
        <w:widowControl w:val="0"/>
        <w:autoSpaceDE w:val="0"/>
        <w:autoSpaceDN w:val="0"/>
        <w:adjustRightInd w:val="0"/>
        <w:spacing w:after="0" w:line="240" w:lineRule="auto"/>
        <w:jc w:val="both"/>
        <w:rPr>
          <w:rFonts w:ascii="Times New Roman" w:hAnsi="Times New Roman"/>
          <w:color w:val="000000"/>
          <w:sz w:val="28"/>
          <w:szCs w:val="28"/>
          <w:lang w:eastAsia="ru-RU"/>
        </w:rPr>
      </w:pPr>
      <w:r w:rsidRPr="00C409F7">
        <w:rPr>
          <w:rFonts w:ascii="Times New Roman" w:hAnsi="Times New Roman"/>
          <w:color w:val="000000"/>
          <w:sz w:val="28"/>
          <w:szCs w:val="28"/>
          <w:lang w:eastAsia="ru-RU"/>
        </w:rPr>
        <w:t>4.5.Оплата труда работников МБОУ производится на основании трудовых договоров между руководителем учреждения и работниками.</w:t>
      </w:r>
    </w:p>
    <w:p w:rsidR="00873720" w:rsidRPr="00C409F7" w:rsidRDefault="00873720" w:rsidP="00522F5E">
      <w:pPr>
        <w:spacing w:after="0" w:line="240" w:lineRule="auto"/>
        <w:ind w:firstLine="709"/>
        <w:jc w:val="both"/>
        <w:rPr>
          <w:rFonts w:ascii="Times New Roman" w:hAnsi="Times New Roman"/>
          <w:sz w:val="28"/>
          <w:szCs w:val="28"/>
        </w:rPr>
      </w:pPr>
    </w:p>
    <w:p w:rsidR="00873720" w:rsidRPr="00C409F7" w:rsidRDefault="00873720" w:rsidP="00522F5E">
      <w:pPr>
        <w:widowControl w:val="0"/>
        <w:autoSpaceDE w:val="0"/>
        <w:autoSpaceDN w:val="0"/>
        <w:spacing w:after="0" w:line="240" w:lineRule="auto"/>
        <w:ind w:firstLine="709"/>
        <w:jc w:val="center"/>
        <w:outlineLvl w:val="1"/>
        <w:rPr>
          <w:rFonts w:ascii="Times New Roman" w:hAnsi="Times New Roman"/>
          <w:b/>
          <w:bCs/>
          <w:sz w:val="28"/>
          <w:szCs w:val="28"/>
          <w:lang w:eastAsia="ru-RU"/>
        </w:rPr>
      </w:pPr>
      <w:r w:rsidRPr="00C409F7">
        <w:rPr>
          <w:rFonts w:ascii="Times New Roman" w:hAnsi="Times New Roman"/>
          <w:b/>
          <w:bCs/>
          <w:sz w:val="28"/>
          <w:szCs w:val="28"/>
          <w:lang w:eastAsia="ru-RU"/>
        </w:rPr>
        <w:t xml:space="preserve">5. Определение фонда оплаты труда педагогических </w:t>
      </w:r>
    </w:p>
    <w:p w:rsidR="00873720" w:rsidRPr="00C409F7" w:rsidRDefault="00873720" w:rsidP="00522F5E">
      <w:pPr>
        <w:widowControl w:val="0"/>
        <w:autoSpaceDE w:val="0"/>
        <w:autoSpaceDN w:val="0"/>
        <w:spacing w:after="0" w:line="240" w:lineRule="auto"/>
        <w:ind w:firstLine="709"/>
        <w:jc w:val="center"/>
        <w:outlineLvl w:val="1"/>
        <w:rPr>
          <w:rFonts w:ascii="Times New Roman" w:hAnsi="Times New Roman"/>
          <w:b/>
          <w:bCs/>
          <w:sz w:val="28"/>
          <w:szCs w:val="28"/>
          <w:lang w:eastAsia="ru-RU"/>
        </w:rPr>
      </w:pPr>
      <w:r w:rsidRPr="00C409F7">
        <w:rPr>
          <w:rFonts w:ascii="Times New Roman" w:hAnsi="Times New Roman"/>
          <w:b/>
          <w:bCs/>
          <w:sz w:val="28"/>
          <w:szCs w:val="28"/>
          <w:lang w:eastAsia="ru-RU"/>
        </w:rPr>
        <w:t>работников,  непосредственно осуществляющих учебный процесс (учителей), в МБОУ «Глуховская СОШ»</w:t>
      </w:r>
    </w:p>
    <w:p w:rsidR="00873720" w:rsidRPr="00C409F7" w:rsidRDefault="00873720" w:rsidP="00522F5E">
      <w:pPr>
        <w:spacing w:after="0" w:line="240" w:lineRule="auto"/>
        <w:jc w:val="both"/>
        <w:rPr>
          <w:rFonts w:ascii="Times New Roman" w:hAnsi="Times New Roman"/>
          <w:sz w:val="28"/>
          <w:szCs w:val="28"/>
          <w:lang w:eastAsia="ru-RU"/>
        </w:rPr>
      </w:pPr>
      <w:r w:rsidRPr="00C409F7">
        <w:rPr>
          <w:rFonts w:ascii="Times New Roman" w:hAnsi="Times New Roman"/>
          <w:sz w:val="28"/>
          <w:szCs w:val="28"/>
          <w:lang w:eastAsia="ru-RU"/>
        </w:rPr>
        <w:t xml:space="preserve">5.1.Фонд оплаты труда педагогического персонала, непосредственно осуществляющего учебный процесс (учителей), включает в себя гарантированную базовую и стимулирующую часть и рассчитывается по формуле: </w:t>
      </w:r>
    </w:p>
    <w:p w:rsidR="00873720" w:rsidRPr="00C409F7" w:rsidRDefault="00873720" w:rsidP="00522F5E">
      <w:pPr>
        <w:spacing w:after="0" w:line="240" w:lineRule="auto"/>
        <w:ind w:firstLine="709"/>
        <w:jc w:val="center"/>
        <w:rPr>
          <w:rFonts w:ascii="Times New Roman" w:hAnsi="Times New Roman"/>
          <w:sz w:val="28"/>
          <w:szCs w:val="28"/>
        </w:rPr>
      </w:pPr>
      <w:r w:rsidRPr="00C409F7">
        <w:rPr>
          <w:rFonts w:ascii="Times New Roman" w:hAnsi="Times New Roman"/>
          <w:sz w:val="28"/>
          <w:szCs w:val="28"/>
        </w:rPr>
        <w:t xml:space="preserve">ФОТ уч = ФОТбуч. + ФОТстуч., </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где:</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ФОТстуч – стимулирующая часть фонда оплаты труда педагогических работников,  непосредственно осуществляющих учебный процесс (учителей):</w:t>
      </w:r>
    </w:p>
    <w:p w:rsidR="00873720" w:rsidRPr="00C409F7" w:rsidRDefault="00873720" w:rsidP="00522F5E">
      <w:pPr>
        <w:spacing w:after="0" w:line="240" w:lineRule="auto"/>
        <w:ind w:firstLine="709"/>
        <w:jc w:val="center"/>
        <w:rPr>
          <w:rFonts w:ascii="Times New Roman" w:hAnsi="Times New Roman"/>
          <w:sz w:val="28"/>
          <w:szCs w:val="28"/>
        </w:rPr>
      </w:pPr>
      <w:r w:rsidRPr="00C409F7">
        <w:rPr>
          <w:rFonts w:ascii="Times New Roman" w:hAnsi="Times New Roman"/>
          <w:sz w:val="28"/>
          <w:szCs w:val="28"/>
        </w:rPr>
        <w:t xml:space="preserve">ФОТстуч. = ФОТуч*ст, </w:t>
      </w:r>
    </w:p>
    <w:p w:rsidR="00873720" w:rsidRPr="00C409F7" w:rsidRDefault="00873720" w:rsidP="00522F5E">
      <w:pPr>
        <w:spacing w:after="0" w:line="240" w:lineRule="auto"/>
        <w:ind w:firstLine="709"/>
        <w:rPr>
          <w:rFonts w:ascii="Times New Roman" w:hAnsi="Times New Roman"/>
          <w:sz w:val="28"/>
          <w:szCs w:val="28"/>
        </w:rPr>
      </w:pPr>
      <w:r w:rsidRPr="00C409F7">
        <w:rPr>
          <w:rFonts w:ascii="Times New Roman" w:hAnsi="Times New Roman"/>
          <w:sz w:val="28"/>
          <w:szCs w:val="28"/>
        </w:rPr>
        <w:t xml:space="preserve">где: </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ст – доля стимулирующей части ФОТстуч, которая  составляет до 30 процентов. Значение  устанавливается общеобразовательной организацией самостоятельно.</w:t>
      </w:r>
    </w:p>
    <w:p w:rsidR="00873720" w:rsidRPr="00C409F7" w:rsidRDefault="00873720" w:rsidP="00522F5E">
      <w:pPr>
        <w:spacing w:after="0" w:line="240" w:lineRule="auto"/>
        <w:jc w:val="both"/>
        <w:rPr>
          <w:rFonts w:ascii="Times New Roman" w:hAnsi="Times New Roman"/>
          <w:sz w:val="28"/>
          <w:szCs w:val="28"/>
          <w:lang w:eastAsia="ru-RU"/>
        </w:rPr>
      </w:pPr>
      <w:r w:rsidRPr="00C409F7">
        <w:rPr>
          <w:rFonts w:ascii="Times New Roman" w:hAnsi="Times New Roman"/>
          <w:sz w:val="28"/>
          <w:szCs w:val="28"/>
          <w:lang w:eastAsia="ru-RU"/>
        </w:rPr>
        <w:t>5.2. ФОТбуч – состоит из  общей и специальной частей.</w:t>
      </w:r>
    </w:p>
    <w:p w:rsidR="00873720" w:rsidRPr="00C409F7" w:rsidRDefault="00873720" w:rsidP="00522F5E">
      <w:pPr>
        <w:spacing w:after="0" w:line="240" w:lineRule="auto"/>
        <w:ind w:firstLine="709"/>
        <w:jc w:val="center"/>
        <w:rPr>
          <w:rFonts w:ascii="Times New Roman" w:hAnsi="Times New Roman"/>
          <w:sz w:val="28"/>
          <w:szCs w:val="28"/>
        </w:rPr>
      </w:pPr>
      <w:r w:rsidRPr="00C409F7">
        <w:rPr>
          <w:rFonts w:ascii="Times New Roman" w:hAnsi="Times New Roman"/>
          <w:sz w:val="28"/>
          <w:szCs w:val="28"/>
        </w:rPr>
        <w:t>ФОТо = ФОТаз + ФОТнз + ФОТвнуз,</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ФОТо состоит из двух частей: фонда оплаты аудиторной занятости (ФОТаз) и фонда оплаты неаудиторной занятости (ФОТнз).</w:t>
      </w:r>
    </w:p>
    <w:p w:rsidR="00873720" w:rsidRPr="00C409F7" w:rsidRDefault="00873720" w:rsidP="00522F5E">
      <w:pPr>
        <w:spacing w:after="0" w:line="240" w:lineRule="auto"/>
        <w:jc w:val="both"/>
        <w:rPr>
          <w:rFonts w:ascii="Times New Roman" w:hAnsi="Times New Roman"/>
          <w:sz w:val="28"/>
          <w:szCs w:val="28"/>
          <w:lang w:eastAsia="ru-RU"/>
        </w:rPr>
      </w:pPr>
      <w:r w:rsidRPr="00C409F7">
        <w:rPr>
          <w:rFonts w:ascii="Times New Roman" w:hAnsi="Times New Roman"/>
          <w:sz w:val="28"/>
          <w:szCs w:val="28"/>
          <w:lang w:eastAsia="ru-RU"/>
        </w:rPr>
        <w:t xml:space="preserve">5.2.1.Фонд оплаты труда аудиторной части включает  в себя:  </w:t>
      </w:r>
    </w:p>
    <w:p w:rsidR="00873720" w:rsidRPr="00C409F7" w:rsidRDefault="00873720" w:rsidP="00522F5E">
      <w:pPr>
        <w:spacing w:after="0" w:line="240" w:lineRule="auto"/>
        <w:ind w:firstLine="709"/>
        <w:jc w:val="both"/>
        <w:rPr>
          <w:rFonts w:ascii="Times New Roman" w:hAnsi="Times New Roman"/>
          <w:sz w:val="28"/>
          <w:szCs w:val="28"/>
          <w:lang w:eastAsia="ru-RU"/>
        </w:rPr>
      </w:pPr>
      <w:r w:rsidRPr="00C409F7">
        <w:rPr>
          <w:rFonts w:ascii="Times New Roman" w:hAnsi="Times New Roman"/>
          <w:sz w:val="28"/>
          <w:szCs w:val="28"/>
          <w:lang w:eastAsia="ru-RU"/>
        </w:rPr>
        <w:t>– должностной  базовый оклад (на основе установленной категории) и не зависит от количества учеников в классе, а также  гарантированных повышающих коэффициентов (К):</w:t>
      </w:r>
    </w:p>
    <w:p w:rsidR="00873720" w:rsidRPr="00C409F7" w:rsidRDefault="00873720" w:rsidP="00522F5E">
      <w:pPr>
        <w:spacing w:after="0" w:line="240" w:lineRule="auto"/>
        <w:ind w:firstLine="709"/>
        <w:jc w:val="both"/>
        <w:rPr>
          <w:rFonts w:ascii="Times New Roman" w:hAnsi="Times New Roman"/>
          <w:sz w:val="28"/>
          <w:szCs w:val="28"/>
          <w:lang w:eastAsia="ru-RU"/>
        </w:rPr>
      </w:pPr>
      <w:r w:rsidRPr="00C409F7">
        <w:rPr>
          <w:rFonts w:ascii="Times New Roman" w:hAnsi="Times New Roman"/>
          <w:sz w:val="28"/>
          <w:szCs w:val="28"/>
          <w:lang w:eastAsia="ru-RU"/>
        </w:rPr>
        <w:t>– за сложность предмета;</w:t>
      </w:r>
    </w:p>
    <w:p w:rsidR="00873720" w:rsidRPr="00C409F7" w:rsidRDefault="00873720" w:rsidP="00522F5E">
      <w:pPr>
        <w:spacing w:after="0" w:line="240" w:lineRule="auto"/>
        <w:ind w:firstLine="709"/>
        <w:jc w:val="both"/>
        <w:rPr>
          <w:rFonts w:ascii="Times New Roman" w:hAnsi="Times New Roman"/>
          <w:sz w:val="28"/>
          <w:szCs w:val="28"/>
          <w:lang w:eastAsia="ru-RU"/>
        </w:rPr>
      </w:pPr>
      <w:r w:rsidRPr="00C409F7">
        <w:rPr>
          <w:rFonts w:ascii="Times New Roman" w:hAnsi="Times New Roman"/>
          <w:sz w:val="28"/>
          <w:szCs w:val="28"/>
          <w:lang w:eastAsia="ru-RU"/>
        </w:rPr>
        <w:t>– за превышение нормативной наполняемости класса;</w:t>
      </w:r>
    </w:p>
    <w:p w:rsidR="00873720" w:rsidRPr="00C409F7" w:rsidRDefault="00873720" w:rsidP="00522F5E">
      <w:pPr>
        <w:spacing w:after="0" w:line="240" w:lineRule="auto"/>
        <w:ind w:firstLine="709"/>
        <w:jc w:val="both"/>
        <w:rPr>
          <w:rFonts w:ascii="Times New Roman" w:hAnsi="Times New Roman"/>
          <w:sz w:val="28"/>
          <w:szCs w:val="28"/>
          <w:lang w:eastAsia="ru-RU"/>
        </w:rPr>
      </w:pPr>
      <w:r w:rsidRPr="00C409F7">
        <w:rPr>
          <w:rFonts w:ascii="Times New Roman" w:hAnsi="Times New Roman"/>
          <w:sz w:val="28"/>
          <w:szCs w:val="28"/>
          <w:lang w:eastAsia="ru-RU"/>
        </w:rPr>
        <w:t>– за работу в общеобразовательной организации, расположенной в сельской местности;</w:t>
      </w:r>
    </w:p>
    <w:p w:rsidR="00873720" w:rsidRPr="00C409F7" w:rsidRDefault="00873720" w:rsidP="00522F5E">
      <w:pPr>
        <w:spacing w:after="0" w:line="240" w:lineRule="auto"/>
        <w:ind w:firstLine="709"/>
        <w:jc w:val="both"/>
        <w:rPr>
          <w:rFonts w:ascii="Times New Roman" w:hAnsi="Times New Roman"/>
          <w:sz w:val="28"/>
          <w:szCs w:val="28"/>
          <w:lang w:eastAsia="ru-RU"/>
        </w:rPr>
      </w:pPr>
      <w:r w:rsidRPr="00C409F7">
        <w:rPr>
          <w:rFonts w:ascii="Times New Roman" w:hAnsi="Times New Roman"/>
          <w:sz w:val="28"/>
          <w:szCs w:val="28"/>
          <w:lang w:eastAsia="ru-RU"/>
        </w:rPr>
        <w:t>– за работу в коррекционных классах;</w:t>
      </w:r>
    </w:p>
    <w:p w:rsidR="00873720" w:rsidRPr="00C409F7" w:rsidRDefault="00873720" w:rsidP="00522F5E">
      <w:pPr>
        <w:spacing w:after="0" w:line="240" w:lineRule="auto"/>
        <w:ind w:firstLine="709"/>
        <w:jc w:val="both"/>
        <w:rPr>
          <w:rFonts w:ascii="Times New Roman" w:hAnsi="Times New Roman"/>
          <w:sz w:val="28"/>
          <w:szCs w:val="28"/>
          <w:lang w:eastAsia="ru-RU"/>
        </w:rPr>
      </w:pPr>
      <w:r w:rsidRPr="00C409F7">
        <w:rPr>
          <w:rFonts w:ascii="Times New Roman" w:hAnsi="Times New Roman"/>
          <w:sz w:val="28"/>
          <w:szCs w:val="28"/>
          <w:lang w:eastAsia="ru-RU"/>
        </w:rPr>
        <w:t>– за проведение предметов на углубленном  и профильном уровне во всех классах;</w:t>
      </w:r>
    </w:p>
    <w:p w:rsidR="00873720" w:rsidRPr="00C409F7" w:rsidRDefault="00873720" w:rsidP="00522F5E">
      <w:pPr>
        <w:spacing w:after="0" w:line="240" w:lineRule="auto"/>
        <w:ind w:firstLine="709"/>
        <w:jc w:val="both"/>
        <w:rPr>
          <w:rFonts w:ascii="Times New Roman" w:hAnsi="Times New Roman"/>
          <w:sz w:val="28"/>
          <w:szCs w:val="28"/>
          <w:lang w:eastAsia="ru-RU"/>
        </w:rPr>
      </w:pPr>
      <w:r w:rsidRPr="00C409F7">
        <w:rPr>
          <w:rFonts w:ascii="Times New Roman" w:hAnsi="Times New Roman"/>
          <w:sz w:val="28"/>
          <w:szCs w:val="28"/>
          <w:lang w:eastAsia="ru-RU"/>
        </w:rPr>
        <w:t>– за работу во вредных условиях труда по итогам проведения специальной оценки условий труда;</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за работу в общеобразовательной организации, обеспечивающей  обучающихся занятостью;</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за обучение детей с ограниченными возможностями здоровья в общеобразовательных классах по адаптированным общеобразовательным программам (АООП) на основании рекомендации центральной психолого -педагогической комиссии или территориальной психолого -педагогической комиссии (за исключением обучения хронически больных детей дома и дистанционно) с учетом фактической  педагогической нагрузки;</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педагогическим работникам, владеющим иностранным языком и применяющим его в практической работе в преподавании общеобразовательных предметов, кроме предмета иностранного языка.</w:t>
      </w:r>
    </w:p>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5.2.2.ФОТнз включает в себя  фонд оплаты труда за виды неаудиторной занятости согласно Методики.</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Рекомендуемое значение ФОТнз – до 15 процентов.</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Соотношение и порядок распределения ФОТнз определяется общеобразовательной организацией самостоятельно исходя из специфики ее образовательной программы.</w:t>
      </w:r>
    </w:p>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5.2.3.ФОТвнуз – фонд оплаты за виды внеурочной деятельности в связи с внедрением нового федерального государственного образовательного стандарта для всех классов общеобразовательных организаций.</w:t>
      </w:r>
    </w:p>
    <w:p w:rsidR="00873720" w:rsidRPr="00C409F7" w:rsidRDefault="00873720" w:rsidP="00522F5E">
      <w:pPr>
        <w:spacing w:after="0" w:line="240" w:lineRule="auto"/>
        <w:jc w:val="both"/>
        <w:rPr>
          <w:rFonts w:ascii="Times New Roman" w:hAnsi="Times New Roman"/>
          <w:sz w:val="28"/>
          <w:szCs w:val="28"/>
          <w:lang w:eastAsia="ru-RU"/>
        </w:rPr>
      </w:pPr>
      <w:r w:rsidRPr="00C409F7">
        <w:rPr>
          <w:rFonts w:ascii="Times New Roman" w:hAnsi="Times New Roman"/>
          <w:sz w:val="28"/>
          <w:szCs w:val="28"/>
          <w:lang w:eastAsia="ru-RU"/>
        </w:rPr>
        <w:t xml:space="preserve">5.2.4.Специальная часть включает в себя: </w:t>
      </w:r>
    </w:p>
    <w:p w:rsidR="00873720" w:rsidRPr="00C409F7" w:rsidRDefault="00873720" w:rsidP="00522F5E">
      <w:pPr>
        <w:spacing w:after="0" w:line="240" w:lineRule="auto"/>
        <w:ind w:firstLine="709"/>
        <w:jc w:val="both"/>
        <w:rPr>
          <w:rFonts w:ascii="Times New Roman" w:hAnsi="Times New Roman"/>
          <w:sz w:val="28"/>
          <w:szCs w:val="28"/>
          <w:lang w:eastAsia="ru-RU"/>
        </w:rPr>
      </w:pPr>
      <w:r w:rsidRPr="00C409F7">
        <w:rPr>
          <w:rFonts w:ascii="Times New Roman" w:hAnsi="Times New Roman"/>
          <w:sz w:val="28"/>
          <w:szCs w:val="28"/>
          <w:lang w:eastAsia="ru-RU"/>
        </w:rPr>
        <w:t>– специальные гарантированные доплаты и надбавки  согласно приложениям № 3 и № 5 к Методике;</w:t>
      </w:r>
    </w:p>
    <w:p w:rsidR="00873720" w:rsidRPr="00C409F7" w:rsidRDefault="00873720" w:rsidP="00522F5E">
      <w:pPr>
        <w:spacing w:after="0" w:line="240" w:lineRule="auto"/>
        <w:ind w:firstLine="709"/>
        <w:jc w:val="both"/>
        <w:rPr>
          <w:rFonts w:ascii="Times New Roman" w:hAnsi="Times New Roman"/>
          <w:sz w:val="28"/>
          <w:szCs w:val="28"/>
          <w:lang w:eastAsia="ru-RU"/>
        </w:rPr>
      </w:pPr>
      <w:r w:rsidRPr="00C409F7">
        <w:rPr>
          <w:rFonts w:ascii="Times New Roman" w:hAnsi="Times New Roman"/>
          <w:sz w:val="28"/>
          <w:szCs w:val="28"/>
          <w:lang w:eastAsia="ru-RU"/>
        </w:rPr>
        <w:t>– гарантированные доплаты за выполнение функций наставничества и функций  методиста согласно приложению № 6 к Методике.</w:t>
      </w:r>
    </w:p>
    <w:p w:rsidR="00873720" w:rsidRPr="00C409F7" w:rsidRDefault="00873720" w:rsidP="00522F5E">
      <w:pPr>
        <w:spacing w:after="0" w:line="240" w:lineRule="auto"/>
        <w:jc w:val="both"/>
        <w:rPr>
          <w:rFonts w:ascii="Times New Roman" w:hAnsi="Times New Roman"/>
          <w:sz w:val="28"/>
          <w:szCs w:val="28"/>
          <w:lang w:eastAsia="ru-RU"/>
        </w:rPr>
      </w:pPr>
      <w:r w:rsidRPr="00C409F7">
        <w:rPr>
          <w:rFonts w:ascii="Times New Roman" w:hAnsi="Times New Roman"/>
          <w:sz w:val="28"/>
          <w:szCs w:val="28"/>
          <w:lang w:eastAsia="ru-RU"/>
        </w:rPr>
        <w:t>5.3.ФОТстуч – Стимулирующая часть фонда оплаты труда учителей  включает в себя:</w:t>
      </w:r>
    </w:p>
    <w:p w:rsidR="00873720" w:rsidRPr="00C409F7" w:rsidRDefault="00873720" w:rsidP="00522F5E">
      <w:pPr>
        <w:spacing w:after="0" w:line="240" w:lineRule="auto"/>
        <w:ind w:firstLine="709"/>
        <w:jc w:val="both"/>
        <w:rPr>
          <w:rFonts w:ascii="Times New Roman" w:hAnsi="Times New Roman"/>
          <w:sz w:val="28"/>
          <w:szCs w:val="28"/>
          <w:lang w:eastAsia="ru-RU"/>
        </w:rPr>
      </w:pPr>
      <w:r w:rsidRPr="00C409F7">
        <w:rPr>
          <w:rFonts w:ascii="Times New Roman" w:hAnsi="Times New Roman"/>
          <w:sz w:val="28"/>
          <w:szCs w:val="28"/>
          <w:lang w:eastAsia="ru-RU"/>
        </w:rPr>
        <w:t>– гарантированные выплаты (за отраслевые награды), за ученую степень;</w:t>
      </w:r>
    </w:p>
    <w:p w:rsidR="00873720" w:rsidRPr="00C409F7" w:rsidRDefault="00873720" w:rsidP="00522F5E">
      <w:pPr>
        <w:spacing w:after="0" w:line="240" w:lineRule="auto"/>
        <w:ind w:firstLine="709"/>
        <w:jc w:val="both"/>
        <w:rPr>
          <w:rFonts w:ascii="Times New Roman" w:hAnsi="Times New Roman"/>
          <w:color w:val="FF0000"/>
          <w:sz w:val="28"/>
          <w:szCs w:val="28"/>
          <w:lang w:eastAsia="ru-RU"/>
        </w:rPr>
      </w:pPr>
      <w:r w:rsidRPr="00C409F7">
        <w:rPr>
          <w:rFonts w:ascii="Times New Roman" w:hAnsi="Times New Roman"/>
          <w:sz w:val="28"/>
          <w:szCs w:val="28"/>
          <w:lang w:eastAsia="ru-RU"/>
        </w:rPr>
        <w:t>– поощрительные выплаты  (KPI) на основе показателей эффективности согласно Положения  о распределении стимулирующей части фонда оплаты труда работников МБОУ «Матреногезовская СОШ».</w:t>
      </w:r>
    </w:p>
    <w:p w:rsidR="00873720" w:rsidRPr="00C409F7" w:rsidRDefault="00873720" w:rsidP="00522F5E">
      <w:pPr>
        <w:spacing w:after="0" w:line="240" w:lineRule="auto"/>
        <w:jc w:val="both"/>
        <w:rPr>
          <w:rFonts w:ascii="Times New Roman" w:hAnsi="Times New Roman"/>
          <w:sz w:val="28"/>
          <w:szCs w:val="28"/>
          <w:lang w:eastAsia="ru-RU"/>
        </w:rPr>
      </w:pPr>
      <w:r w:rsidRPr="00C409F7">
        <w:rPr>
          <w:rFonts w:ascii="Times New Roman" w:hAnsi="Times New Roman"/>
          <w:sz w:val="28"/>
          <w:szCs w:val="28"/>
          <w:lang w:eastAsia="ru-RU"/>
        </w:rPr>
        <w:t>5.4.Учебный план разрабатывается школой самостоятельно. Максимальный объем учебной нагрузки не может превышать норм, установленных федеральным базисным учебным планом и санитарными правилами и нормами.</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При этом должна быть обеспечена в полном объеме реализация федерального компонента государственного образовательного стандарта общего образования и регионального компонента, установленного законом Белгородской области.</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Рекомендуется определять максимальный объем недельной учебной нагрузки для совмещенных начальных классов 30 часов при объединении двух классов и 35 часов при объединении трех и четырех классов в один класс-комплект.</w:t>
      </w:r>
    </w:p>
    <w:p w:rsidR="00873720" w:rsidRPr="00C409F7" w:rsidRDefault="00873720" w:rsidP="00522F5E">
      <w:pPr>
        <w:spacing w:after="0" w:line="240" w:lineRule="auto"/>
        <w:ind w:firstLine="709"/>
        <w:jc w:val="both"/>
        <w:rPr>
          <w:rFonts w:ascii="Times New Roman" w:hAnsi="Times New Roman"/>
          <w:sz w:val="28"/>
          <w:szCs w:val="28"/>
        </w:rPr>
      </w:pPr>
    </w:p>
    <w:p w:rsidR="00873720" w:rsidRPr="00C409F7" w:rsidRDefault="00873720" w:rsidP="00522F5E">
      <w:pPr>
        <w:widowControl w:val="0"/>
        <w:autoSpaceDE w:val="0"/>
        <w:autoSpaceDN w:val="0"/>
        <w:spacing w:after="0" w:line="240" w:lineRule="auto"/>
        <w:ind w:firstLine="709"/>
        <w:jc w:val="center"/>
        <w:outlineLvl w:val="1"/>
        <w:rPr>
          <w:rFonts w:ascii="Times New Roman" w:hAnsi="Times New Roman"/>
          <w:b/>
          <w:sz w:val="28"/>
          <w:szCs w:val="28"/>
          <w:lang w:eastAsia="ru-RU"/>
        </w:rPr>
      </w:pPr>
      <w:r w:rsidRPr="00C409F7">
        <w:rPr>
          <w:rFonts w:ascii="Times New Roman" w:hAnsi="Times New Roman"/>
          <w:b/>
          <w:sz w:val="28"/>
          <w:szCs w:val="28"/>
          <w:lang w:eastAsia="ru-RU"/>
        </w:rPr>
        <w:t>6. Расчет заработной платы педагогических работников,</w:t>
      </w:r>
    </w:p>
    <w:p w:rsidR="00873720" w:rsidRPr="00C409F7" w:rsidRDefault="00873720" w:rsidP="00522F5E">
      <w:pPr>
        <w:widowControl w:val="0"/>
        <w:autoSpaceDE w:val="0"/>
        <w:autoSpaceDN w:val="0"/>
        <w:spacing w:after="0" w:line="240" w:lineRule="auto"/>
        <w:ind w:firstLine="709"/>
        <w:jc w:val="center"/>
        <w:rPr>
          <w:rFonts w:ascii="Times New Roman" w:hAnsi="Times New Roman"/>
          <w:b/>
          <w:sz w:val="28"/>
          <w:szCs w:val="28"/>
          <w:lang w:eastAsia="ru-RU"/>
        </w:rPr>
      </w:pPr>
      <w:r w:rsidRPr="00C409F7">
        <w:rPr>
          <w:rFonts w:ascii="Times New Roman" w:hAnsi="Times New Roman"/>
          <w:b/>
          <w:sz w:val="28"/>
          <w:szCs w:val="28"/>
          <w:lang w:eastAsia="ru-RU"/>
        </w:rPr>
        <w:t>непосредственно осуществляющих учебный процесс (учителей)</w:t>
      </w:r>
    </w:p>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6.1.Базовый оклад педагогического работника, непосредственно осуществляющего учебный процесс (учителя), зависит от базового должностного оклада  с учетом квалификационной категории, установленного  в соответствии с приложением № 4 к Методике,  повышающих коэффициентов К1, К2, К3, К4, К5, К6, К7, К8, К9, К10, К11 и рассчитывается по формуле:</w:t>
      </w:r>
    </w:p>
    <w:p w:rsidR="00873720" w:rsidRPr="00C409F7" w:rsidRDefault="00873720" w:rsidP="00522F5E">
      <w:pPr>
        <w:spacing w:after="0" w:line="240" w:lineRule="auto"/>
        <w:ind w:firstLine="709"/>
        <w:jc w:val="center"/>
        <w:rPr>
          <w:rFonts w:ascii="Times New Roman" w:hAnsi="Times New Roman"/>
          <w:sz w:val="28"/>
          <w:szCs w:val="28"/>
        </w:rPr>
      </w:pPr>
      <w:r w:rsidRPr="00C409F7">
        <w:rPr>
          <w:rFonts w:ascii="Times New Roman" w:hAnsi="Times New Roman"/>
          <w:sz w:val="28"/>
          <w:szCs w:val="28"/>
        </w:rPr>
        <w:t>Обаз. = Оу х (1+(К1+К1(к)+К2+К3+К4 +К5 +К6+К7+К8+К9+К10+К11),</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где:</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Обаз. – базовый оклад педагогического работника, непосредственно осуществляющего учебный процесс (учителя);</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Оу – базовый должностной оклад учителя, установленный в соответствии с приложением № 4 к Методике;</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К1 – за превышение нормативной наполняемости класса (определяется путем  деления фактического количества обучающихся в классе на 14  человек в классе общеобразовательной организации, расположенной в сельской местности.)</w:t>
      </w:r>
    </w:p>
    <w:p w:rsidR="00873720" w:rsidRPr="00C409F7" w:rsidRDefault="00873720" w:rsidP="00522F5E">
      <w:pPr>
        <w:spacing w:after="0" w:line="240" w:lineRule="auto"/>
        <w:ind w:firstLine="540"/>
        <w:jc w:val="both"/>
        <w:rPr>
          <w:rFonts w:ascii="Times New Roman" w:hAnsi="Times New Roman"/>
          <w:sz w:val="28"/>
          <w:szCs w:val="28"/>
        </w:rPr>
      </w:pPr>
      <w:r w:rsidRPr="00C409F7">
        <w:rPr>
          <w:rFonts w:ascii="Times New Roman" w:hAnsi="Times New Roman"/>
          <w:sz w:val="28"/>
          <w:szCs w:val="28"/>
        </w:rPr>
        <w:t>Расчет коэффициента производится по следующей формуле:</w:t>
      </w:r>
    </w:p>
    <w:p w:rsidR="00873720" w:rsidRPr="00C409F7" w:rsidRDefault="00EA70BB" w:rsidP="00522F5E">
      <w:pPr>
        <w:spacing w:after="0" w:line="240" w:lineRule="auto"/>
        <w:ind w:firstLine="540"/>
        <w:jc w:val="center"/>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026" editas="canvas" style="width:242.55pt;height:54.75pt;mso-position-horizontal-relative:char;mso-position-vertical-relative:line" coordorigin="40,17" coordsize="4851,109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0;top:17;width:4851;height:1095" o:preferrelative="f">
              <v:fill o:detectmouseclick="t"/>
              <v:path o:extrusionok="t" o:connecttype="none"/>
              <o:lock v:ext="edit" text="t"/>
            </v:shape>
            <v:line id="_x0000_s1028" style="position:absolute" from="544,349" to="4460,350" strokeweight="36e-5mm"/>
            <v:rect id="_x0000_s1029" style="position:absolute;left:356;top:17;width:4535;height:509" filled="f" stroked="f">
              <v:textbox style="mso-next-textbox:#_x0000_s1029;mso-fit-shape-to-text:t" inset="0,0,0,0">
                <w:txbxContent>
                  <w:p w:rsidR="00EA70BB" w:rsidRPr="009B2597" w:rsidRDefault="00EA70BB" w:rsidP="00522F5E">
                    <w:r w:rsidRPr="009B2597">
                      <w:rPr>
                        <w:color w:val="000000"/>
                        <w:lang w:val="en-US"/>
                      </w:rPr>
                      <w:t>фактическоеколичествоучащихся</w:t>
                    </w:r>
                  </w:p>
                </w:txbxContent>
              </v:textbox>
            </v:rect>
            <v:rect id="_x0000_s1030" style="position:absolute;left:40;top:182;width:403;height:565;mso-wrap-style:none" filled="f" stroked="f">
              <v:textbox style="mso-next-textbox:#_x0000_s1030;mso-fit-shape-to-text:t" inset="0,0,0,0">
                <w:txbxContent>
                  <w:p w:rsidR="00EA70BB" w:rsidRPr="007604DA" w:rsidRDefault="00EA70BB" w:rsidP="00522F5E">
                    <w:pPr>
                      <w:rPr>
                        <w:color w:val="000000"/>
                        <w:sz w:val="26"/>
                        <w:szCs w:val="26"/>
                      </w:rPr>
                    </w:pPr>
                    <w:r>
                      <w:rPr>
                        <w:color w:val="000000"/>
                        <w:sz w:val="26"/>
                        <w:szCs w:val="26"/>
                        <w:lang w:val="en-US"/>
                      </w:rPr>
                      <w:t>К</w:t>
                    </w:r>
                    <w:r>
                      <w:rPr>
                        <w:color w:val="000000"/>
                        <w:sz w:val="26"/>
                        <w:szCs w:val="26"/>
                      </w:rPr>
                      <w:t>1</w:t>
                    </w:r>
                    <w:r>
                      <w:rPr>
                        <w:color w:val="000000"/>
                        <w:sz w:val="26"/>
                        <w:szCs w:val="26"/>
                        <w:lang w:val="en-US"/>
                      </w:rPr>
                      <w:t>=</w:t>
                    </w:r>
                  </w:p>
                </w:txbxContent>
              </v:textbox>
            </v:rect>
            <v:rect id="_x0000_s1031" style="position:absolute;left:786;top:386;width:3998;height:628" filled="f" stroked="f">
              <v:textbox style="mso-next-textbox:#_x0000_s1031" inset="0,0,0,0">
                <w:txbxContent>
                  <w:p w:rsidR="00EA70BB" w:rsidRPr="009B2597" w:rsidRDefault="00EA70BB" w:rsidP="00522F5E">
                    <w:r w:rsidRPr="009B2597">
                      <w:rPr>
                        <w:color w:val="000000"/>
                      </w:rPr>
                      <w:t>14 человек</w:t>
                    </w:r>
                  </w:p>
                </w:txbxContent>
              </v:textbox>
            </v:rect>
            <v:rect id="_x0000_s1032" style="position:absolute;left:4514;top:152;width:377;height:565" filled="f" stroked="f">
              <v:textbox style="mso-next-textbox:#_x0000_s1032;mso-fit-shape-to-text:t" inset="0,0,0,0">
                <w:txbxContent>
                  <w:p w:rsidR="00EA70BB" w:rsidRPr="008C5542" w:rsidRDefault="00EA70BB" w:rsidP="00522F5E">
                    <w:pPr>
                      <w:rPr>
                        <w:sz w:val="26"/>
                        <w:szCs w:val="26"/>
                      </w:rPr>
                    </w:pPr>
                    <w:r w:rsidRPr="008C5542">
                      <w:rPr>
                        <w:sz w:val="26"/>
                        <w:szCs w:val="26"/>
                      </w:rPr>
                      <w:t xml:space="preserve">- </w:t>
                    </w:r>
                    <w:r w:rsidRPr="003E54C3">
                      <w:rPr>
                        <w:sz w:val="26"/>
                        <w:szCs w:val="26"/>
                      </w:rPr>
                      <w:t>1</w:t>
                    </w:r>
                  </w:p>
                </w:txbxContent>
              </v:textbox>
            </v:rect>
            <w10:anchorlock/>
          </v:group>
        </w:pic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xml:space="preserve">К2 – за превышение нормативной наполняемости класса (определяется путем деления фактического количества обучающихся в классе на нормативное количество обучающихся в классе для детей с ограниченными возможностями здоровья в соответствии с постановлением Федеральной службы по надзору в сфере защиты прав потребителей и благополучия человека от 10 июля 2015 года № 26.  </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Расчет коэффициента производится по следующей формуле:</w:t>
      </w:r>
    </w:p>
    <w:p w:rsidR="00873720" w:rsidRPr="00C409F7" w:rsidRDefault="00EA70BB" w:rsidP="00522F5E">
      <w:pPr>
        <w:spacing w:after="0" w:line="240" w:lineRule="auto"/>
        <w:ind w:firstLine="709"/>
        <w:jc w:val="center"/>
        <w:rPr>
          <w:rFonts w:ascii="Times New Roman" w:hAnsi="Times New Roman"/>
          <w:sz w:val="28"/>
          <w:szCs w:val="28"/>
        </w:rPr>
      </w:pPr>
      <w:r>
        <w:rPr>
          <w:rFonts w:ascii="Times New Roman" w:hAnsi="Times New Roman"/>
          <w:sz w:val="28"/>
          <w:szCs w:val="28"/>
        </w:rPr>
      </w:r>
      <w:r>
        <w:rPr>
          <w:rFonts w:ascii="Times New Roman" w:hAnsi="Times New Roman"/>
          <w:sz w:val="28"/>
          <w:szCs w:val="28"/>
        </w:rPr>
        <w:pict>
          <v:group id="_x0000_s1033" editas="canvas" style="width:259.85pt;height:70.05pt;mso-position-horizontal-relative:char;mso-position-vertical-relative:line" coordorigin="40,-96" coordsize="5197,1401">
            <o:lock v:ext="edit" aspectratio="t"/>
            <v:shape id="_x0000_s1034" type="#_x0000_t75" style="position:absolute;left:40;top:-96;width:5197;height:1401" o:preferrelative="f">
              <v:fill o:detectmouseclick="t"/>
              <v:path o:extrusionok="t" o:connecttype="none"/>
              <o:lock v:ext="edit" text="t"/>
            </v:shape>
            <v:line id="_x0000_s1035" style="position:absolute" from="544,349" to="4460,350" strokeweight="36e-5mm"/>
            <v:rect id="_x0000_s1036" style="position:absolute;left:356;top:17;width:4535;height:509" filled="f" stroked="f">
              <v:textbox style="mso-next-textbox:#_x0000_s1036;mso-fit-shape-to-text:t" inset="0,0,0,0">
                <w:txbxContent>
                  <w:p w:rsidR="00EA70BB" w:rsidRPr="009B2597" w:rsidRDefault="00EA70BB" w:rsidP="00522F5E">
                    <w:r w:rsidRPr="009B2597">
                      <w:rPr>
                        <w:color w:val="000000"/>
                        <w:lang w:val="en-US"/>
                      </w:rPr>
                      <w:t>Фактическое</w:t>
                    </w:r>
                    <w:r>
                      <w:rPr>
                        <w:color w:val="000000"/>
                      </w:rPr>
                      <w:t xml:space="preserve"> </w:t>
                    </w:r>
                    <w:r w:rsidRPr="009B2597">
                      <w:rPr>
                        <w:color w:val="000000"/>
                        <w:lang w:val="en-US"/>
                      </w:rPr>
                      <w:t>количество</w:t>
                    </w:r>
                    <w:r>
                      <w:rPr>
                        <w:color w:val="000000"/>
                      </w:rPr>
                      <w:t xml:space="preserve"> </w:t>
                    </w:r>
                    <w:r w:rsidRPr="009B2597">
                      <w:rPr>
                        <w:color w:val="000000"/>
                        <w:lang w:val="en-US"/>
                      </w:rPr>
                      <w:t>учащихся</w:t>
                    </w:r>
                  </w:p>
                </w:txbxContent>
              </v:textbox>
            </v:rect>
            <v:rect id="_x0000_s1037" style="position:absolute;left:40;top:182;width:403;height:565;mso-wrap-style:none" filled="f" stroked="f">
              <v:textbox style="mso-next-textbox:#_x0000_s1037;mso-fit-shape-to-text:t" inset="0,0,0,0">
                <w:txbxContent>
                  <w:p w:rsidR="00EA70BB" w:rsidRPr="007604DA" w:rsidRDefault="00EA70BB" w:rsidP="00522F5E">
                    <w:pPr>
                      <w:rPr>
                        <w:color w:val="000000"/>
                        <w:sz w:val="26"/>
                        <w:szCs w:val="26"/>
                      </w:rPr>
                    </w:pPr>
                    <w:r>
                      <w:rPr>
                        <w:color w:val="000000"/>
                        <w:sz w:val="26"/>
                        <w:szCs w:val="26"/>
                        <w:lang w:val="en-US"/>
                      </w:rPr>
                      <w:t>К</w:t>
                    </w:r>
                    <w:r>
                      <w:rPr>
                        <w:color w:val="000000"/>
                        <w:sz w:val="26"/>
                        <w:szCs w:val="26"/>
                      </w:rPr>
                      <w:t>2</w:t>
                    </w:r>
                    <w:r>
                      <w:rPr>
                        <w:color w:val="000000"/>
                        <w:sz w:val="26"/>
                        <w:szCs w:val="26"/>
                        <w:lang w:val="en-US"/>
                      </w:rPr>
                      <w:t>=</w:t>
                    </w:r>
                  </w:p>
                </w:txbxContent>
              </v:textbox>
            </v:rect>
            <v:rect id="_x0000_s1038" style="position:absolute;left:544;top:298;width:3998;height:1007" filled="f" stroked="f">
              <v:textbox style="mso-next-textbox:#_x0000_s1038" inset="0,0,0,0">
                <w:txbxContent>
                  <w:p w:rsidR="00EA70BB" w:rsidRPr="009B2597" w:rsidRDefault="00EA70BB" w:rsidP="00522F5E">
                    <w:pPr>
                      <w:jc w:val="center"/>
                    </w:pPr>
                    <w:r w:rsidRPr="009B2597">
                      <w:rPr>
                        <w:color w:val="000000"/>
                      </w:rPr>
                      <w:t>нормативное количество обучающихся в класса</w:t>
                    </w:r>
                    <w:r>
                      <w:rPr>
                        <w:color w:val="000000"/>
                      </w:rPr>
                      <w:t xml:space="preserve">х для детей        </w:t>
                    </w:r>
                    <w:r w:rsidRPr="009B2597">
                      <w:rPr>
                        <w:color w:val="000000"/>
                      </w:rPr>
                      <w:t>с ОВЗ</w:t>
                    </w:r>
                  </w:p>
                </w:txbxContent>
              </v:textbox>
            </v:rect>
            <v:rect id="_x0000_s1039" style="position:absolute;left:4514;top:152;width:377;height:565" filled="f" stroked="f">
              <v:textbox style="mso-next-textbox:#_x0000_s1039;mso-fit-shape-to-text:t" inset="0,0,0,0">
                <w:txbxContent>
                  <w:p w:rsidR="00EA70BB" w:rsidRPr="008C5542" w:rsidRDefault="00EA70BB" w:rsidP="00522F5E">
                    <w:pPr>
                      <w:rPr>
                        <w:sz w:val="26"/>
                        <w:szCs w:val="26"/>
                      </w:rPr>
                    </w:pPr>
                    <w:r w:rsidRPr="008C5542">
                      <w:rPr>
                        <w:sz w:val="26"/>
                        <w:szCs w:val="26"/>
                      </w:rPr>
                      <w:t xml:space="preserve">- </w:t>
                    </w:r>
                    <w:r w:rsidRPr="003E54C3">
                      <w:rPr>
                        <w:sz w:val="26"/>
                        <w:szCs w:val="26"/>
                      </w:rPr>
                      <w:t>1</w:t>
                    </w:r>
                  </w:p>
                </w:txbxContent>
              </v:textbox>
            </v:rect>
            <w10:anchorlock/>
          </v:group>
        </w:pict>
      </w:r>
      <w:r>
        <w:rPr>
          <w:noProof/>
          <w:lang w:eastAsia="ru-RU"/>
        </w:rPr>
        <w:pict>
          <v:rect id="_x0000_s1040" style="position:absolute;left:0;text-align:left;margin-left:289.3pt;margin-top:9.1pt;width:18.85pt;height:27.6pt;z-index:3;mso-position-horizontal-relative:text;mso-position-vertical-relative:text" filled="f" stroked="f">
            <v:textbox style="mso-next-textbox:#_x0000_s1040;mso-fit-shape-to-text:t" inset="0,0,0,0">
              <w:txbxContent>
                <w:p w:rsidR="00EA70BB" w:rsidRDefault="00EA70BB" w:rsidP="00522F5E">
                  <w:pPr>
                    <w:rPr>
                      <w:szCs w:val="26"/>
                    </w:rPr>
                  </w:pPr>
                </w:p>
                <w:p w:rsidR="00EA70BB" w:rsidRPr="006901F7" w:rsidRDefault="00EA70BB" w:rsidP="00522F5E">
                  <w:pPr>
                    <w:rPr>
                      <w:szCs w:val="26"/>
                    </w:rPr>
                  </w:pPr>
                </w:p>
              </w:txbxContent>
            </v:textbox>
          </v:rect>
        </w:pic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К3 – 0,25 за работу в общеобразовательной организации, расположенной в сельской местности;</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К4 – за сложность предмета, дополнительную нагрузку педагога, связанную с подготовкой к урокам (проверка тетрадей; формирование в кабинете базы наглядных пособий и дидактических материалов; техника безопасности в кабинете; большая информативная емкость предмета; постоянное обновление содержания; наличие большого количества информационных источников; необходимость подготовки лабораторного, демонстрационного оборудования; включение предмета в итоговую аттестацию в качестве обязательного; специфика образовательной программы учреждения, определяемая концепцией программы развития, и учет вклада в ее реализацию данного предмета):</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0,2 – 1 – 4 классы начальной школы, включая часы по отдельным предметам, переданным учителям-предметникам;</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0,15 – русский язык, литература, родной язык, родная литература, иностранный язык, математика;</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0,10 – история, обществознание, естествознание, география, биология, информатика, физика, химия,  православная культура, физическая культура;</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0,05 –  право, экономика, технология, астрономия, труд.</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Для предметов: музыка, основы безопасности жизнедеятельности, изобразительное искусство, мировая художественная культура, черчение, основы духовно - нравственной культуры народов – коэффициент К4 = 0;</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К5 – 0,20 за работу в коррекционных классах;</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xml:space="preserve">К6 – 0,10 за реализацию в общеобразовательной организации внеурочной деятельности в связи с внедрением нового федерального государственного образовательного стандарта для всех классов общеобразовательных организаций;    </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xml:space="preserve">К7 – 0,20  за проведение предметов на углубленном уровне во всех классах и профильном  уровне (10 – 11 классы);  </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К8 – до 0,12 за работу во вредных условиях труда по итогам проведения специальной оценки условий труда;</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К9 – всем педагогическим работникам, непосредственно осуществляющим учебный процесс (учителям), за работу в общеобразовательной организации, в том числе</w:t>
      </w:r>
    </w:p>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 0,45 – за осуществление  дистанционного обучения – 0,12;</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К10 –  до 0,20 –  за обучение детей с ограниченными возможностями здоровья в общеобразовательных классах по адаптированным общеобразовательным программам (АООП) на основании рекомендации ЦПМПК или ТПМПК (за исключением обучения хронически больных детей дома и дистанционно), с учетом фактической  педагогической нагрузки;</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К11 – 0,40 – педагогическим работникам (учителям), владеющим иностранным языком и применяющим его в практической работе в преподавании общеобразовательных предметов, кроме предмета иностранного языка.</w:t>
      </w:r>
    </w:p>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6.2. Заработная плата педагогических работников, непосредственно осуществляющих учебный процесс, рассчитывается по формуле:</w:t>
      </w:r>
    </w:p>
    <w:p w:rsidR="00873720" w:rsidRPr="00C409F7" w:rsidRDefault="00873720" w:rsidP="00522F5E">
      <w:pPr>
        <w:spacing w:after="0" w:line="240" w:lineRule="auto"/>
        <w:ind w:firstLine="709"/>
        <w:jc w:val="center"/>
        <w:rPr>
          <w:rFonts w:ascii="Times New Roman" w:hAnsi="Times New Roman"/>
          <w:sz w:val="28"/>
          <w:szCs w:val="28"/>
        </w:rPr>
      </w:pPr>
      <w:r w:rsidRPr="00C409F7">
        <w:rPr>
          <w:rFonts w:ascii="Times New Roman" w:hAnsi="Times New Roman"/>
          <w:sz w:val="28"/>
          <w:szCs w:val="28"/>
        </w:rPr>
        <w:t>ЗПуч.  =   Обаз./18 х Фч+ Днз + Двнуз +  Дсп+Дст,</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где:</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Обаз. – базовый оклад педагогического работника, непосредственно осуществляющего учебный процесс, установленный в соответствии с пунктом 5.1 раздела 5 Методики;</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18 – норма часов педагогической (преподавательской) работы за ставку заработной платы;</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Фч – фактическое количество часов в разрезе  каждого класса в соответствии с учебным планом;</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Днз – доплата за неаудиторную занятость педагогических работников (учителей) до 4 часов максимум, в том числе за осуществление функций классного руководителя – 2 часа. Доплата за неаудиторную занятость производится за следующие виды деятельности: дополнительные занятия (индивидуальные и групповые) со слабоуспевающими школьниками, дополнительные занятия (индивидуальные и групповые) с одаренными учащимися, организация внеклассных мероприятий по предмету и плану школы,осуществление функций классного руководителя по организации и проведению классных часов и родительских собраний, оформление личных дел учащихся и классного журнала, участие в педагогических советах, методических совещаниях, семинарах, руководство методическим объединением, творческой группой и др. Руководитель общеобразовательной организации определяет количество часов на индивидуальные и групповые занятия с отстающими или одаренными обучающимися, организационно-педагогическую деятельность конкретного педагога в зависимости от потребностей общеобразовательной организации и в рамках установленного фонда, что находит отражение в приказе общеобразовательной организации, должностной инструкции педагога, индивидуальном плане работы учителя.</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Доплата за неаудиторную занятость производится от базового оклада учителя, установленного в соответствии с приложением № 4 к Методике, с учетом надбавки 25 процентов за работу в общеобразовательной организации, расположенной в сельской местности, рассчитывается по формуле:</w:t>
      </w:r>
    </w:p>
    <w:p w:rsidR="00873720" w:rsidRPr="00C409F7" w:rsidRDefault="00873720" w:rsidP="00522F5E">
      <w:pPr>
        <w:spacing w:after="0" w:line="240" w:lineRule="auto"/>
        <w:ind w:firstLine="709"/>
        <w:jc w:val="center"/>
        <w:rPr>
          <w:rFonts w:ascii="Times New Roman" w:hAnsi="Times New Roman"/>
          <w:sz w:val="28"/>
          <w:szCs w:val="28"/>
        </w:rPr>
      </w:pPr>
      <w:r w:rsidRPr="00C409F7">
        <w:rPr>
          <w:rFonts w:ascii="Times New Roman" w:hAnsi="Times New Roman"/>
          <w:sz w:val="28"/>
          <w:szCs w:val="28"/>
        </w:rPr>
        <w:t>Днз = Оу / 18 x Чнз,</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где:</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Днз – дополнительная оплата за виды неаудиторной занятости;</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Оу – базовый должностной оклад учителя, установленный в соответствии  с приложением № 4 к Методике;</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18 – норма часов педагогической (преподавательской) работы за ставку заработной платы;</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Чнз – количество часов в неделю за виды неаудиторной занятости (максимально 4 часа в неделю, в том числе 2 часа за осуществление функций классного руководителя);</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Двнуз – оплата за виды внеурочной  деятельности в связи с внедрением нового федерального государственного образовательного стандарта для 1 – 9 классов, рассчитывается по формуле:</w:t>
      </w:r>
    </w:p>
    <w:p w:rsidR="00873720" w:rsidRPr="00C409F7" w:rsidRDefault="00873720" w:rsidP="00522F5E">
      <w:pPr>
        <w:spacing w:after="0" w:line="240" w:lineRule="auto"/>
        <w:ind w:firstLine="709"/>
        <w:jc w:val="center"/>
        <w:rPr>
          <w:rFonts w:ascii="Times New Roman" w:hAnsi="Times New Roman"/>
          <w:sz w:val="28"/>
          <w:szCs w:val="28"/>
        </w:rPr>
      </w:pPr>
      <w:r w:rsidRPr="00C409F7">
        <w:rPr>
          <w:rFonts w:ascii="Times New Roman" w:hAnsi="Times New Roman"/>
          <w:sz w:val="28"/>
          <w:szCs w:val="28"/>
        </w:rPr>
        <w:t>Двнуз = Оу/ 18 x Чвнуз,</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где:</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Двнуз – дополнительная оплата за виды внеурочной деятельности;</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Оу – базовый должностной оклад учителя, установленный в соответствии с приложением № 4 к Методике, с учетом надбавки 25 процентов за работу в общеобразовательной организации, расположенной в сельской местности;</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18 – норма часов педагогической (преподавательской) работы за ставку заработной платы;</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Чвнуз – количество часов работы в неделю по направлениям, отведенным на внеурочную деятельность в соответствии с Федеральным государственным образовательным стандартом из расчета до 10 недельных часов на класс максимум.</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Рекомендуется:</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в 1 классах – до 2 часов в неделю;</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во 2 – 4 классах – до 7 часов в неделю, из них на самоподготовку (выполнение письменных домашних заданий) – до 5 часов в неделю;</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в 5 – 9 классах – до 9 часов в неделю, из них до 3 часов по направлениям, 1 час для проведения консультаций по предметам, на самоподготовку – до 5 часов в неделю;</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xml:space="preserve">– в 10 – 11 классах – до 10 часов в неделю, из них до 4 часов по направлениям, 1 час для проведения консультаций по предметам,  на самоподготовку до 5 часов в неделю. </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Руководитель общеобразовательной организации определяет количество часов работы в неделю по направлениям и по оказанию консультативной помощи обучающимся  при выполнении домашних заданий конкретного педагога в зависимости от потребностей общеобразовательной организации и в рамках установленного фонда и предельного количества часов внеурочной деятельности в неделю на класс, что находит отражение в приказе общеобразовательной организации, должностной инструкции педагога, индивидуальном плане работы учителя;</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Дсп – специальные гарантированные доплаты и выплаты компенсационного характера, установленные в приложениях № 3, № 5, № 6 к Методике;</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Дст – стимулирующие поощрительные выплаты по результатам труда и стимулирующие доплаты за наличие государственных и отраслевых наград, ученой степени в пределах фонда стимулирования.</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Если педагог ведет несколько предметов в разных классах, то его оклад рассчитывается как сумма оплат труда по каждому предмету и классу.</w:t>
      </w:r>
    </w:p>
    <w:p w:rsidR="00873720" w:rsidRPr="00C409F7" w:rsidRDefault="00873720" w:rsidP="00522F5E">
      <w:pPr>
        <w:spacing w:after="0" w:line="240" w:lineRule="auto"/>
        <w:ind w:firstLine="709"/>
        <w:jc w:val="both"/>
        <w:rPr>
          <w:rFonts w:ascii="Times New Roman" w:hAnsi="Times New Roman"/>
          <w:sz w:val="28"/>
          <w:szCs w:val="28"/>
        </w:rPr>
      </w:pPr>
    </w:p>
    <w:p w:rsidR="00873720" w:rsidRPr="00C409F7" w:rsidRDefault="00873720" w:rsidP="00522F5E">
      <w:pPr>
        <w:spacing w:after="0" w:line="240" w:lineRule="auto"/>
        <w:ind w:firstLine="709"/>
        <w:jc w:val="center"/>
        <w:rPr>
          <w:rFonts w:ascii="Times New Roman" w:hAnsi="Times New Roman"/>
          <w:b/>
          <w:sz w:val="28"/>
          <w:szCs w:val="28"/>
        </w:rPr>
      </w:pPr>
      <w:r w:rsidRPr="00C409F7">
        <w:rPr>
          <w:rFonts w:ascii="Times New Roman" w:hAnsi="Times New Roman"/>
          <w:b/>
          <w:sz w:val="28"/>
          <w:szCs w:val="28"/>
        </w:rPr>
        <w:t>7. Гарантированная доплата учителям за выполнение функций наставника</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Гарантированная доплата за выполнение функций наставника устанавливается учителям, прошедшим конкурсный отбор, в размере согласно приложению № 6 к Методике.</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Количество гарантированных доплат за выполнение функций наставника в общеобразовательной организации рассчитывается в зависимости от наличия уровней образования:</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начальная общеобразовательная школа – до 1 единицы;</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основная общеобразовательная школа – до 2 единиц;</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средняя общеобразовательная школа – до 2 единиц.</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Гарантированная доплата за выполнение функций наставника устанавливается на период осуществления данной функции.</w:t>
      </w:r>
    </w:p>
    <w:p w:rsidR="00873720" w:rsidRPr="00C409F7" w:rsidRDefault="00873720" w:rsidP="00522F5E">
      <w:pPr>
        <w:spacing w:after="0" w:line="240" w:lineRule="auto"/>
        <w:ind w:firstLine="709"/>
        <w:jc w:val="both"/>
        <w:rPr>
          <w:rFonts w:ascii="Times New Roman" w:hAnsi="Times New Roman"/>
          <w:sz w:val="28"/>
          <w:szCs w:val="28"/>
        </w:rPr>
      </w:pPr>
    </w:p>
    <w:p w:rsidR="00873720" w:rsidRPr="00C409F7" w:rsidRDefault="00873720" w:rsidP="00522F5E">
      <w:pPr>
        <w:spacing w:after="0" w:line="240" w:lineRule="auto"/>
        <w:ind w:firstLine="709"/>
        <w:jc w:val="center"/>
        <w:rPr>
          <w:rFonts w:ascii="Times New Roman" w:hAnsi="Times New Roman"/>
          <w:b/>
          <w:sz w:val="28"/>
          <w:szCs w:val="28"/>
        </w:rPr>
      </w:pPr>
      <w:r w:rsidRPr="00C409F7">
        <w:rPr>
          <w:rFonts w:ascii="Times New Roman" w:hAnsi="Times New Roman"/>
          <w:b/>
          <w:sz w:val="28"/>
          <w:szCs w:val="28"/>
        </w:rPr>
        <w:t>8. Гарантированная доплата учителям за выполнение функций методиста</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Гарантированная доплата за выполнение функций методиста устанавливается учителям, прошедшим конкурсный отбор, в размере согласно приложению № 6 к Методике.</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Количество гарантированных доплат за выполнение функций методиста в общеобразовательной организации рассчитывается в зависимости от количества обучающихся в общеобразовательной организации:</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до  200 обучающихся – до  1 единицы.</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Гарантированная доплата за выполнение функций методиста устанавливается на период осуществления данной функции.</w:t>
      </w:r>
    </w:p>
    <w:p w:rsidR="00873720" w:rsidRPr="00C409F7" w:rsidRDefault="00873720" w:rsidP="00522F5E">
      <w:pPr>
        <w:spacing w:after="0" w:line="240" w:lineRule="auto"/>
        <w:ind w:firstLine="709"/>
        <w:jc w:val="both"/>
        <w:rPr>
          <w:rFonts w:ascii="Times New Roman" w:hAnsi="Times New Roman"/>
          <w:sz w:val="28"/>
          <w:szCs w:val="28"/>
        </w:rPr>
      </w:pPr>
    </w:p>
    <w:p w:rsidR="00873720" w:rsidRPr="00C409F7" w:rsidRDefault="00873720" w:rsidP="00522F5E">
      <w:pPr>
        <w:spacing w:after="0" w:line="240" w:lineRule="auto"/>
        <w:ind w:firstLine="709"/>
        <w:jc w:val="center"/>
        <w:rPr>
          <w:rFonts w:ascii="Times New Roman" w:hAnsi="Times New Roman"/>
          <w:b/>
          <w:sz w:val="28"/>
          <w:szCs w:val="28"/>
        </w:rPr>
      </w:pPr>
      <w:r w:rsidRPr="00C409F7">
        <w:rPr>
          <w:rFonts w:ascii="Times New Roman" w:hAnsi="Times New Roman"/>
          <w:b/>
          <w:sz w:val="28"/>
          <w:szCs w:val="28"/>
        </w:rPr>
        <w:t xml:space="preserve">9. Гарантированная доплата педагогическим работникам, выполняющим  функции классного руководителя  </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Гарантированная доплата педагогическим работникам, выполняющим функции классного руководителя, устанавливается за осуществление сопровождения обучающихся за пределами урочной деятельности по состоянию на 1 сентября в размере 4750 рублей.</w:t>
      </w:r>
    </w:p>
    <w:p w:rsidR="00873720" w:rsidRPr="00C409F7" w:rsidRDefault="00873720" w:rsidP="00522F5E">
      <w:pPr>
        <w:spacing w:after="0" w:line="240" w:lineRule="auto"/>
        <w:ind w:firstLine="709"/>
        <w:jc w:val="both"/>
        <w:rPr>
          <w:rFonts w:ascii="Times New Roman" w:hAnsi="Times New Roman"/>
          <w:sz w:val="28"/>
          <w:szCs w:val="28"/>
        </w:rPr>
      </w:pPr>
    </w:p>
    <w:p w:rsidR="00873720" w:rsidRPr="00C409F7" w:rsidRDefault="00873720" w:rsidP="00522F5E">
      <w:pPr>
        <w:spacing w:after="0" w:line="240" w:lineRule="auto"/>
        <w:ind w:firstLine="709"/>
        <w:jc w:val="both"/>
        <w:rPr>
          <w:rFonts w:ascii="Times New Roman" w:hAnsi="Times New Roman"/>
          <w:sz w:val="28"/>
          <w:szCs w:val="28"/>
        </w:rPr>
      </w:pPr>
    </w:p>
    <w:p w:rsidR="00873720" w:rsidRPr="00C409F7" w:rsidRDefault="00873720" w:rsidP="00522F5E">
      <w:pPr>
        <w:spacing w:after="0" w:line="240" w:lineRule="auto"/>
        <w:ind w:firstLine="709"/>
        <w:jc w:val="both"/>
        <w:rPr>
          <w:rFonts w:ascii="Times New Roman" w:hAnsi="Times New Roman"/>
          <w:sz w:val="28"/>
          <w:szCs w:val="28"/>
        </w:rPr>
      </w:pPr>
    </w:p>
    <w:p w:rsidR="00873720" w:rsidRPr="00C409F7" w:rsidRDefault="00873720" w:rsidP="00522F5E">
      <w:pPr>
        <w:spacing w:after="0" w:line="240" w:lineRule="auto"/>
        <w:ind w:firstLine="709"/>
        <w:jc w:val="both"/>
        <w:rPr>
          <w:rFonts w:ascii="Times New Roman" w:hAnsi="Times New Roman"/>
          <w:sz w:val="28"/>
          <w:szCs w:val="28"/>
        </w:rPr>
      </w:pPr>
    </w:p>
    <w:p w:rsidR="00873720" w:rsidRPr="00C409F7" w:rsidRDefault="00873720" w:rsidP="00522F5E">
      <w:pPr>
        <w:spacing w:after="0" w:line="240" w:lineRule="auto"/>
        <w:ind w:firstLine="709"/>
        <w:jc w:val="center"/>
        <w:rPr>
          <w:rFonts w:ascii="Times New Roman" w:hAnsi="Times New Roman"/>
          <w:b/>
          <w:sz w:val="28"/>
          <w:szCs w:val="28"/>
        </w:rPr>
      </w:pPr>
      <w:r w:rsidRPr="00C409F7">
        <w:rPr>
          <w:rFonts w:ascii="Times New Roman" w:hAnsi="Times New Roman"/>
          <w:b/>
          <w:sz w:val="28"/>
          <w:szCs w:val="28"/>
        </w:rPr>
        <w:t>10. Порядок исчисления заработной платы педагогических работников  МБОУ «Глуховская  СОШ»</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Установленная учителям при тарификации заработная плата выплачивается независимо от числа недель и рабочих дней в разные месяцы года, но не реже чем каждые полмесяца.</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персоналов, ведущих в течение учебного года преподавательскую работу, в том числе занятия с кружками, производится из расчета установленной заработной платы при тарификации, предшествующей началу каникул или периоду отмены учебных занятий.</w:t>
      </w:r>
    </w:p>
    <w:p w:rsidR="00873720" w:rsidRPr="00C409F7" w:rsidRDefault="00873720" w:rsidP="00522F5E">
      <w:pPr>
        <w:spacing w:after="0" w:line="240" w:lineRule="auto"/>
        <w:ind w:firstLine="709"/>
        <w:jc w:val="both"/>
        <w:rPr>
          <w:rFonts w:ascii="Times New Roman" w:hAnsi="Times New Roman"/>
          <w:sz w:val="28"/>
          <w:szCs w:val="28"/>
        </w:rPr>
      </w:pPr>
    </w:p>
    <w:p w:rsidR="00873720" w:rsidRPr="00C409F7" w:rsidRDefault="00873720" w:rsidP="00522F5E">
      <w:pPr>
        <w:spacing w:after="0" w:line="240" w:lineRule="auto"/>
        <w:ind w:firstLine="709"/>
        <w:jc w:val="center"/>
        <w:rPr>
          <w:rFonts w:ascii="Times New Roman" w:hAnsi="Times New Roman"/>
          <w:b/>
          <w:sz w:val="28"/>
          <w:szCs w:val="28"/>
        </w:rPr>
      </w:pPr>
      <w:r w:rsidRPr="00C409F7">
        <w:rPr>
          <w:rFonts w:ascii="Times New Roman" w:hAnsi="Times New Roman"/>
          <w:b/>
          <w:sz w:val="28"/>
          <w:szCs w:val="28"/>
        </w:rPr>
        <w:t>11. Порядок и условия почасовой оплаты труда</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Почасовая оплата труда педагогических работников образовательной организации применяется:</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при оплате за часы, выполненные в порядке замещения отсутствующих по болезни или другим причинам учителей, преподавателей, воспитателей и других педагогических работников, продолжавшегося не более двух месяцев;</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при оплате 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образовательные организации.</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Оплата труда за замещение отсутствующего учителя (преподавателя),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873720" w:rsidRPr="00C409F7" w:rsidRDefault="00873720" w:rsidP="00522F5E">
      <w:pPr>
        <w:widowControl w:val="0"/>
        <w:autoSpaceDE w:val="0"/>
        <w:autoSpaceDN w:val="0"/>
        <w:spacing w:after="0" w:line="240" w:lineRule="auto"/>
        <w:jc w:val="center"/>
        <w:outlineLvl w:val="1"/>
        <w:rPr>
          <w:rFonts w:ascii="Times New Roman" w:hAnsi="Times New Roman"/>
          <w:b/>
          <w:bCs/>
          <w:sz w:val="28"/>
          <w:szCs w:val="28"/>
          <w:lang w:eastAsia="ru-RU"/>
        </w:rPr>
      </w:pPr>
    </w:p>
    <w:p w:rsidR="00873720" w:rsidRPr="00C409F7" w:rsidRDefault="00873720" w:rsidP="00522F5E">
      <w:pPr>
        <w:widowControl w:val="0"/>
        <w:autoSpaceDE w:val="0"/>
        <w:autoSpaceDN w:val="0"/>
        <w:spacing w:after="0" w:line="240" w:lineRule="auto"/>
        <w:jc w:val="center"/>
        <w:outlineLvl w:val="1"/>
        <w:rPr>
          <w:rFonts w:ascii="Times New Roman" w:hAnsi="Times New Roman"/>
          <w:b/>
          <w:bCs/>
          <w:sz w:val="28"/>
          <w:szCs w:val="28"/>
          <w:lang w:eastAsia="ru-RU"/>
        </w:rPr>
      </w:pPr>
      <w:r w:rsidRPr="00C409F7">
        <w:rPr>
          <w:rFonts w:ascii="Times New Roman" w:hAnsi="Times New Roman"/>
          <w:b/>
          <w:bCs/>
          <w:sz w:val="28"/>
          <w:szCs w:val="28"/>
          <w:lang w:eastAsia="ru-RU"/>
        </w:rPr>
        <w:t>12. Расчет заработной платы других педагогических</w:t>
      </w:r>
    </w:p>
    <w:p w:rsidR="00873720" w:rsidRPr="00C409F7" w:rsidRDefault="00873720" w:rsidP="00522F5E">
      <w:pPr>
        <w:widowControl w:val="0"/>
        <w:autoSpaceDE w:val="0"/>
        <w:autoSpaceDN w:val="0"/>
        <w:spacing w:after="0" w:line="240" w:lineRule="auto"/>
        <w:jc w:val="center"/>
        <w:rPr>
          <w:rFonts w:ascii="Times New Roman" w:hAnsi="Times New Roman"/>
          <w:b/>
          <w:bCs/>
          <w:sz w:val="28"/>
          <w:szCs w:val="28"/>
          <w:lang w:eastAsia="ru-RU"/>
        </w:rPr>
      </w:pPr>
      <w:r w:rsidRPr="00C409F7">
        <w:rPr>
          <w:rFonts w:ascii="Times New Roman" w:hAnsi="Times New Roman"/>
          <w:b/>
          <w:bCs/>
          <w:sz w:val="28"/>
          <w:szCs w:val="28"/>
          <w:lang w:eastAsia="ru-RU"/>
        </w:rPr>
        <w:t>работников, учебно-вспомогательного и обслуживающего персоналов</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Руководитель общеобразовательной организации формирует штатную численность педагогических работников, учебно-вспомогательного, обслуживающего персоналов самостоятельно исходя из потребностей                           в обеспечении учебно-воспитательного процесса общеобразовательной организации и в пределах распределенных фондов оплаты труда.</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Заработная плата других педагогических работников, учебно-вспомогательного и обслуживающего персоналов общеобразовательной организации устанавливается руководителем общеобразовательной организации на основании трудовых договоров (контрактов).</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Размеры, порядок и условия установления базовых окладов административно-управленческого персонала, педагогических работников, учебно-вспомогательного и обслуживающего персоналов определяются локальным правовым актом общеобразовательной организации и (или) коллективным договором, согласно приложению № 7 – 8 к Методике.</w:t>
      </w:r>
    </w:p>
    <w:p w:rsidR="00873720" w:rsidRPr="00C409F7" w:rsidRDefault="00873720" w:rsidP="00522F5E">
      <w:pPr>
        <w:spacing w:after="0" w:line="240" w:lineRule="auto"/>
        <w:ind w:firstLine="709"/>
        <w:jc w:val="both"/>
        <w:rPr>
          <w:rFonts w:ascii="Times New Roman" w:hAnsi="Times New Roman"/>
          <w:sz w:val="28"/>
          <w:szCs w:val="28"/>
        </w:rPr>
      </w:pPr>
    </w:p>
    <w:p w:rsidR="00873720" w:rsidRPr="00C409F7" w:rsidRDefault="00873720" w:rsidP="00522F5E">
      <w:pPr>
        <w:widowControl w:val="0"/>
        <w:autoSpaceDE w:val="0"/>
        <w:autoSpaceDN w:val="0"/>
        <w:spacing w:after="0" w:line="240" w:lineRule="auto"/>
        <w:ind w:firstLine="709"/>
        <w:jc w:val="center"/>
        <w:outlineLvl w:val="1"/>
        <w:rPr>
          <w:rFonts w:ascii="Times New Roman" w:hAnsi="Times New Roman"/>
          <w:b/>
          <w:bCs/>
          <w:sz w:val="28"/>
          <w:szCs w:val="28"/>
          <w:lang w:eastAsia="ru-RU"/>
        </w:rPr>
      </w:pPr>
      <w:r w:rsidRPr="00C409F7">
        <w:rPr>
          <w:rFonts w:ascii="Times New Roman" w:hAnsi="Times New Roman"/>
          <w:b/>
          <w:bCs/>
          <w:sz w:val="28"/>
          <w:szCs w:val="28"/>
          <w:lang w:eastAsia="ru-RU"/>
        </w:rPr>
        <w:t>13. Распределение стимулирующей части фонда оплаты труда</w:t>
      </w:r>
    </w:p>
    <w:p w:rsidR="00873720" w:rsidRPr="00C409F7" w:rsidRDefault="00873720" w:rsidP="00522F5E">
      <w:pPr>
        <w:widowControl w:val="0"/>
        <w:autoSpaceDE w:val="0"/>
        <w:autoSpaceDN w:val="0"/>
        <w:spacing w:after="0" w:line="240" w:lineRule="auto"/>
        <w:ind w:firstLine="709"/>
        <w:jc w:val="center"/>
        <w:outlineLvl w:val="1"/>
        <w:rPr>
          <w:rFonts w:ascii="Times New Roman" w:hAnsi="Times New Roman"/>
          <w:b/>
          <w:bCs/>
          <w:sz w:val="28"/>
          <w:szCs w:val="28"/>
          <w:lang w:eastAsia="ru-RU"/>
        </w:rPr>
      </w:pPr>
      <w:r w:rsidRPr="00C409F7">
        <w:rPr>
          <w:rFonts w:ascii="Times New Roman" w:hAnsi="Times New Roman"/>
          <w:b/>
          <w:bCs/>
          <w:sz w:val="28"/>
          <w:szCs w:val="28"/>
          <w:lang w:eastAsia="ru-RU"/>
        </w:rPr>
        <w:t xml:space="preserve"> МБОУ «Глуховская СОШ»</w:t>
      </w:r>
    </w:p>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13.1. Система стимулирующих выплат работникам общеобразовательной организации включает в себя поощрительные выплаты по результатам труда (</w:t>
      </w:r>
      <w:r w:rsidRPr="00C409F7">
        <w:rPr>
          <w:rFonts w:ascii="Times New Roman" w:hAnsi="Times New Roman"/>
          <w:sz w:val="28"/>
          <w:szCs w:val="28"/>
          <w:lang w:val="en-US"/>
        </w:rPr>
        <w:t>kpi</w:t>
      </w:r>
      <w:r w:rsidRPr="00C409F7">
        <w:rPr>
          <w:rFonts w:ascii="Times New Roman" w:hAnsi="Times New Roman"/>
          <w:sz w:val="28"/>
          <w:szCs w:val="28"/>
        </w:rPr>
        <w:t>) всех категорий.</w:t>
      </w:r>
    </w:p>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13.1.1. Основными критериями, влияющими на размер стимулирующих выплат учителям, являются критерии, отражающие результаты их работы:</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xml:space="preserve">– динамика индивидуальных образовательных результатов; </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xml:space="preserve">– участие и результаты участия обучающихся на олимпиадах, конкурсах и соревнованиях; </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xml:space="preserve">– мониторинг индивидуальных достижений учащихся; </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xml:space="preserve">– сохранение и укрепление здоровья обучающихся; </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xml:space="preserve">– профессиональные достижения педагогов; </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профессиональная (социальная) активность учителя;</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xml:space="preserve">– соответствие критериям «доброжелательности»; </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xml:space="preserve">– участие в проектной деятельности. </w:t>
      </w:r>
    </w:p>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13.2. Распределение поощрительных выплат по результатам труда за счет стимулирующей части фонда оплаты труда производится по согласованию с органом, обеспечивающим государственно-общественный характер управления общеобразовательной организацией, на основании представления руководителя общеобразовательной организации и с учетом мнения профсоюзной организации</w:t>
      </w:r>
    </w:p>
    <w:p w:rsidR="00873720" w:rsidRPr="00C409F7" w:rsidRDefault="00873720" w:rsidP="00522F5E">
      <w:pPr>
        <w:widowControl w:val="0"/>
        <w:autoSpaceDE w:val="0"/>
        <w:autoSpaceDN w:val="0"/>
        <w:spacing w:after="0" w:line="240" w:lineRule="auto"/>
        <w:rPr>
          <w:rFonts w:ascii="Times New Roman" w:hAnsi="Times New Roman"/>
          <w:b/>
          <w:sz w:val="28"/>
          <w:szCs w:val="28"/>
          <w:lang w:eastAsia="ru-RU"/>
        </w:rPr>
      </w:pPr>
      <w:r w:rsidRPr="00C409F7">
        <w:rPr>
          <w:rFonts w:ascii="Times New Roman" w:hAnsi="Times New Roman"/>
          <w:b/>
          <w:sz w:val="28"/>
          <w:szCs w:val="28"/>
          <w:lang w:eastAsia="ru-RU"/>
        </w:rPr>
        <w:t xml:space="preserve">13.3. Размеры, порядок и условия осуществления стимулирующих выплат определяются </w:t>
      </w:r>
      <w:r w:rsidRPr="00C409F7">
        <w:rPr>
          <w:rFonts w:ascii="Times New Roman" w:hAnsi="Times New Roman"/>
          <w:b/>
          <w:spacing w:val="9"/>
          <w:sz w:val="28"/>
          <w:szCs w:val="28"/>
          <w:lang w:eastAsia="ru-RU"/>
        </w:rPr>
        <w:t xml:space="preserve">Положением о распределении стимулирующей части фонда оплаты труда работников </w:t>
      </w:r>
      <w:r w:rsidRPr="00C409F7">
        <w:rPr>
          <w:rFonts w:ascii="Times New Roman" w:hAnsi="Times New Roman"/>
          <w:b/>
          <w:sz w:val="28"/>
          <w:szCs w:val="28"/>
          <w:lang w:eastAsia="ru-RU"/>
        </w:rPr>
        <w:t>МБОУ «Глуховская СОШ» Алексеевского городского округа.</w:t>
      </w:r>
    </w:p>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Выплаты стимулирующего характера устанавливаются в пределах средств стимулирующей части фонда оплаты труда.</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Стимулирующие выплаты делятся на группы:</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1) стимулирующие поощрительные выплаты по результатам труда;</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2) стимулирующие доплаты за наличие государственных и отраслевых наград в пределах фонда стимулирования:</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за звания «Народный учитель», имеющим ордена и медали (медали  К.Д. Ушинского, «За заслуги перед Землей Белгородской» (I и II степени), «Заслуженный учитель» в размере –до 3000 рублей;</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за отраслевые награды «Отличник народного просвещения», «Почетный работник общего образования Российской Федерации», «Почетный работник сферы образования Российской Федерации», «Почетный работник воспитания и просвещения Российской Федерации» – в размере до 500 рублей.</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В случае если педагогический работник одновременно имеет несколько наград из выше перечисленных, доплаты производятся по наибольшему значению из соответствующих доплат).</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Кроме того устанавливается гарантированная выплата стимулирующего характера за наличие ученой степени в размере до 3000 рублей.</w:t>
      </w:r>
    </w:p>
    <w:p w:rsidR="00873720" w:rsidRPr="00C409F7" w:rsidRDefault="00873720" w:rsidP="00522F5E">
      <w:pPr>
        <w:autoSpaceDE w:val="0"/>
        <w:autoSpaceDN w:val="0"/>
        <w:spacing w:after="0" w:line="240" w:lineRule="auto"/>
        <w:ind w:firstLine="709"/>
        <w:jc w:val="both"/>
        <w:outlineLvl w:val="1"/>
        <w:rPr>
          <w:rFonts w:ascii="Times New Roman" w:hAnsi="Times New Roman"/>
          <w:sz w:val="28"/>
          <w:szCs w:val="28"/>
          <w:lang w:eastAsia="ru-RU"/>
        </w:rPr>
      </w:pPr>
      <w:r w:rsidRPr="00C409F7">
        <w:rPr>
          <w:rFonts w:ascii="Times New Roman" w:hAnsi="Times New Roman"/>
          <w:sz w:val="28"/>
          <w:szCs w:val="28"/>
          <w:lang w:eastAsia="ru-RU"/>
        </w:rPr>
        <w:t>Рекомендуемый диапазон стимулирующей части в общем фонде оплаты труда учебно-вспомогательного и обслуживающего персонала до 55 процентов.</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При условии увеличения фонда оплаты труда и индексации заработной платы в течение календарного года проводится внеочередное заседание по распределению стимулирующей части оплаты труда</w:t>
      </w:r>
    </w:p>
    <w:p w:rsidR="00873720" w:rsidRPr="00C409F7" w:rsidRDefault="00873720" w:rsidP="00522F5E">
      <w:pPr>
        <w:spacing w:after="0" w:line="240" w:lineRule="auto"/>
        <w:ind w:firstLine="709"/>
        <w:jc w:val="both"/>
        <w:rPr>
          <w:rFonts w:ascii="Times New Roman" w:hAnsi="Times New Roman"/>
          <w:sz w:val="28"/>
          <w:szCs w:val="28"/>
        </w:rPr>
      </w:pPr>
    </w:p>
    <w:p w:rsidR="00873720" w:rsidRPr="00C409F7" w:rsidRDefault="00873720" w:rsidP="00522F5E">
      <w:pPr>
        <w:widowControl w:val="0"/>
        <w:autoSpaceDE w:val="0"/>
        <w:autoSpaceDN w:val="0"/>
        <w:spacing w:after="0" w:line="240" w:lineRule="auto"/>
        <w:jc w:val="center"/>
        <w:outlineLvl w:val="1"/>
        <w:rPr>
          <w:rFonts w:ascii="Times New Roman" w:hAnsi="Times New Roman"/>
          <w:b/>
          <w:sz w:val="28"/>
          <w:szCs w:val="28"/>
          <w:lang w:eastAsia="ru-RU"/>
        </w:rPr>
      </w:pPr>
      <w:r w:rsidRPr="00C409F7">
        <w:rPr>
          <w:rFonts w:ascii="Times New Roman" w:hAnsi="Times New Roman"/>
          <w:b/>
          <w:sz w:val="28"/>
          <w:szCs w:val="28"/>
          <w:lang w:eastAsia="ru-RU"/>
        </w:rPr>
        <w:t>14. Порядок отнесения муниципальных общеобразовательных организаций к группам по оплате труда руководителей</w:t>
      </w:r>
    </w:p>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14.1. Муниципальные общеобразовательные организации относятся к четырем группам по оплате труда руководителей исходя из показателей, характеризующих масштаб руководства организацией: численность работников, количество обучающихся (воспитанников), сменность работы организации, превышение плановой (проектной) наполняемости и другие показатели, значительно осложняющие работу по руководству организацией.</w:t>
      </w:r>
      <w:bookmarkStart w:id="26" w:name="P557"/>
      <w:bookmarkEnd w:id="26"/>
    </w:p>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14.2. Отнесение организаций образования к одной из 4 групп по оплате труда руководителей производится по сумме баллов после оценки сложности руководства организацией по следующим показателям:</w:t>
      </w:r>
    </w:p>
    <w:p w:rsidR="00873720" w:rsidRPr="00C409F7" w:rsidRDefault="00873720" w:rsidP="00522F5E">
      <w:pPr>
        <w:spacing w:after="0" w:line="240" w:lineRule="auto"/>
        <w:jc w:val="right"/>
        <w:outlineLvl w:val="2"/>
        <w:rPr>
          <w:rFonts w:ascii="Times New Roman" w:hAnsi="Times New Roman"/>
          <w:sz w:val="28"/>
          <w:szCs w:val="28"/>
        </w:rPr>
      </w:pPr>
      <w:r w:rsidRPr="00C409F7">
        <w:rPr>
          <w:rFonts w:ascii="Times New Roman" w:hAnsi="Times New Roman"/>
          <w:sz w:val="28"/>
          <w:szCs w:val="28"/>
        </w:rPr>
        <w:t>Таблица 1</w:t>
      </w:r>
    </w:p>
    <w:tbl>
      <w:tblPr>
        <w:tblW w:w="1020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4961"/>
        <w:gridCol w:w="2835"/>
        <w:gridCol w:w="1843"/>
      </w:tblGrid>
      <w:tr w:rsidR="00873720" w:rsidRPr="00C409F7" w:rsidTr="00522F5E">
        <w:trPr>
          <w:tblHeader/>
        </w:trPr>
        <w:tc>
          <w:tcPr>
            <w:tcW w:w="568" w:type="dxa"/>
          </w:tcPr>
          <w:p w:rsidR="00873720" w:rsidRPr="00C409F7" w:rsidRDefault="00873720" w:rsidP="00522F5E">
            <w:pPr>
              <w:spacing w:after="0" w:line="240" w:lineRule="auto"/>
              <w:jc w:val="center"/>
              <w:rPr>
                <w:rFonts w:ascii="Times New Roman" w:hAnsi="Times New Roman"/>
                <w:b/>
                <w:sz w:val="28"/>
                <w:szCs w:val="28"/>
              </w:rPr>
            </w:pPr>
            <w:r w:rsidRPr="00C409F7">
              <w:rPr>
                <w:rFonts w:ascii="Times New Roman" w:hAnsi="Times New Roman"/>
                <w:b/>
                <w:sz w:val="28"/>
                <w:szCs w:val="28"/>
              </w:rPr>
              <w:t>№ п/п</w:t>
            </w:r>
          </w:p>
        </w:tc>
        <w:tc>
          <w:tcPr>
            <w:tcW w:w="4961" w:type="dxa"/>
          </w:tcPr>
          <w:p w:rsidR="00873720" w:rsidRPr="00C409F7" w:rsidRDefault="00873720" w:rsidP="00522F5E">
            <w:pPr>
              <w:spacing w:after="0" w:line="240" w:lineRule="auto"/>
              <w:jc w:val="center"/>
              <w:rPr>
                <w:rFonts w:ascii="Times New Roman" w:hAnsi="Times New Roman"/>
                <w:b/>
                <w:sz w:val="28"/>
                <w:szCs w:val="28"/>
              </w:rPr>
            </w:pPr>
            <w:r w:rsidRPr="00C409F7">
              <w:rPr>
                <w:rFonts w:ascii="Times New Roman" w:hAnsi="Times New Roman"/>
                <w:b/>
                <w:sz w:val="28"/>
                <w:szCs w:val="28"/>
              </w:rPr>
              <w:t>Показатели</w:t>
            </w:r>
          </w:p>
        </w:tc>
        <w:tc>
          <w:tcPr>
            <w:tcW w:w="2835" w:type="dxa"/>
          </w:tcPr>
          <w:p w:rsidR="00873720" w:rsidRPr="00C409F7" w:rsidRDefault="00873720" w:rsidP="00522F5E">
            <w:pPr>
              <w:spacing w:after="0" w:line="240" w:lineRule="auto"/>
              <w:jc w:val="center"/>
              <w:rPr>
                <w:rFonts w:ascii="Times New Roman" w:hAnsi="Times New Roman"/>
                <w:b/>
                <w:sz w:val="28"/>
                <w:szCs w:val="28"/>
              </w:rPr>
            </w:pPr>
            <w:r w:rsidRPr="00C409F7">
              <w:rPr>
                <w:rFonts w:ascii="Times New Roman" w:hAnsi="Times New Roman"/>
                <w:b/>
                <w:sz w:val="28"/>
                <w:szCs w:val="28"/>
              </w:rPr>
              <w:t>Условия</w:t>
            </w:r>
          </w:p>
        </w:tc>
        <w:tc>
          <w:tcPr>
            <w:tcW w:w="1843" w:type="dxa"/>
          </w:tcPr>
          <w:p w:rsidR="00873720" w:rsidRPr="00C409F7" w:rsidRDefault="00873720" w:rsidP="00522F5E">
            <w:pPr>
              <w:spacing w:after="0" w:line="240" w:lineRule="auto"/>
              <w:jc w:val="center"/>
              <w:rPr>
                <w:rFonts w:ascii="Times New Roman" w:hAnsi="Times New Roman"/>
                <w:b/>
                <w:sz w:val="28"/>
                <w:szCs w:val="28"/>
              </w:rPr>
            </w:pPr>
            <w:r w:rsidRPr="00C409F7">
              <w:rPr>
                <w:rFonts w:ascii="Times New Roman" w:hAnsi="Times New Roman"/>
                <w:b/>
                <w:sz w:val="28"/>
                <w:szCs w:val="28"/>
              </w:rPr>
              <w:t>Количество баллов</w:t>
            </w:r>
          </w:p>
        </w:tc>
      </w:tr>
      <w:tr w:rsidR="00873720" w:rsidRPr="00C409F7" w:rsidTr="00522F5E">
        <w:tc>
          <w:tcPr>
            <w:tcW w:w="568" w:type="dxa"/>
          </w:tcPr>
          <w:p w:rsidR="00873720" w:rsidRPr="00C409F7" w:rsidRDefault="00873720" w:rsidP="00522F5E">
            <w:pPr>
              <w:spacing w:after="0" w:line="240" w:lineRule="auto"/>
              <w:jc w:val="center"/>
              <w:rPr>
                <w:rFonts w:ascii="Times New Roman" w:hAnsi="Times New Roman"/>
                <w:b/>
                <w:sz w:val="28"/>
                <w:szCs w:val="28"/>
              </w:rPr>
            </w:pPr>
            <w:r w:rsidRPr="00C409F7">
              <w:rPr>
                <w:rFonts w:ascii="Times New Roman" w:hAnsi="Times New Roman"/>
                <w:b/>
                <w:sz w:val="28"/>
                <w:szCs w:val="28"/>
              </w:rPr>
              <w:t>1</w:t>
            </w:r>
          </w:p>
        </w:tc>
        <w:tc>
          <w:tcPr>
            <w:tcW w:w="4961" w:type="dxa"/>
          </w:tcPr>
          <w:p w:rsidR="00873720" w:rsidRPr="00C409F7" w:rsidRDefault="00873720" w:rsidP="00522F5E">
            <w:pPr>
              <w:spacing w:after="0" w:line="240" w:lineRule="auto"/>
              <w:jc w:val="center"/>
              <w:rPr>
                <w:rFonts w:ascii="Times New Roman" w:hAnsi="Times New Roman"/>
                <w:b/>
                <w:sz w:val="28"/>
                <w:szCs w:val="28"/>
              </w:rPr>
            </w:pPr>
            <w:r w:rsidRPr="00C409F7">
              <w:rPr>
                <w:rFonts w:ascii="Times New Roman" w:hAnsi="Times New Roman"/>
                <w:b/>
                <w:sz w:val="28"/>
                <w:szCs w:val="28"/>
              </w:rPr>
              <w:t>2</w:t>
            </w:r>
          </w:p>
        </w:tc>
        <w:tc>
          <w:tcPr>
            <w:tcW w:w="2835" w:type="dxa"/>
          </w:tcPr>
          <w:p w:rsidR="00873720" w:rsidRPr="00C409F7" w:rsidRDefault="00873720" w:rsidP="00522F5E">
            <w:pPr>
              <w:spacing w:after="0" w:line="240" w:lineRule="auto"/>
              <w:jc w:val="center"/>
              <w:rPr>
                <w:rFonts w:ascii="Times New Roman" w:hAnsi="Times New Roman"/>
                <w:b/>
                <w:sz w:val="28"/>
                <w:szCs w:val="28"/>
              </w:rPr>
            </w:pPr>
            <w:r w:rsidRPr="00C409F7">
              <w:rPr>
                <w:rFonts w:ascii="Times New Roman" w:hAnsi="Times New Roman"/>
                <w:b/>
                <w:sz w:val="28"/>
                <w:szCs w:val="28"/>
              </w:rPr>
              <w:t>3</w:t>
            </w:r>
          </w:p>
        </w:tc>
        <w:tc>
          <w:tcPr>
            <w:tcW w:w="1843" w:type="dxa"/>
          </w:tcPr>
          <w:p w:rsidR="00873720" w:rsidRPr="00C409F7" w:rsidRDefault="00873720" w:rsidP="00522F5E">
            <w:pPr>
              <w:spacing w:after="0" w:line="240" w:lineRule="auto"/>
              <w:jc w:val="center"/>
              <w:rPr>
                <w:rFonts w:ascii="Times New Roman" w:hAnsi="Times New Roman"/>
                <w:b/>
                <w:sz w:val="28"/>
                <w:szCs w:val="28"/>
              </w:rPr>
            </w:pPr>
            <w:r w:rsidRPr="00C409F7">
              <w:rPr>
                <w:rFonts w:ascii="Times New Roman" w:hAnsi="Times New Roman"/>
                <w:b/>
                <w:sz w:val="28"/>
                <w:szCs w:val="28"/>
              </w:rPr>
              <w:t>4</w:t>
            </w:r>
          </w:p>
        </w:tc>
      </w:tr>
      <w:tr w:rsidR="00873720" w:rsidRPr="00C409F7" w:rsidTr="00522F5E">
        <w:tblPrEx>
          <w:tblBorders>
            <w:insideH w:val="none" w:sz="0" w:space="0" w:color="auto"/>
          </w:tblBorders>
        </w:tblPrEx>
        <w:trPr>
          <w:trHeight w:val="373"/>
        </w:trPr>
        <w:tc>
          <w:tcPr>
            <w:tcW w:w="568" w:type="dxa"/>
            <w:tcBorders>
              <w:top w:val="single" w:sz="4" w:space="0" w:color="auto"/>
              <w:bottom w:val="single" w:sz="4" w:space="0" w:color="auto"/>
            </w:tcBorders>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1.</w:t>
            </w:r>
          </w:p>
        </w:tc>
        <w:tc>
          <w:tcPr>
            <w:tcW w:w="4961" w:type="dxa"/>
            <w:tcBorders>
              <w:top w:val="single" w:sz="4" w:space="0" w:color="auto"/>
              <w:bottom w:val="single" w:sz="4" w:space="0" w:color="auto"/>
            </w:tcBorders>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 xml:space="preserve">Количество обучающихся (воспитанников) </w:t>
            </w:r>
          </w:p>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в общеобразовательных организациях</w:t>
            </w:r>
          </w:p>
        </w:tc>
        <w:tc>
          <w:tcPr>
            <w:tcW w:w="2835" w:type="dxa"/>
            <w:tcBorders>
              <w:top w:val="single" w:sz="4" w:space="0" w:color="auto"/>
              <w:bottom w:val="single" w:sz="4" w:space="0" w:color="auto"/>
            </w:tcBorders>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за каждого обучающегося (воспитанника)</w:t>
            </w:r>
          </w:p>
        </w:tc>
        <w:tc>
          <w:tcPr>
            <w:tcW w:w="1843" w:type="dxa"/>
            <w:tcBorders>
              <w:top w:val="single" w:sz="4" w:space="0" w:color="auto"/>
              <w:bottom w:val="single" w:sz="4" w:space="0" w:color="auto"/>
            </w:tcBorders>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0,3</w:t>
            </w:r>
          </w:p>
        </w:tc>
      </w:tr>
      <w:tr w:rsidR="00873720" w:rsidRPr="00C409F7" w:rsidTr="00522F5E">
        <w:tblPrEx>
          <w:tblBorders>
            <w:insideH w:val="none" w:sz="0" w:space="0" w:color="auto"/>
          </w:tblBorders>
        </w:tblPrEx>
        <w:tc>
          <w:tcPr>
            <w:tcW w:w="568" w:type="dxa"/>
            <w:tcBorders>
              <w:top w:val="single" w:sz="4" w:space="0" w:color="auto"/>
              <w:bottom w:val="single" w:sz="4" w:space="0" w:color="auto"/>
            </w:tcBorders>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2.</w:t>
            </w:r>
          </w:p>
        </w:tc>
        <w:tc>
          <w:tcPr>
            <w:tcW w:w="4961" w:type="dxa"/>
            <w:tcBorders>
              <w:top w:val="single" w:sz="4" w:space="0" w:color="auto"/>
              <w:bottom w:val="single" w:sz="4" w:space="0" w:color="auto"/>
            </w:tcBorders>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 xml:space="preserve">Количество дошкольных групп </w:t>
            </w:r>
          </w:p>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в общеобразовательных организациях</w:t>
            </w:r>
          </w:p>
        </w:tc>
        <w:tc>
          <w:tcPr>
            <w:tcW w:w="2835" w:type="dxa"/>
            <w:tcBorders>
              <w:top w:val="single" w:sz="4" w:space="0" w:color="auto"/>
              <w:bottom w:val="single" w:sz="4" w:space="0" w:color="auto"/>
            </w:tcBorders>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за 1 группу</w:t>
            </w:r>
          </w:p>
        </w:tc>
        <w:tc>
          <w:tcPr>
            <w:tcW w:w="1843" w:type="dxa"/>
            <w:tcBorders>
              <w:top w:val="single" w:sz="4" w:space="0" w:color="auto"/>
              <w:bottom w:val="single" w:sz="4" w:space="0" w:color="auto"/>
            </w:tcBorders>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10</w:t>
            </w:r>
          </w:p>
        </w:tc>
      </w:tr>
      <w:tr w:rsidR="00873720" w:rsidRPr="00C409F7" w:rsidTr="00522F5E">
        <w:tblPrEx>
          <w:tblBorders>
            <w:insideH w:val="none" w:sz="0" w:space="0" w:color="auto"/>
          </w:tblBorders>
        </w:tblPrEx>
        <w:tc>
          <w:tcPr>
            <w:tcW w:w="568" w:type="dxa"/>
            <w:tcBorders>
              <w:top w:val="single" w:sz="4" w:space="0" w:color="auto"/>
              <w:bottom w:val="nil"/>
            </w:tcBorders>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3.</w:t>
            </w:r>
          </w:p>
        </w:tc>
        <w:tc>
          <w:tcPr>
            <w:tcW w:w="4961" w:type="dxa"/>
            <w:tcBorders>
              <w:top w:val="single" w:sz="4" w:space="0" w:color="auto"/>
              <w:bottom w:val="nil"/>
            </w:tcBorders>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Количество обучающихся в отделениях дополнительного образования общеобразовательных организаций:</w:t>
            </w:r>
          </w:p>
        </w:tc>
        <w:tc>
          <w:tcPr>
            <w:tcW w:w="2835" w:type="dxa"/>
            <w:tcBorders>
              <w:top w:val="single" w:sz="4" w:space="0" w:color="auto"/>
              <w:bottom w:val="single" w:sz="4" w:space="0" w:color="auto"/>
            </w:tcBorders>
          </w:tcPr>
          <w:p w:rsidR="00873720" w:rsidRPr="00C409F7" w:rsidRDefault="00873720" w:rsidP="00522F5E">
            <w:pPr>
              <w:spacing w:after="0" w:line="240" w:lineRule="auto"/>
              <w:rPr>
                <w:rFonts w:ascii="Times New Roman" w:hAnsi="Times New Roman"/>
                <w:sz w:val="28"/>
                <w:szCs w:val="28"/>
              </w:rPr>
            </w:pPr>
          </w:p>
        </w:tc>
        <w:tc>
          <w:tcPr>
            <w:tcW w:w="1843" w:type="dxa"/>
            <w:tcBorders>
              <w:top w:val="single" w:sz="4" w:space="0" w:color="auto"/>
              <w:bottom w:val="single" w:sz="4" w:space="0" w:color="auto"/>
            </w:tcBorders>
          </w:tcPr>
          <w:p w:rsidR="00873720" w:rsidRPr="00C409F7" w:rsidRDefault="00873720" w:rsidP="00522F5E">
            <w:pPr>
              <w:spacing w:after="0" w:line="240" w:lineRule="auto"/>
              <w:jc w:val="center"/>
              <w:rPr>
                <w:rFonts w:ascii="Times New Roman" w:hAnsi="Times New Roman"/>
                <w:sz w:val="28"/>
                <w:szCs w:val="28"/>
              </w:rPr>
            </w:pPr>
          </w:p>
        </w:tc>
      </w:tr>
      <w:tr w:rsidR="00873720" w:rsidRPr="00C409F7" w:rsidTr="00522F5E">
        <w:tc>
          <w:tcPr>
            <w:tcW w:w="568" w:type="dxa"/>
            <w:tcBorders>
              <w:top w:val="nil"/>
              <w:bottom w:val="nil"/>
            </w:tcBorders>
          </w:tcPr>
          <w:p w:rsidR="00873720" w:rsidRPr="00C409F7" w:rsidRDefault="00873720" w:rsidP="00522F5E">
            <w:pPr>
              <w:spacing w:after="0" w:line="240" w:lineRule="auto"/>
              <w:jc w:val="center"/>
              <w:rPr>
                <w:rFonts w:ascii="Times New Roman" w:hAnsi="Times New Roman"/>
                <w:sz w:val="28"/>
                <w:szCs w:val="28"/>
              </w:rPr>
            </w:pPr>
          </w:p>
        </w:tc>
        <w:tc>
          <w:tcPr>
            <w:tcW w:w="4961" w:type="dxa"/>
            <w:tcBorders>
              <w:top w:val="nil"/>
              <w:bottom w:val="nil"/>
            </w:tcBorders>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в многопрофильных</w:t>
            </w:r>
          </w:p>
        </w:tc>
        <w:tc>
          <w:tcPr>
            <w:tcW w:w="2835" w:type="dxa"/>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за каждого обучающегося</w:t>
            </w:r>
          </w:p>
        </w:tc>
        <w:tc>
          <w:tcPr>
            <w:tcW w:w="1843" w:type="dxa"/>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0,3</w:t>
            </w:r>
          </w:p>
        </w:tc>
      </w:tr>
      <w:tr w:rsidR="00873720" w:rsidRPr="00C409F7" w:rsidTr="00522F5E">
        <w:tblPrEx>
          <w:tblBorders>
            <w:insideH w:val="none" w:sz="0" w:space="0" w:color="auto"/>
          </w:tblBorders>
        </w:tblPrEx>
        <w:tc>
          <w:tcPr>
            <w:tcW w:w="568" w:type="dxa"/>
            <w:tcBorders>
              <w:top w:val="nil"/>
              <w:bottom w:val="single" w:sz="4" w:space="0" w:color="auto"/>
            </w:tcBorders>
          </w:tcPr>
          <w:p w:rsidR="00873720" w:rsidRPr="00C409F7" w:rsidRDefault="00873720" w:rsidP="00522F5E">
            <w:pPr>
              <w:spacing w:after="0" w:line="240" w:lineRule="auto"/>
              <w:jc w:val="center"/>
              <w:rPr>
                <w:rFonts w:ascii="Times New Roman" w:hAnsi="Times New Roman"/>
                <w:sz w:val="28"/>
                <w:szCs w:val="28"/>
              </w:rPr>
            </w:pPr>
          </w:p>
        </w:tc>
        <w:tc>
          <w:tcPr>
            <w:tcW w:w="4961" w:type="dxa"/>
            <w:tcBorders>
              <w:top w:val="nil"/>
              <w:bottom w:val="single" w:sz="4" w:space="0" w:color="auto"/>
            </w:tcBorders>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в однопрофильных</w:t>
            </w:r>
          </w:p>
        </w:tc>
        <w:tc>
          <w:tcPr>
            <w:tcW w:w="2835" w:type="dxa"/>
            <w:tcBorders>
              <w:top w:val="single" w:sz="4" w:space="0" w:color="auto"/>
              <w:bottom w:val="single" w:sz="4" w:space="0" w:color="auto"/>
            </w:tcBorders>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за каждого обучающегося (воспитанника)</w:t>
            </w:r>
          </w:p>
        </w:tc>
        <w:tc>
          <w:tcPr>
            <w:tcW w:w="1843" w:type="dxa"/>
            <w:tcBorders>
              <w:top w:val="single" w:sz="4" w:space="0" w:color="auto"/>
              <w:bottom w:val="single" w:sz="4" w:space="0" w:color="auto"/>
            </w:tcBorders>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0,5</w:t>
            </w:r>
          </w:p>
        </w:tc>
      </w:tr>
      <w:tr w:rsidR="00873720" w:rsidRPr="00C409F7" w:rsidTr="00522F5E">
        <w:tblPrEx>
          <w:tblBorders>
            <w:insideH w:val="none" w:sz="0" w:space="0" w:color="auto"/>
          </w:tblBorders>
        </w:tblPrEx>
        <w:tc>
          <w:tcPr>
            <w:tcW w:w="568" w:type="dxa"/>
            <w:tcBorders>
              <w:top w:val="single" w:sz="4" w:space="0" w:color="auto"/>
              <w:bottom w:val="single" w:sz="4" w:space="0" w:color="auto"/>
            </w:tcBorders>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4.</w:t>
            </w:r>
          </w:p>
        </w:tc>
        <w:tc>
          <w:tcPr>
            <w:tcW w:w="4961" w:type="dxa"/>
            <w:tcBorders>
              <w:top w:val="single" w:sz="4" w:space="0" w:color="auto"/>
              <w:bottom w:val="single" w:sz="4" w:space="0" w:color="auto"/>
            </w:tcBorders>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 xml:space="preserve">Превышение плановой (проектной) наполняемости (по классам (группам) </w:t>
            </w:r>
          </w:p>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 xml:space="preserve">или по количеству обучающихся) </w:t>
            </w:r>
          </w:p>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 xml:space="preserve">в общеобразовательных организациях </w:t>
            </w:r>
          </w:p>
        </w:tc>
        <w:tc>
          <w:tcPr>
            <w:tcW w:w="2835" w:type="dxa"/>
            <w:tcBorders>
              <w:top w:val="single" w:sz="4" w:space="0" w:color="auto"/>
              <w:bottom w:val="single" w:sz="4" w:space="0" w:color="auto"/>
            </w:tcBorders>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за каждые 50 человек или каждые 2 класса (группы)</w:t>
            </w:r>
          </w:p>
        </w:tc>
        <w:tc>
          <w:tcPr>
            <w:tcW w:w="1843" w:type="dxa"/>
            <w:tcBorders>
              <w:top w:val="single" w:sz="4" w:space="0" w:color="auto"/>
              <w:bottom w:val="single" w:sz="4" w:space="0" w:color="auto"/>
            </w:tcBorders>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15</w:t>
            </w:r>
          </w:p>
        </w:tc>
      </w:tr>
      <w:tr w:rsidR="00873720" w:rsidRPr="00C409F7" w:rsidTr="00522F5E">
        <w:tc>
          <w:tcPr>
            <w:tcW w:w="568" w:type="dxa"/>
            <w:vMerge w:val="restart"/>
            <w:tcBorders>
              <w:bottom w:val="nil"/>
            </w:tcBorders>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5.</w:t>
            </w:r>
          </w:p>
        </w:tc>
        <w:tc>
          <w:tcPr>
            <w:tcW w:w="4961" w:type="dxa"/>
            <w:vMerge w:val="restart"/>
            <w:tcBorders>
              <w:bottom w:val="nil"/>
            </w:tcBorders>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Количество работников в образовательной организации</w:t>
            </w:r>
          </w:p>
        </w:tc>
        <w:tc>
          <w:tcPr>
            <w:tcW w:w="2835" w:type="dxa"/>
            <w:tcBorders>
              <w:bottom w:val="nil"/>
            </w:tcBorders>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 xml:space="preserve">за каждого работника; </w:t>
            </w:r>
          </w:p>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дополнительно за каждого работника, имеющего:</w:t>
            </w:r>
          </w:p>
        </w:tc>
        <w:tc>
          <w:tcPr>
            <w:tcW w:w="1843" w:type="dxa"/>
            <w:tcBorders>
              <w:bottom w:val="nil"/>
            </w:tcBorders>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1</w:t>
            </w:r>
          </w:p>
        </w:tc>
      </w:tr>
      <w:tr w:rsidR="00873720" w:rsidRPr="00C409F7" w:rsidTr="00522F5E">
        <w:tblPrEx>
          <w:tblBorders>
            <w:insideH w:val="none" w:sz="0" w:space="0" w:color="auto"/>
          </w:tblBorders>
        </w:tblPrEx>
        <w:tc>
          <w:tcPr>
            <w:tcW w:w="568" w:type="dxa"/>
            <w:vMerge/>
            <w:tcBorders>
              <w:bottom w:val="single" w:sz="4" w:space="0" w:color="auto"/>
            </w:tcBorders>
          </w:tcPr>
          <w:p w:rsidR="00873720" w:rsidRPr="00C409F7" w:rsidRDefault="00873720" w:rsidP="00522F5E">
            <w:pPr>
              <w:spacing w:after="0" w:line="240" w:lineRule="auto"/>
              <w:rPr>
                <w:rFonts w:ascii="Times New Roman" w:hAnsi="Times New Roman"/>
                <w:sz w:val="28"/>
                <w:szCs w:val="28"/>
                <w:lang w:eastAsia="ru-RU"/>
              </w:rPr>
            </w:pPr>
          </w:p>
        </w:tc>
        <w:tc>
          <w:tcPr>
            <w:tcW w:w="4961" w:type="dxa"/>
            <w:vMerge/>
            <w:tcBorders>
              <w:bottom w:val="single" w:sz="4" w:space="0" w:color="auto"/>
            </w:tcBorders>
          </w:tcPr>
          <w:p w:rsidR="00873720" w:rsidRPr="00C409F7" w:rsidRDefault="00873720" w:rsidP="00522F5E">
            <w:pPr>
              <w:spacing w:after="0" w:line="240" w:lineRule="auto"/>
              <w:rPr>
                <w:rFonts w:ascii="Times New Roman" w:hAnsi="Times New Roman"/>
                <w:sz w:val="28"/>
                <w:szCs w:val="28"/>
                <w:lang w:eastAsia="ru-RU"/>
              </w:rPr>
            </w:pPr>
          </w:p>
        </w:tc>
        <w:tc>
          <w:tcPr>
            <w:tcW w:w="2835" w:type="dxa"/>
            <w:tcBorders>
              <w:top w:val="nil"/>
              <w:bottom w:val="single" w:sz="4" w:space="0" w:color="auto"/>
            </w:tcBorders>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1 квалификационную категорию</w:t>
            </w:r>
          </w:p>
        </w:tc>
        <w:tc>
          <w:tcPr>
            <w:tcW w:w="1843" w:type="dxa"/>
            <w:tcBorders>
              <w:top w:val="nil"/>
              <w:bottom w:val="single" w:sz="4" w:space="0" w:color="auto"/>
            </w:tcBorders>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0,5</w:t>
            </w:r>
          </w:p>
        </w:tc>
      </w:tr>
      <w:tr w:rsidR="00873720" w:rsidRPr="00C409F7" w:rsidTr="00522F5E">
        <w:tblPrEx>
          <w:tblBorders>
            <w:insideH w:val="none" w:sz="0" w:space="0" w:color="auto"/>
          </w:tblBorders>
        </w:tblPrEx>
        <w:trPr>
          <w:trHeight w:val="521"/>
        </w:trPr>
        <w:tc>
          <w:tcPr>
            <w:tcW w:w="568" w:type="dxa"/>
            <w:vMerge/>
            <w:tcBorders>
              <w:top w:val="single" w:sz="4" w:space="0" w:color="auto"/>
              <w:bottom w:val="nil"/>
            </w:tcBorders>
          </w:tcPr>
          <w:p w:rsidR="00873720" w:rsidRPr="00C409F7" w:rsidRDefault="00873720" w:rsidP="00522F5E">
            <w:pPr>
              <w:spacing w:after="0" w:line="240" w:lineRule="auto"/>
              <w:rPr>
                <w:rFonts w:ascii="Times New Roman" w:hAnsi="Times New Roman"/>
                <w:sz w:val="28"/>
                <w:szCs w:val="28"/>
                <w:lang w:eastAsia="ru-RU"/>
              </w:rPr>
            </w:pPr>
          </w:p>
        </w:tc>
        <w:tc>
          <w:tcPr>
            <w:tcW w:w="4961" w:type="dxa"/>
            <w:vMerge/>
            <w:tcBorders>
              <w:top w:val="single" w:sz="4" w:space="0" w:color="auto"/>
              <w:bottom w:val="nil"/>
            </w:tcBorders>
          </w:tcPr>
          <w:p w:rsidR="00873720" w:rsidRPr="00C409F7" w:rsidRDefault="00873720" w:rsidP="00522F5E">
            <w:pPr>
              <w:spacing w:after="0" w:line="240" w:lineRule="auto"/>
              <w:rPr>
                <w:rFonts w:ascii="Times New Roman" w:hAnsi="Times New Roman"/>
                <w:sz w:val="28"/>
                <w:szCs w:val="28"/>
                <w:lang w:eastAsia="ru-RU"/>
              </w:rPr>
            </w:pPr>
          </w:p>
        </w:tc>
        <w:tc>
          <w:tcPr>
            <w:tcW w:w="2835" w:type="dxa"/>
            <w:tcBorders>
              <w:top w:val="single" w:sz="4" w:space="0" w:color="auto"/>
              <w:bottom w:val="nil"/>
            </w:tcBorders>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высшую квалификационную категорию</w:t>
            </w:r>
          </w:p>
        </w:tc>
        <w:tc>
          <w:tcPr>
            <w:tcW w:w="1843" w:type="dxa"/>
            <w:tcBorders>
              <w:top w:val="single" w:sz="4" w:space="0" w:color="auto"/>
              <w:bottom w:val="nil"/>
            </w:tcBorders>
          </w:tcPr>
          <w:p w:rsidR="00873720" w:rsidRPr="00C409F7" w:rsidRDefault="00873720" w:rsidP="00522F5E">
            <w:pPr>
              <w:spacing w:after="0" w:line="240" w:lineRule="auto"/>
              <w:jc w:val="center"/>
              <w:rPr>
                <w:rFonts w:ascii="Times New Roman" w:hAnsi="Times New Roman"/>
                <w:sz w:val="28"/>
                <w:szCs w:val="28"/>
              </w:rPr>
            </w:pPr>
          </w:p>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1</w:t>
            </w:r>
          </w:p>
        </w:tc>
      </w:tr>
      <w:tr w:rsidR="00873720" w:rsidRPr="00C409F7" w:rsidTr="00522F5E">
        <w:tc>
          <w:tcPr>
            <w:tcW w:w="568" w:type="dxa"/>
          </w:tcPr>
          <w:p w:rsidR="00873720" w:rsidRPr="00C409F7" w:rsidRDefault="00873720" w:rsidP="00522F5E">
            <w:pPr>
              <w:spacing w:after="0" w:line="240" w:lineRule="auto"/>
              <w:jc w:val="center"/>
              <w:rPr>
                <w:rFonts w:ascii="Times New Roman" w:hAnsi="Times New Roman"/>
                <w:sz w:val="28"/>
                <w:szCs w:val="28"/>
              </w:rPr>
            </w:pPr>
            <w:bookmarkStart w:id="27" w:name="P615"/>
            <w:bookmarkEnd w:id="27"/>
            <w:r w:rsidRPr="00C409F7">
              <w:rPr>
                <w:rFonts w:ascii="Times New Roman" w:hAnsi="Times New Roman"/>
                <w:sz w:val="28"/>
                <w:szCs w:val="28"/>
              </w:rPr>
              <w:t>6.</w:t>
            </w:r>
          </w:p>
        </w:tc>
        <w:tc>
          <w:tcPr>
            <w:tcW w:w="4961" w:type="dxa"/>
          </w:tcPr>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Наличие групп продленного дня</w:t>
            </w:r>
          </w:p>
        </w:tc>
        <w:tc>
          <w:tcPr>
            <w:tcW w:w="2835" w:type="dxa"/>
          </w:tcPr>
          <w:p w:rsidR="00873720" w:rsidRPr="00C409F7" w:rsidRDefault="00873720" w:rsidP="00522F5E">
            <w:pPr>
              <w:spacing w:after="0" w:line="240" w:lineRule="auto"/>
              <w:rPr>
                <w:rFonts w:ascii="Times New Roman" w:hAnsi="Times New Roman"/>
                <w:sz w:val="28"/>
                <w:szCs w:val="28"/>
              </w:rPr>
            </w:pPr>
          </w:p>
        </w:tc>
        <w:tc>
          <w:tcPr>
            <w:tcW w:w="1843" w:type="dxa"/>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20</w:t>
            </w:r>
          </w:p>
        </w:tc>
      </w:tr>
      <w:tr w:rsidR="00873720" w:rsidRPr="00C409F7" w:rsidTr="00522F5E">
        <w:tc>
          <w:tcPr>
            <w:tcW w:w="568" w:type="dxa"/>
            <w:vMerge w:val="restart"/>
          </w:tcPr>
          <w:p w:rsidR="00873720" w:rsidRPr="00C409F7" w:rsidRDefault="00873720" w:rsidP="00522F5E">
            <w:pPr>
              <w:spacing w:after="0" w:line="240" w:lineRule="auto"/>
              <w:jc w:val="center"/>
              <w:rPr>
                <w:rFonts w:ascii="Times New Roman" w:hAnsi="Times New Roman"/>
                <w:sz w:val="28"/>
                <w:szCs w:val="28"/>
              </w:rPr>
            </w:pPr>
            <w:bookmarkStart w:id="28" w:name="P619"/>
            <w:bookmarkEnd w:id="28"/>
            <w:r w:rsidRPr="00C409F7">
              <w:rPr>
                <w:rFonts w:ascii="Times New Roman" w:hAnsi="Times New Roman"/>
                <w:sz w:val="28"/>
                <w:szCs w:val="28"/>
              </w:rPr>
              <w:t>7.</w:t>
            </w:r>
          </w:p>
        </w:tc>
        <w:tc>
          <w:tcPr>
            <w:tcW w:w="4961" w:type="dxa"/>
            <w:vMerge w:val="restart"/>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Круглосуточное пребывание обучающихся (воспитанников) в образовательных организациях</w:t>
            </w:r>
          </w:p>
        </w:tc>
        <w:tc>
          <w:tcPr>
            <w:tcW w:w="2835" w:type="dxa"/>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 xml:space="preserve">за наличие до 4 групп </w:t>
            </w:r>
          </w:p>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с круглосуточным пребыванием воспитанников</w:t>
            </w:r>
          </w:p>
        </w:tc>
        <w:tc>
          <w:tcPr>
            <w:tcW w:w="1843" w:type="dxa"/>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10</w:t>
            </w:r>
          </w:p>
        </w:tc>
      </w:tr>
      <w:tr w:rsidR="00873720" w:rsidRPr="00C409F7" w:rsidTr="00522F5E">
        <w:tblPrEx>
          <w:tblBorders>
            <w:insideH w:val="none" w:sz="0" w:space="0" w:color="auto"/>
          </w:tblBorders>
        </w:tblPrEx>
        <w:tc>
          <w:tcPr>
            <w:tcW w:w="568" w:type="dxa"/>
            <w:vMerge/>
            <w:tcBorders>
              <w:top w:val="single" w:sz="4" w:space="0" w:color="auto"/>
              <w:bottom w:val="single" w:sz="4" w:space="0" w:color="auto"/>
            </w:tcBorders>
          </w:tcPr>
          <w:p w:rsidR="00873720" w:rsidRPr="00C409F7" w:rsidRDefault="00873720" w:rsidP="00522F5E">
            <w:pPr>
              <w:spacing w:after="0" w:line="240" w:lineRule="auto"/>
              <w:rPr>
                <w:rFonts w:ascii="Times New Roman" w:hAnsi="Times New Roman"/>
                <w:sz w:val="28"/>
                <w:szCs w:val="28"/>
                <w:lang w:eastAsia="ru-RU"/>
              </w:rPr>
            </w:pPr>
          </w:p>
        </w:tc>
        <w:tc>
          <w:tcPr>
            <w:tcW w:w="4961" w:type="dxa"/>
            <w:vMerge/>
            <w:tcBorders>
              <w:top w:val="single" w:sz="4" w:space="0" w:color="auto"/>
              <w:bottom w:val="single" w:sz="4" w:space="0" w:color="auto"/>
            </w:tcBorders>
          </w:tcPr>
          <w:p w:rsidR="00873720" w:rsidRPr="00C409F7" w:rsidRDefault="00873720" w:rsidP="00522F5E">
            <w:pPr>
              <w:spacing w:after="0" w:line="240" w:lineRule="auto"/>
              <w:rPr>
                <w:rFonts w:ascii="Times New Roman" w:hAnsi="Times New Roman"/>
                <w:sz w:val="28"/>
                <w:szCs w:val="28"/>
                <w:lang w:eastAsia="ru-RU"/>
              </w:rPr>
            </w:pPr>
          </w:p>
        </w:tc>
        <w:tc>
          <w:tcPr>
            <w:tcW w:w="2835" w:type="dxa"/>
            <w:tcBorders>
              <w:bottom w:val="nil"/>
            </w:tcBorders>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за наличие 4 и более групп</w:t>
            </w:r>
          </w:p>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 xml:space="preserve">с круглосуточным пребыванием воспитанников </w:t>
            </w:r>
          </w:p>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в организациях, работающих в таком режиме</w:t>
            </w:r>
          </w:p>
        </w:tc>
        <w:tc>
          <w:tcPr>
            <w:tcW w:w="1843" w:type="dxa"/>
            <w:tcBorders>
              <w:bottom w:val="nil"/>
            </w:tcBorders>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30</w:t>
            </w:r>
          </w:p>
        </w:tc>
      </w:tr>
      <w:tr w:rsidR="00873720" w:rsidRPr="00C409F7" w:rsidTr="00522F5E">
        <w:trPr>
          <w:trHeight w:val="864"/>
        </w:trPr>
        <w:tc>
          <w:tcPr>
            <w:tcW w:w="568" w:type="dxa"/>
            <w:vMerge w:val="restart"/>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8.</w:t>
            </w:r>
          </w:p>
        </w:tc>
        <w:tc>
          <w:tcPr>
            <w:tcW w:w="4961" w:type="dxa"/>
            <w:vMerge w:val="restart"/>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 xml:space="preserve">Наличие филиалов, представительств, учебно-консультационного пункта, интерната при образовательной организации, общежития </w:t>
            </w:r>
          </w:p>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и другого подразделения с количеством обучающихся (проживающих)</w:t>
            </w:r>
          </w:p>
        </w:tc>
        <w:tc>
          <w:tcPr>
            <w:tcW w:w="2835" w:type="dxa"/>
            <w:tcBorders>
              <w:bottom w:val="nil"/>
            </w:tcBorders>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за каждое указанное структурное подразделение:</w:t>
            </w:r>
          </w:p>
        </w:tc>
        <w:tc>
          <w:tcPr>
            <w:tcW w:w="1843" w:type="dxa"/>
            <w:tcBorders>
              <w:bottom w:val="nil"/>
            </w:tcBorders>
            <w:vAlign w:val="bottom"/>
          </w:tcPr>
          <w:p w:rsidR="00873720" w:rsidRPr="00C409F7" w:rsidRDefault="00873720" w:rsidP="00522F5E">
            <w:pPr>
              <w:spacing w:after="0" w:line="240" w:lineRule="auto"/>
              <w:jc w:val="center"/>
              <w:rPr>
                <w:rFonts w:ascii="Times New Roman" w:hAnsi="Times New Roman"/>
                <w:sz w:val="28"/>
                <w:szCs w:val="28"/>
              </w:rPr>
            </w:pPr>
          </w:p>
        </w:tc>
      </w:tr>
      <w:tr w:rsidR="00873720" w:rsidRPr="00C409F7" w:rsidTr="00522F5E">
        <w:tblPrEx>
          <w:tblBorders>
            <w:insideH w:val="none" w:sz="0" w:space="0" w:color="auto"/>
          </w:tblBorders>
        </w:tblPrEx>
        <w:tc>
          <w:tcPr>
            <w:tcW w:w="568" w:type="dxa"/>
            <w:vMerge/>
            <w:tcBorders>
              <w:top w:val="single" w:sz="4" w:space="0" w:color="auto"/>
              <w:bottom w:val="single" w:sz="4" w:space="0" w:color="auto"/>
            </w:tcBorders>
          </w:tcPr>
          <w:p w:rsidR="00873720" w:rsidRPr="00C409F7" w:rsidRDefault="00873720" w:rsidP="00522F5E">
            <w:pPr>
              <w:spacing w:after="0" w:line="240" w:lineRule="auto"/>
              <w:rPr>
                <w:rFonts w:ascii="Times New Roman" w:hAnsi="Times New Roman"/>
                <w:sz w:val="28"/>
                <w:szCs w:val="28"/>
                <w:lang w:eastAsia="ru-RU"/>
              </w:rPr>
            </w:pPr>
          </w:p>
        </w:tc>
        <w:tc>
          <w:tcPr>
            <w:tcW w:w="4961" w:type="dxa"/>
            <w:vMerge/>
            <w:tcBorders>
              <w:top w:val="single" w:sz="4" w:space="0" w:color="auto"/>
              <w:bottom w:val="single" w:sz="4" w:space="0" w:color="auto"/>
            </w:tcBorders>
          </w:tcPr>
          <w:p w:rsidR="00873720" w:rsidRPr="00C409F7" w:rsidRDefault="00873720" w:rsidP="00522F5E">
            <w:pPr>
              <w:spacing w:after="0" w:line="240" w:lineRule="auto"/>
              <w:rPr>
                <w:rFonts w:ascii="Times New Roman" w:hAnsi="Times New Roman"/>
                <w:sz w:val="28"/>
                <w:szCs w:val="28"/>
                <w:lang w:eastAsia="ru-RU"/>
              </w:rPr>
            </w:pPr>
          </w:p>
        </w:tc>
        <w:tc>
          <w:tcPr>
            <w:tcW w:w="2835" w:type="dxa"/>
            <w:tcBorders>
              <w:top w:val="nil"/>
              <w:bottom w:val="nil"/>
            </w:tcBorders>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до 100 человек;</w:t>
            </w:r>
          </w:p>
        </w:tc>
        <w:tc>
          <w:tcPr>
            <w:tcW w:w="1843" w:type="dxa"/>
            <w:tcBorders>
              <w:top w:val="nil"/>
              <w:bottom w:val="nil"/>
            </w:tcBorders>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20</w:t>
            </w:r>
          </w:p>
        </w:tc>
      </w:tr>
      <w:tr w:rsidR="00873720" w:rsidRPr="00C409F7" w:rsidTr="00522F5E">
        <w:tblPrEx>
          <w:tblBorders>
            <w:insideH w:val="none" w:sz="0" w:space="0" w:color="auto"/>
          </w:tblBorders>
        </w:tblPrEx>
        <w:tc>
          <w:tcPr>
            <w:tcW w:w="568" w:type="dxa"/>
            <w:vMerge/>
            <w:tcBorders>
              <w:top w:val="single" w:sz="4" w:space="0" w:color="auto"/>
              <w:bottom w:val="single" w:sz="4" w:space="0" w:color="auto"/>
            </w:tcBorders>
          </w:tcPr>
          <w:p w:rsidR="00873720" w:rsidRPr="00C409F7" w:rsidRDefault="00873720" w:rsidP="00522F5E">
            <w:pPr>
              <w:spacing w:after="0" w:line="240" w:lineRule="auto"/>
              <w:rPr>
                <w:rFonts w:ascii="Times New Roman" w:hAnsi="Times New Roman"/>
                <w:sz w:val="28"/>
                <w:szCs w:val="28"/>
                <w:lang w:eastAsia="ru-RU"/>
              </w:rPr>
            </w:pPr>
          </w:p>
        </w:tc>
        <w:tc>
          <w:tcPr>
            <w:tcW w:w="4961" w:type="dxa"/>
            <w:vMerge/>
            <w:tcBorders>
              <w:top w:val="single" w:sz="4" w:space="0" w:color="auto"/>
              <w:bottom w:val="single" w:sz="4" w:space="0" w:color="auto"/>
            </w:tcBorders>
          </w:tcPr>
          <w:p w:rsidR="00873720" w:rsidRPr="00C409F7" w:rsidRDefault="00873720" w:rsidP="00522F5E">
            <w:pPr>
              <w:spacing w:after="0" w:line="240" w:lineRule="auto"/>
              <w:rPr>
                <w:rFonts w:ascii="Times New Roman" w:hAnsi="Times New Roman"/>
                <w:sz w:val="28"/>
                <w:szCs w:val="28"/>
                <w:lang w:eastAsia="ru-RU"/>
              </w:rPr>
            </w:pPr>
          </w:p>
        </w:tc>
        <w:tc>
          <w:tcPr>
            <w:tcW w:w="2835" w:type="dxa"/>
            <w:tcBorders>
              <w:top w:val="nil"/>
              <w:bottom w:val="nil"/>
            </w:tcBorders>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от 100 до 200 человек;</w:t>
            </w:r>
          </w:p>
        </w:tc>
        <w:tc>
          <w:tcPr>
            <w:tcW w:w="1843" w:type="dxa"/>
            <w:tcBorders>
              <w:top w:val="nil"/>
              <w:bottom w:val="nil"/>
            </w:tcBorders>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30</w:t>
            </w:r>
          </w:p>
        </w:tc>
      </w:tr>
      <w:tr w:rsidR="00873720" w:rsidRPr="00C409F7" w:rsidTr="00522F5E">
        <w:tblPrEx>
          <w:tblBorders>
            <w:insideH w:val="none" w:sz="0" w:space="0" w:color="auto"/>
          </w:tblBorders>
        </w:tblPrEx>
        <w:tc>
          <w:tcPr>
            <w:tcW w:w="568" w:type="dxa"/>
            <w:vMerge/>
            <w:tcBorders>
              <w:top w:val="single" w:sz="4" w:space="0" w:color="auto"/>
              <w:bottom w:val="single" w:sz="4" w:space="0" w:color="auto"/>
            </w:tcBorders>
          </w:tcPr>
          <w:p w:rsidR="00873720" w:rsidRPr="00C409F7" w:rsidRDefault="00873720" w:rsidP="00522F5E">
            <w:pPr>
              <w:spacing w:after="0" w:line="240" w:lineRule="auto"/>
              <w:rPr>
                <w:rFonts w:ascii="Times New Roman" w:hAnsi="Times New Roman"/>
                <w:sz w:val="28"/>
                <w:szCs w:val="28"/>
                <w:lang w:eastAsia="ru-RU"/>
              </w:rPr>
            </w:pPr>
          </w:p>
        </w:tc>
        <w:tc>
          <w:tcPr>
            <w:tcW w:w="4961" w:type="dxa"/>
            <w:vMerge/>
            <w:tcBorders>
              <w:top w:val="single" w:sz="4" w:space="0" w:color="auto"/>
              <w:bottom w:val="single" w:sz="4" w:space="0" w:color="auto"/>
            </w:tcBorders>
          </w:tcPr>
          <w:p w:rsidR="00873720" w:rsidRPr="00C409F7" w:rsidRDefault="00873720" w:rsidP="00522F5E">
            <w:pPr>
              <w:spacing w:after="0" w:line="240" w:lineRule="auto"/>
              <w:rPr>
                <w:rFonts w:ascii="Times New Roman" w:hAnsi="Times New Roman"/>
                <w:sz w:val="28"/>
                <w:szCs w:val="28"/>
                <w:lang w:eastAsia="ru-RU"/>
              </w:rPr>
            </w:pPr>
          </w:p>
        </w:tc>
        <w:tc>
          <w:tcPr>
            <w:tcW w:w="2835" w:type="dxa"/>
            <w:tcBorders>
              <w:top w:val="nil"/>
              <w:bottom w:val="single" w:sz="4" w:space="0" w:color="auto"/>
            </w:tcBorders>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свыше 200 человек</w:t>
            </w:r>
          </w:p>
        </w:tc>
        <w:tc>
          <w:tcPr>
            <w:tcW w:w="1843" w:type="dxa"/>
            <w:tcBorders>
              <w:top w:val="nil"/>
              <w:bottom w:val="single" w:sz="4" w:space="0" w:color="auto"/>
            </w:tcBorders>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50</w:t>
            </w:r>
          </w:p>
        </w:tc>
      </w:tr>
      <w:tr w:rsidR="00873720" w:rsidRPr="00C409F7" w:rsidTr="00522F5E">
        <w:tblPrEx>
          <w:tblBorders>
            <w:insideH w:val="none" w:sz="0" w:space="0" w:color="auto"/>
          </w:tblBorders>
        </w:tblPrEx>
        <w:tc>
          <w:tcPr>
            <w:tcW w:w="568" w:type="dxa"/>
            <w:tcBorders>
              <w:top w:val="single" w:sz="4" w:space="0" w:color="auto"/>
              <w:bottom w:val="single" w:sz="4" w:space="0" w:color="auto"/>
            </w:tcBorders>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9.</w:t>
            </w:r>
          </w:p>
        </w:tc>
        <w:tc>
          <w:tcPr>
            <w:tcW w:w="4961" w:type="dxa"/>
            <w:tcBorders>
              <w:top w:val="single" w:sz="4" w:space="0" w:color="auto"/>
              <w:bottom w:val="single" w:sz="4" w:space="0" w:color="auto"/>
            </w:tcBorders>
          </w:tcPr>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 xml:space="preserve">Наличие обучающихся (воспитанников) </w:t>
            </w:r>
          </w:p>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с полным гособеспечением</w:t>
            </w:r>
          </w:p>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в образовательных организациях</w:t>
            </w:r>
          </w:p>
        </w:tc>
        <w:tc>
          <w:tcPr>
            <w:tcW w:w="2835" w:type="dxa"/>
            <w:tcBorders>
              <w:top w:val="single" w:sz="4" w:space="0" w:color="auto"/>
              <w:bottom w:val="single" w:sz="4" w:space="0" w:color="auto"/>
            </w:tcBorders>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за каждого дополнительно</w:t>
            </w:r>
          </w:p>
        </w:tc>
        <w:tc>
          <w:tcPr>
            <w:tcW w:w="1843" w:type="dxa"/>
            <w:tcBorders>
              <w:top w:val="single" w:sz="4" w:space="0" w:color="auto"/>
              <w:bottom w:val="single" w:sz="4" w:space="0" w:color="auto"/>
            </w:tcBorders>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0,5</w:t>
            </w:r>
          </w:p>
        </w:tc>
      </w:tr>
      <w:tr w:rsidR="00873720" w:rsidRPr="00C409F7" w:rsidTr="00522F5E">
        <w:tc>
          <w:tcPr>
            <w:tcW w:w="568" w:type="dxa"/>
          </w:tcPr>
          <w:p w:rsidR="00873720" w:rsidRPr="00C409F7" w:rsidRDefault="00873720" w:rsidP="00522F5E">
            <w:pPr>
              <w:spacing w:after="0" w:line="240" w:lineRule="auto"/>
              <w:jc w:val="center"/>
              <w:rPr>
                <w:rFonts w:ascii="Times New Roman" w:hAnsi="Times New Roman"/>
                <w:sz w:val="28"/>
                <w:szCs w:val="28"/>
              </w:rPr>
            </w:pPr>
            <w:bookmarkStart w:id="29" w:name="P642"/>
            <w:bookmarkStart w:id="30" w:name="P663"/>
            <w:bookmarkEnd w:id="29"/>
            <w:bookmarkEnd w:id="30"/>
            <w:r w:rsidRPr="00C409F7">
              <w:rPr>
                <w:rFonts w:ascii="Times New Roman" w:hAnsi="Times New Roman"/>
                <w:sz w:val="28"/>
                <w:szCs w:val="28"/>
              </w:rPr>
              <w:t>10.</w:t>
            </w:r>
          </w:p>
        </w:tc>
        <w:tc>
          <w:tcPr>
            <w:tcW w:w="4961" w:type="dxa"/>
          </w:tcPr>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Наличие оборудованных и используемых в образовательном процессе компьютерных классов</w:t>
            </w:r>
          </w:p>
        </w:tc>
        <w:tc>
          <w:tcPr>
            <w:tcW w:w="2835" w:type="dxa"/>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за каждый класс</w:t>
            </w:r>
          </w:p>
        </w:tc>
        <w:tc>
          <w:tcPr>
            <w:tcW w:w="1843" w:type="dxa"/>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10</w:t>
            </w:r>
          </w:p>
        </w:tc>
      </w:tr>
      <w:tr w:rsidR="00873720" w:rsidRPr="00C409F7" w:rsidTr="00522F5E">
        <w:tc>
          <w:tcPr>
            <w:tcW w:w="568" w:type="dxa"/>
          </w:tcPr>
          <w:p w:rsidR="00873720" w:rsidRPr="00C409F7" w:rsidRDefault="00873720" w:rsidP="00522F5E">
            <w:pPr>
              <w:spacing w:after="0" w:line="240" w:lineRule="auto"/>
              <w:jc w:val="center"/>
              <w:rPr>
                <w:rFonts w:ascii="Times New Roman" w:hAnsi="Times New Roman"/>
                <w:sz w:val="28"/>
                <w:szCs w:val="28"/>
              </w:rPr>
            </w:pPr>
            <w:bookmarkStart w:id="31" w:name="P667"/>
            <w:bookmarkEnd w:id="31"/>
            <w:r w:rsidRPr="00C409F7">
              <w:rPr>
                <w:rFonts w:ascii="Times New Roman" w:hAnsi="Times New Roman"/>
                <w:sz w:val="28"/>
                <w:szCs w:val="28"/>
              </w:rPr>
              <w:t>11.</w:t>
            </w:r>
          </w:p>
        </w:tc>
        <w:tc>
          <w:tcPr>
            <w:tcW w:w="4961" w:type="dxa"/>
          </w:tcPr>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835" w:type="dxa"/>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за каждый вид</w:t>
            </w:r>
          </w:p>
        </w:tc>
        <w:tc>
          <w:tcPr>
            <w:tcW w:w="1843" w:type="dxa"/>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15</w:t>
            </w:r>
          </w:p>
        </w:tc>
      </w:tr>
      <w:tr w:rsidR="00873720" w:rsidRPr="00C409F7" w:rsidTr="00522F5E">
        <w:tc>
          <w:tcPr>
            <w:tcW w:w="568" w:type="dxa"/>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12.</w:t>
            </w:r>
          </w:p>
        </w:tc>
        <w:tc>
          <w:tcPr>
            <w:tcW w:w="4961" w:type="dxa"/>
          </w:tcPr>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Наличие собственного оборудованного медицинского пункта, кабинета, оздоровительно-восстановительного центра, столовой</w:t>
            </w:r>
          </w:p>
        </w:tc>
        <w:tc>
          <w:tcPr>
            <w:tcW w:w="2835" w:type="dxa"/>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за каждый вид</w:t>
            </w:r>
          </w:p>
        </w:tc>
        <w:tc>
          <w:tcPr>
            <w:tcW w:w="1843" w:type="dxa"/>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15</w:t>
            </w:r>
          </w:p>
        </w:tc>
      </w:tr>
      <w:tr w:rsidR="00873720" w:rsidRPr="00C409F7" w:rsidTr="00522F5E">
        <w:tblPrEx>
          <w:tblBorders>
            <w:insideH w:val="none" w:sz="0" w:space="0" w:color="auto"/>
          </w:tblBorders>
        </w:tblPrEx>
        <w:tc>
          <w:tcPr>
            <w:tcW w:w="568" w:type="dxa"/>
            <w:tcBorders>
              <w:top w:val="single" w:sz="4" w:space="0" w:color="auto"/>
              <w:bottom w:val="single" w:sz="4" w:space="0" w:color="auto"/>
            </w:tcBorders>
          </w:tcPr>
          <w:p w:rsidR="00873720" w:rsidRPr="00C409F7" w:rsidRDefault="00873720" w:rsidP="00522F5E">
            <w:pPr>
              <w:spacing w:after="0" w:line="240" w:lineRule="auto"/>
              <w:jc w:val="center"/>
              <w:rPr>
                <w:rFonts w:ascii="Times New Roman" w:hAnsi="Times New Roman"/>
                <w:sz w:val="28"/>
                <w:szCs w:val="28"/>
              </w:rPr>
            </w:pPr>
            <w:bookmarkStart w:id="32" w:name="P675"/>
            <w:bookmarkEnd w:id="32"/>
            <w:r w:rsidRPr="00C409F7">
              <w:rPr>
                <w:rFonts w:ascii="Times New Roman" w:hAnsi="Times New Roman"/>
                <w:sz w:val="28"/>
                <w:szCs w:val="28"/>
              </w:rPr>
              <w:t>13.</w:t>
            </w:r>
          </w:p>
        </w:tc>
        <w:tc>
          <w:tcPr>
            <w:tcW w:w="4961" w:type="dxa"/>
            <w:tcBorders>
              <w:top w:val="single" w:sz="4" w:space="0" w:color="auto"/>
              <w:bottom w:val="single" w:sz="4" w:space="0" w:color="auto"/>
            </w:tcBorders>
          </w:tcPr>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Наличие автотранспортных средств, сельхозмашин, строительной и другой самоходной техники на балансе образовательной организации</w:t>
            </w:r>
          </w:p>
        </w:tc>
        <w:tc>
          <w:tcPr>
            <w:tcW w:w="2835" w:type="dxa"/>
            <w:tcBorders>
              <w:top w:val="single" w:sz="4" w:space="0" w:color="auto"/>
              <w:bottom w:val="single" w:sz="4" w:space="0" w:color="auto"/>
            </w:tcBorders>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за каждую единицу</w:t>
            </w:r>
          </w:p>
        </w:tc>
        <w:tc>
          <w:tcPr>
            <w:tcW w:w="1843" w:type="dxa"/>
            <w:tcBorders>
              <w:top w:val="single" w:sz="4" w:space="0" w:color="auto"/>
              <w:bottom w:val="single" w:sz="4" w:space="0" w:color="auto"/>
            </w:tcBorders>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3, но не более 20</w:t>
            </w:r>
          </w:p>
        </w:tc>
      </w:tr>
      <w:tr w:rsidR="00873720" w:rsidRPr="00C409F7" w:rsidTr="00522F5E">
        <w:tc>
          <w:tcPr>
            <w:tcW w:w="568" w:type="dxa"/>
          </w:tcPr>
          <w:p w:rsidR="00873720" w:rsidRPr="00C409F7" w:rsidRDefault="00873720" w:rsidP="00522F5E">
            <w:pPr>
              <w:spacing w:after="0" w:line="240" w:lineRule="auto"/>
              <w:jc w:val="center"/>
              <w:rPr>
                <w:rFonts w:ascii="Times New Roman" w:hAnsi="Times New Roman"/>
                <w:sz w:val="28"/>
                <w:szCs w:val="28"/>
              </w:rPr>
            </w:pPr>
            <w:bookmarkStart w:id="33" w:name="P680"/>
            <w:bookmarkEnd w:id="33"/>
            <w:r w:rsidRPr="00C409F7">
              <w:rPr>
                <w:rFonts w:ascii="Times New Roman" w:hAnsi="Times New Roman"/>
                <w:sz w:val="28"/>
                <w:szCs w:val="28"/>
              </w:rPr>
              <w:t>14.</w:t>
            </w:r>
          </w:p>
        </w:tc>
        <w:tc>
          <w:tcPr>
            <w:tcW w:w="4961" w:type="dxa"/>
          </w:tcPr>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Наличие учебно-опытных участков (площадью не менее 0,5 га, а при орошаемом земледелии – 0,25 га), парникового хозяйства, подсобного сельского хозяйства, учебного хозяйства, теплиц</w:t>
            </w:r>
          </w:p>
        </w:tc>
        <w:tc>
          <w:tcPr>
            <w:tcW w:w="2835" w:type="dxa"/>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за каждый вид</w:t>
            </w:r>
          </w:p>
        </w:tc>
        <w:tc>
          <w:tcPr>
            <w:tcW w:w="1843" w:type="dxa"/>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50</w:t>
            </w:r>
          </w:p>
        </w:tc>
      </w:tr>
      <w:tr w:rsidR="00873720" w:rsidRPr="00C409F7" w:rsidTr="00522F5E">
        <w:tc>
          <w:tcPr>
            <w:tcW w:w="568" w:type="dxa"/>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15.</w:t>
            </w:r>
          </w:p>
        </w:tc>
        <w:tc>
          <w:tcPr>
            <w:tcW w:w="4961" w:type="dxa"/>
          </w:tcPr>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Наличие собственных: котельной, очистных и других сооружений, жилых домов</w:t>
            </w:r>
          </w:p>
        </w:tc>
        <w:tc>
          <w:tcPr>
            <w:tcW w:w="2835" w:type="dxa"/>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за каждый вид</w:t>
            </w:r>
          </w:p>
        </w:tc>
        <w:tc>
          <w:tcPr>
            <w:tcW w:w="1843" w:type="dxa"/>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20</w:t>
            </w:r>
          </w:p>
        </w:tc>
      </w:tr>
      <w:tr w:rsidR="00873720" w:rsidRPr="00C409F7" w:rsidTr="00522F5E">
        <w:tblPrEx>
          <w:tblBorders>
            <w:insideH w:val="none" w:sz="0" w:space="0" w:color="auto"/>
          </w:tblBorders>
        </w:tblPrEx>
        <w:tc>
          <w:tcPr>
            <w:tcW w:w="568" w:type="dxa"/>
            <w:tcBorders>
              <w:bottom w:val="nil"/>
            </w:tcBorders>
          </w:tcPr>
          <w:p w:rsidR="00873720" w:rsidRPr="00C409F7" w:rsidRDefault="00873720" w:rsidP="00522F5E">
            <w:pPr>
              <w:spacing w:after="0" w:line="240" w:lineRule="auto"/>
              <w:jc w:val="center"/>
              <w:rPr>
                <w:rFonts w:ascii="Times New Roman" w:hAnsi="Times New Roman"/>
                <w:sz w:val="28"/>
                <w:szCs w:val="28"/>
              </w:rPr>
            </w:pPr>
            <w:bookmarkStart w:id="34" w:name="P688"/>
            <w:bookmarkEnd w:id="34"/>
            <w:r w:rsidRPr="00C409F7">
              <w:rPr>
                <w:rFonts w:ascii="Times New Roman" w:hAnsi="Times New Roman"/>
                <w:sz w:val="28"/>
                <w:szCs w:val="28"/>
              </w:rPr>
              <w:t>16.</w:t>
            </w:r>
          </w:p>
        </w:tc>
        <w:tc>
          <w:tcPr>
            <w:tcW w:w="4961" w:type="dxa"/>
            <w:tcBorders>
              <w:bottom w:val="nil"/>
            </w:tcBorders>
          </w:tcPr>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Наличие обучающихся (воспитанников) в общеобразовательных учреждениях, организациях профессионального образования, посещающих бесплатные секции, кружки, студии, организованные этими организациями или на их базе</w:t>
            </w:r>
          </w:p>
        </w:tc>
        <w:tc>
          <w:tcPr>
            <w:tcW w:w="2835" w:type="dxa"/>
            <w:tcBorders>
              <w:bottom w:val="nil"/>
            </w:tcBorders>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за каждого обучающегося (воспитанника)</w:t>
            </w:r>
          </w:p>
        </w:tc>
        <w:tc>
          <w:tcPr>
            <w:tcW w:w="1843" w:type="dxa"/>
            <w:tcBorders>
              <w:bottom w:val="nil"/>
            </w:tcBorders>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0,5</w:t>
            </w:r>
          </w:p>
        </w:tc>
      </w:tr>
      <w:tr w:rsidR="00873720" w:rsidRPr="00C409F7" w:rsidTr="00522F5E">
        <w:trPr>
          <w:trHeight w:val="583"/>
        </w:trPr>
        <w:tc>
          <w:tcPr>
            <w:tcW w:w="568" w:type="dxa"/>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17.</w:t>
            </w:r>
          </w:p>
        </w:tc>
        <w:tc>
          <w:tcPr>
            <w:tcW w:w="4961" w:type="dxa"/>
          </w:tcPr>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Наличие действующих учебно-производственных мастерских</w:t>
            </w:r>
          </w:p>
        </w:tc>
        <w:tc>
          <w:tcPr>
            <w:tcW w:w="2835" w:type="dxa"/>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за каждую мастерскую от степени оборудованности</w:t>
            </w:r>
          </w:p>
        </w:tc>
        <w:tc>
          <w:tcPr>
            <w:tcW w:w="1843" w:type="dxa"/>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10</w:t>
            </w:r>
          </w:p>
        </w:tc>
      </w:tr>
      <w:tr w:rsidR="00873720" w:rsidRPr="00C409F7" w:rsidTr="00522F5E">
        <w:tc>
          <w:tcPr>
            <w:tcW w:w="568" w:type="dxa"/>
            <w:vMerge w:val="restart"/>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18.</w:t>
            </w:r>
          </w:p>
        </w:tc>
        <w:tc>
          <w:tcPr>
            <w:tcW w:w="4961" w:type="dxa"/>
            <w:vMerge w:val="restart"/>
          </w:tcPr>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Производственная деятельность с реализацией продукции, услуг</w:t>
            </w:r>
          </w:p>
        </w:tc>
        <w:tc>
          <w:tcPr>
            <w:tcW w:w="2835" w:type="dxa"/>
            <w:tcBorders>
              <w:bottom w:val="nil"/>
            </w:tcBorders>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на сумму от 50,0 до 100,0 тыс. руб. за год</w:t>
            </w:r>
          </w:p>
        </w:tc>
        <w:tc>
          <w:tcPr>
            <w:tcW w:w="1843" w:type="dxa"/>
            <w:tcBorders>
              <w:bottom w:val="nil"/>
            </w:tcBorders>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10</w:t>
            </w:r>
          </w:p>
        </w:tc>
      </w:tr>
      <w:tr w:rsidR="00873720" w:rsidRPr="00C409F7" w:rsidTr="00522F5E">
        <w:tblPrEx>
          <w:tblBorders>
            <w:insideH w:val="none" w:sz="0" w:space="0" w:color="auto"/>
          </w:tblBorders>
        </w:tblPrEx>
        <w:tc>
          <w:tcPr>
            <w:tcW w:w="568" w:type="dxa"/>
            <w:vMerge/>
          </w:tcPr>
          <w:p w:rsidR="00873720" w:rsidRPr="00C409F7" w:rsidRDefault="00873720" w:rsidP="00522F5E">
            <w:pPr>
              <w:spacing w:after="0" w:line="240" w:lineRule="auto"/>
              <w:rPr>
                <w:rFonts w:ascii="Times New Roman" w:hAnsi="Times New Roman"/>
                <w:sz w:val="28"/>
                <w:szCs w:val="28"/>
                <w:lang w:eastAsia="ru-RU"/>
              </w:rPr>
            </w:pPr>
          </w:p>
        </w:tc>
        <w:tc>
          <w:tcPr>
            <w:tcW w:w="4961" w:type="dxa"/>
            <w:vMerge/>
          </w:tcPr>
          <w:p w:rsidR="00873720" w:rsidRPr="00C409F7" w:rsidRDefault="00873720" w:rsidP="00522F5E">
            <w:pPr>
              <w:spacing w:after="0" w:line="240" w:lineRule="auto"/>
              <w:rPr>
                <w:rFonts w:ascii="Times New Roman" w:hAnsi="Times New Roman"/>
                <w:sz w:val="28"/>
                <w:szCs w:val="28"/>
                <w:lang w:eastAsia="ru-RU"/>
              </w:rPr>
            </w:pPr>
          </w:p>
        </w:tc>
        <w:tc>
          <w:tcPr>
            <w:tcW w:w="2835" w:type="dxa"/>
            <w:tcBorders>
              <w:top w:val="nil"/>
              <w:bottom w:val="nil"/>
            </w:tcBorders>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 xml:space="preserve">на сумму свыше </w:t>
            </w:r>
          </w:p>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100,0 тыс. руб. за год</w:t>
            </w:r>
          </w:p>
        </w:tc>
        <w:tc>
          <w:tcPr>
            <w:tcW w:w="1843" w:type="dxa"/>
            <w:tcBorders>
              <w:top w:val="nil"/>
              <w:bottom w:val="nil"/>
            </w:tcBorders>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20</w:t>
            </w:r>
          </w:p>
        </w:tc>
      </w:tr>
      <w:tr w:rsidR="00873720" w:rsidRPr="00C409F7" w:rsidTr="00522F5E">
        <w:tc>
          <w:tcPr>
            <w:tcW w:w="568" w:type="dxa"/>
            <w:vMerge/>
          </w:tcPr>
          <w:p w:rsidR="00873720" w:rsidRPr="00C409F7" w:rsidRDefault="00873720" w:rsidP="00522F5E">
            <w:pPr>
              <w:spacing w:after="0" w:line="240" w:lineRule="auto"/>
              <w:rPr>
                <w:rFonts w:ascii="Times New Roman" w:hAnsi="Times New Roman"/>
                <w:sz w:val="28"/>
                <w:szCs w:val="28"/>
                <w:lang w:eastAsia="ru-RU"/>
              </w:rPr>
            </w:pPr>
          </w:p>
        </w:tc>
        <w:tc>
          <w:tcPr>
            <w:tcW w:w="4961" w:type="dxa"/>
            <w:vMerge/>
          </w:tcPr>
          <w:p w:rsidR="00873720" w:rsidRPr="00C409F7" w:rsidRDefault="00873720" w:rsidP="00522F5E">
            <w:pPr>
              <w:spacing w:after="0" w:line="240" w:lineRule="auto"/>
              <w:rPr>
                <w:rFonts w:ascii="Times New Roman" w:hAnsi="Times New Roman"/>
                <w:sz w:val="28"/>
                <w:szCs w:val="28"/>
                <w:lang w:eastAsia="ru-RU"/>
              </w:rPr>
            </w:pPr>
          </w:p>
        </w:tc>
        <w:tc>
          <w:tcPr>
            <w:tcW w:w="2835" w:type="dxa"/>
            <w:tcBorders>
              <w:top w:val="nil"/>
            </w:tcBorders>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 xml:space="preserve">на сумму свыше </w:t>
            </w:r>
          </w:p>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1,0 млн. руб. за год</w:t>
            </w:r>
          </w:p>
        </w:tc>
        <w:tc>
          <w:tcPr>
            <w:tcW w:w="1843" w:type="dxa"/>
            <w:tcBorders>
              <w:top w:val="nil"/>
            </w:tcBorders>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50</w:t>
            </w:r>
          </w:p>
        </w:tc>
      </w:tr>
      <w:tr w:rsidR="00873720" w:rsidRPr="00C409F7" w:rsidTr="00522F5E">
        <w:tc>
          <w:tcPr>
            <w:tcW w:w="568" w:type="dxa"/>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19.</w:t>
            </w:r>
          </w:p>
        </w:tc>
        <w:tc>
          <w:tcPr>
            <w:tcW w:w="4961" w:type="dxa"/>
          </w:tcPr>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Наличие экспериментальной площадки</w:t>
            </w:r>
          </w:p>
        </w:tc>
        <w:tc>
          <w:tcPr>
            <w:tcW w:w="2835" w:type="dxa"/>
          </w:tcPr>
          <w:p w:rsidR="00873720" w:rsidRPr="00C409F7" w:rsidRDefault="00873720" w:rsidP="00522F5E">
            <w:pPr>
              <w:spacing w:after="0" w:line="240" w:lineRule="auto"/>
              <w:rPr>
                <w:rFonts w:ascii="Times New Roman" w:hAnsi="Times New Roman"/>
                <w:sz w:val="28"/>
                <w:szCs w:val="28"/>
              </w:rPr>
            </w:pPr>
            <w:r w:rsidRPr="00C409F7">
              <w:rPr>
                <w:rFonts w:ascii="Times New Roman" w:hAnsi="Times New Roman"/>
                <w:sz w:val="28"/>
                <w:szCs w:val="28"/>
              </w:rPr>
              <w:t>на уровне области</w:t>
            </w:r>
          </w:p>
        </w:tc>
        <w:tc>
          <w:tcPr>
            <w:tcW w:w="1843" w:type="dxa"/>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15</w:t>
            </w:r>
          </w:p>
        </w:tc>
      </w:tr>
    </w:tbl>
    <w:p w:rsidR="00873720" w:rsidRPr="00C409F7" w:rsidRDefault="00873720" w:rsidP="00522F5E">
      <w:pPr>
        <w:spacing w:after="0" w:line="240" w:lineRule="auto"/>
        <w:jc w:val="both"/>
        <w:rPr>
          <w:rFonts w:ascii="Times New Roman" w:hAnsi="Times New Roman"/>
          <w:sz w:val="28"/>
          <w:szCs w:val="28"/>
        </w:rPr>
      </w:pPr>
    </w:p>
    <w:p w:rsidR="00873720" w:rsidRPr="00C409F7" w:rsidRDefault="00873720" w:rsidP="00522F5E">
      <w:pPr>
        <w:widowControl w:val="0"/>
        <w:autoSpaceDE w:val="0"/>
        <w:autoSpaceDN w:val="0"/>
        <w:spacing w:after="0" w:line="240" w:lineRule="auto"/>
        <w:jc w:val="center"/>
        <w:outlineLvl w:val="1"/>
        <w:rPr>
          <w:rFonts w:ascii="Times New Roman" w:hAnsi="Times New Roman"/>
          <w:b/>
          <w:bCs/>
          <w:sz w:val="28"/>
          <w:szCs w:val="28"/>
          <w:lang w:eastAsia="ru-RU"/>
        </w:rPr>
      </w:pPr>
      <w:bookmarkStart w:id="35" w:name="P710"/>
      <w:bookmarkEnd w:id="35"/>
      <w:r w:rsidRPr="00C409F7">
        <w:rPr>
          <w:rFonts w:ascii="Times New Roman" w:hAnsi="Times New Roman"/>
          <w:b/>
          <w:bCs/>
          <w:sz w:val="28"/>
          <w:szCs w:val="28"/>
          <w:lang w:eastAsia="ru-RU"/>
        </w:rPr>
        <w:t>15. Порядок отнесения к группам по оплате труда руководителей</w:t>
      </w:r>
    </w:p>
    <w:p w:rsidR="00873720" w:rsidRPr="00C409F7" w:rsidRDefault="00873720" w:rsidP="00522F5E">
      <w:pPr>
        <w:widowControl w:val="0"/>
        <w:autoSpaceDE w:val="0"/>
        <w:autoSpaceDN w:val="0"/>
        <w:spacing w:after="0" w:line="240" w:lineRule="auto"/>
        <w:jc w:val="center"/>
        <w:rPr>
          <w:rFonts w:ascii="Times New Roman" w:hAnsi="Times New Roman"/>
          <w:b/>
          <w:bCs/>
          <w:sz w:val="28"/>
          <w:szCs w:val="28"/>
          <w:lang w:eastAsia="ru-RU"/>
        </w:rPr>
      </w:pPr>
      <w:r w:rsidRPr="00C409F7">
        <w:rPr>
          <w:rFonts w:ascii="Times New Roman" w:hAnsi="Times New Roman"/>
          <w:b/>
          <w:bCs/>
          <w:sz w:val="28"/>
          <w:szCs w:val="28"/>
          <w:lang w:eastAsia="ru-RU"/>
        </w:rPr>
        <w:t>для установления базового должностного оклада</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15.1. Группа по оплате труда руководителей определяется не чаще одного раза в год органом исполнительной власти области, органом местного самоуправления, в ведомственной принадлежности которого находится общеобразовательная организация, в устанавливаемом им порядке на основании соответствующих документов, подтверждающих наличие указанных объемов работы организации.</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Группа по оплате труда для вновь открываемых общеобразовательных организаций устанавливается исходя из плановых (проектных) показателей,  но не более чем на 2 года.</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15.2. При наличии других показателей, не предусмотренных пунктом 12.2 настоящей Методики, но значительно увеличивающих объем и сложность работы в организации, орган управления образования по подчиненности общеобразовательной организации определяет их перечень. За каждый дополнительный показатель максимально возможным является 20 баллов. При этом количество баллов по всем дополнительным показателям суммируется и прибавляется к количеству баллов за указанные в пункте 12.2 раздела 12 Методики показатели.</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xml:space="preserve">15.3. По </w:t>
      </w:r>
      <w:hyperlink w:anchor="P615" w:history="1">
        <w:r w:rsidRPr="00C409F7">
          <w:rPr>
            <w:rFonts w:ascii="Times New Roman" w:hAnsi="Times New Roman"/>
            <w:sz w:val="28"/>
            <w:szCs w:val="28"/>
          </w:rPr>
          <w:t>показателям 7</w:t>
        </w:r>
      </w:hyperlink>
      <w:r w:rsidRPr="00C409F7">
        <w:rPr>
          <w:rFonts w:ascii="Times New Roman" w:hAnsi="Times New Roman"/>
          <w:sz w:val="28"/>
          <w:szCs w:val="28"/>
        </w:rPr>
        <w:t xml:space="preserve">, </w:t>
      </w:r>
      <w:hyperlink w:anchor="P619" w:history="1">
        <w:r w:rsidRPr="00C409F7">
          <w:rPr>
            <w:rFonts w:ascii="Times New Roman" w:hAnsi="Times New Roman"/>
            <w:sz w:val="28"/>
            <w:szCs w:val="28"/>
          </w:rPr>
          <w:t>8</w:t>
        </w:r>
      </w:hyperlink>
      <w:r w:rsidRPr="00C409F7">
        <w:rPr>
          <w:rFonts w:ascii="Times New Roman" w:hAnsi="Times New Roman"/>
          <w:sz w:val="28"/>
          <w:szCs w:val="28"/>
        </w:rPr>
        <w:t xml:space="preserve">, </w:t>
      </w:r>
      <w:hyperlink w:anchor="P642" w:history="1">
        <w:r w:rsidRPr="00C409F7">
          <w:rPr>
            <w:rFonts w:ascii="Times New Roman" w:hAnsi="Times New Roman"/>
            <w:sz w:val="28"/>
            <w:szCs w:val="28"/>
          </w:rPr>
          <w:t>11</w:t>
        </w:r>
      </w:hyperlink>
      <w:r w:rsidRPr="00C409F7">
        <w:rPr>
          <w:rFonts w:ascii="Times New Roman" w:hAnsi="Times New Roman"/>
          <w:sz w:val="28"/>
          <w:szCs w:val="28"/>
        </w:rPr>
        <w:t xml:space="preserve">, </w:t>
      </w:r>
      <w:hyperlink w:anchor="P663" w:history="1">
        <w:r w:rsidRPr="00C409F7">
          <w:rPr>
            <w:rFonts w:ascii="Times New Roman" w:hAnsi="Times New Roman"/>
            <w:sz w:val="28"/>
            <w:szCs w:val="28"/>
          </w:rPr>
          <w:t>12</w:t>
        </w:r>
      </w:hyperlink>
      <w:r w:rsidRPr="00C409F7">
        <w:rPr>
          <w:rFonts w:ascii="Times New Roman" w:hAnsi="Times New Roman"/>
          <w:sz w:val="28"/>
          <w:szCs w:val="28"/>
        </w:rPr>
        <w:t xml:space="preserve">, </w:t>
      </w:r>
      <w:hyperlink w:anchor="P667" w:history="1">
        <w:r w:rsidRPr="00C409F7">
          <w:rPr>
            <w:rFonts w:ascii="Times New Roman" w:hAnsi="Times New Roman"/>
            <w:sz w:val="28"/>
            <w:szCs w:val="28"/>
          </w:rPr>
          <w:t>13</w:t>
        </w:r>
      </w:hyperlink>
      <w:r w:rsidRPr="00C409F7">
        <w:rPr>
          <w:rFonts w:ascii="Times New Roman" w:hAnsi="Times New Roman"/>
          <w:sz w:val="28"/>
          <w:szCs w:val="28"/>
        </w:rPr>
        <w:t xml:space="preserve">, </w:t>
      </w:r>
      <w:hyperlink w:anchor="P675" w:history="1">
        <w:r w:rsidRPr="00C409F7">
          <w:rPr>
            <w:rFonts w:ascii="Times New Roman" w:hAnsi="Times New Roman"/>
            <w:sz w:val="28"/>
            <w:szCs w:val="28"/>
          </w:rPr>
          <w:t>15</w:t>
        </w:r>
      </w:hyperlink>
      <w:r w:rsidRPr="00C409F7">
        <w:rPr>
          <w:rFonts w:ascii="Times New Roman" w:hAnsi="Times New Roman"/>
          <w:sz w:val="28"/>
          <w:szCs w:val="28"/>
        </w:rPr>
        <w:t xml:space="preserve">, </w:t>
      </w:r>
      <w:hyperlink w:anchor="P680" w:history="1">
        <w:r w:rsidRPr="00C409F7">
          <w:rPr>
            <w:rFonts w:ascii="Times New Roman" w:hAnsi="Times New Roman"/>
            <w:sz w:val="28"/>
            <w:szCs w:val="28"/>
          </w:rPr>
          <w:t>16</w:t>
        </w:r>
      </w:hyperlink>
      <w:r w:rsidRPr="00C409F7">
        <w:rPr>
          <w:rFonts w:ascii="Times New Roman" w:hAnsi="Times New Roman"/>
          <w:sz w:val="28"/>
          <w:szCs w:val="28"/>
        </w:rPr>
        <w:t xml:space="preserve">, </w:t>
      </w:r>
      <w:hyperlink w:anchor="P688" w:history="1">
        <w:r w:rsidRPr="00C409F7">
          <w:rPr>
            <w:rFonts w:ascii="Times New Roman" w:hAnsi="Times New Roman"/>
            <w:sz w:val="28"/>
            <w:szCs w:val="28"/>
          </w:rPr>
          <w:t>18</w:t>
        </w:r>
      </w:hyperlink>
      <w:r w:rsidRPr="00C409F7">
        <w:rPr>
          <w:rFonts w:ascii="Times New Roman" w:hAnsi="Times New Roman"/>
          <w:sz w:val="28"/>
          <w:szCs w:val="28"/>
        </w:rPr>
        <w:t>, приведенным в пункте 12.2 раздела 12 Методики, указано максимально возможное количество баллов. Максимально возможное количество баллов по показателям 7, 8, 11, 12, 13, 15, 16, 18, приведенным в пункте 12.2 раздела 12 Методики, устанавливается органом управления образованием, в ведомственной принадлежности которого находятся образовательные организации.</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xml:space="preserve">15.4. При установлении группы по оплате труда руководящих работников контингент обучающихся (воспитанников) общеобразовательных организаций определяется  по списочному составу на 1 сентября текущего года;                           </w:t>
      </w:r>
    </w:p>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по структурным подразделениям дополнительного образования и дошкольного образования – по списочному составу обучающихся (воспитанников) на 1 сентября текущего года. При этом в списочном составе обучающиеся в структурных подразделениях дополнительного образования, занимающиеся в нескольких кружках, секциях, группах, учитываются один раз.</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15.5.За руководителями образовательных организаций, находящихся на капитальном ремонте, сохраняется группа по оплате труда руководителей, определенная до начала ремонта, но не более чем на один год.</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15.6.Орган местного самоуправления, в ведомственной принадлежности которого находятся общеобразовательные организации, относит общеобразовательные организации, добившиеся высоких и стабильных результатов работы (наличие достижений ученического и педагогического коллективов в наиболее значимых региональных, всероссийских и международных конкурсах и проектах, освоение обучающимися образовательных стандартов, реализация инновационной образовательной деятельности), на одну группу по оплате труда выше по сравнению с группой, определенной по настоящим показателям. Перечень конкурсов, проектов, экспериментов, уровень освоения образовательных стандартов определяется приказом управления образования.</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15.7.Группы по оплате труда для руководящих работников общеобразовательных организаций (в зависимости от суммы баллов, начисленной по показателям):</w:t>
      </w:r>
    </w:p>
    <w:p w:rsidR="00873720" w:rsidRPr="00C409F7" w:rsidRDefault="00873720" w:rsidP="00522F5E">
      <w:pPr>
        <w:spacing w:after="0" w:line="240" w:lineRule="auto"/>
        <w:jc w:val="right"/>
        <w:outlineLvl w:val="2"/>
        <w:rPr>
          <w:rFonts w:ascii="Times New Roman" w:hAnsi="Times New Roman"/>
          <w:sz w:val="28"/>
          <w:szCs w:val="28"/>
        </w:rPr>
      </w:pPr>
      <w:r w:rsidRPr="00C409F7">
        <w:rPr>
          <w:rFonts w:ascii="Times New Roman" w:hAnsi="Times New Roman"/>
          <w:sz w:val="28"/>
          <w:szCs w:val="28"/>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4395"/>
        <w:gridCol w:w="1134"/>
        <w:gridCol w:w="1275"/>
        <w:gridCol w:w="1134"/>
        <w:gridCol w:w="1134"/>
      </w:tblGrid>
      <w:tr w:rsidR="00873720" w:rsidRPr="00C409F7" w:rsidTr="00522F5E">
        <w:tc>
          <w:tcPr>
            <w:tcW w:w="629" w:type="dxa"/>
            <w:vMerge w:val="restart"/>
          </w:tcPr>
          <w:p w:rsidR="00873720" w:rsidRPr="00C409F7" w:rsidRDefault="00873720" w:rsidP="00522F5E">
            <w:pPr>
              <w:spacing w:after="0" w:line="240" w:lineRule="auto"/>
              <w:jc w:val="center"/>
              <w:rPr>
                <w:rFonts w:ascii="Times New Roman" w:hAnsi="Times New Roman"/>
                <w:b/>
                <w:sz w:val="28"/>
                <w:szCs w:val="28"/>
              </w:rPr>
            </w:pPr>
            <w:r w:rsidRPr="00C409F7">
              <w:rPr>
                <w:rFonts w:ascii="Times New Roman" w:hAnsi="Times New Roman"/>
                <w:b/>
                <w:sz w:val="28"/>
                <w:szCs w:val="28"/>
              </w:rPr>
              <w:t>№</w:t>
            </w:r>
          </w:p>
          <w:p w:rsidR="00873720" w:rsidRPr="00C409F7" w:rsidRDefault="00873720" w:rsidP="00522F5E">
            <w:pPr>
              <w:spacing w:after="0" w:line="240" w:lineRule="auto"/>
              <w:jc w:val="center"/>
              <w:rPr>
                <w:rFonts w:ascii="Times New Roman" w:hAnsi="Times New Roman"/>
                <w:b/>
                <w:sz w:val="28"/>
                <w:szCs w:val="28"/>
              </w:rPr>
            </w:pPr>
            <w:r w:rsidRPr="00C409F7">
              <w:rPr>
                <w:rFonts w:ascii="Times New Roman" w:hAnsi="Times New Roman"/>
                <w:b/>
                <w:sz w:val="28"/>
                <w:szCs w:val="28"/>
              </w:rPr>
              <w:t>п/п</w:t>
            </w:r>
          </w:p>
        </w:tc>
        <w:tc>
          <w:tcPr>
            <w:tcW w:w="4395" w:type="dxa"/>
            <w:vMerge w:val="restart"/>
          </w:tcPr>
          <w:p w:rsidR="00873720" w:rsidRPr="00C409F7" w:rsidRDefault="00873720" w:rsidP="00522F5E">
            <w:pPr>
              <w:spacing w:after="0" w:line="240" w:lineRule="auto"/>
              <w:jc w:val="center"/>
              <w:rPr>
                <w:rFonts w:ascii="Times New Roman" w:hAnsi="Times New Roman"/>
                <w:b/>
                <w:sz w:val="28"/>
                <w:szCs w:val="28"/>
              </w:rPr>
            </w:pPr>
            <w:r w:rsidRPr="00C409F7">
              <w:rPr>
                <w:rFonts w:ascii="Times New Roman" w:hAnsi="Times New Roman"/>
                <w:b/>
                <w:sz w:val="28"/>
                <w:szCs w:val="28"/>
              </w:rPr>
              <w:t>Наименование общеобразовательной организации</w:t>
            </w:r>
          </w:p>
        </w:tc>
        <w:tc>
          <w:tcPr>
            <w:tcW w:w="4677" w:type="dxa"/>
            <w:gridSpan w:val="4"/>
          </w:tcPr>
          <w:p w:rsidR="00873720" w:rsidRPr="00C409F7" w:rsidRDefault="00873720" w:rsidP="00522F5E">
            <w:pPr>
              <w:spacing w:after="0" w:line="240" w:lineRule="auto"/>
              <w:jc w:val="center"/>
              <w:rPr>
                <w:rFonts w:ascii="Times New Roman" w:hAnsi="Times New Roman"/>
                <w:b/>
                <w:sz w:val="28"/>
                <w:szCs w:val="28"/>
              </w:rPr>
            </w:pPr>
            <w:r w:rsidRPr="00C409F7">
              <w:rPr>
                <w:rFonts w:ascii="Times New Roman" w:hAnsi="Times New Roman"/>
                <w:b/>
                <w:sz w:val="28"/>
                <w:szCs w:val="28"/>
              </w:rPr>
              <w:t xml:space="preserve">Группа, к которой организация относится по оплате труда руководителей в зависимости </w:t>
            </w:r>
          </w:p>
          <w:p w:rsidR="00873720" w:rsidRPr="00C409F7" w:rsidRDefault="00873720" w:rsidP="00522F5E">
            <w:pPr>
              <w:spacing w:after="0" w:line="240" w:lineRule="auto"/>
              <w:jc w:val="center"/>
              <w:rPr>
                <w:rFonts w:ascii="Times New Roman" w:hAnsi="Times New Roman"/>
                <w:b/>
                <w:sz w:val="28"/>
                <w:szCs w:val="28"/>
              </w:rPr>
            </w:pPr>
            <w:r w:rsidRPr="00C409F7">
              <w:rPr>
                <w:rFonts w:ascii="Times New Roman" w:hAnsi="Times New Roman"/>
                <w:b/>
                <w:sz w:val="28"/>
                <w:szCs w:val="28"/>
              </w:rPr>
              <w:t>от суммы баллов</w:t>
            </w:r>
          </w:p>
        </w:tc>
      </w:tr>
      <w:tr w:rsidR="00873720" w:rsidRPr="00C409F7" w:rsidTr="00522F5E">
        <w:tc>
          <w:tcPr>
            <w:tcW w:w="629" w:type="dxa"/>
            <w:vMerge/>
          </w:tcPr>
          <w:p w:rsidR="00873720" w:rsidRPr="00C409F7" w:rsidRDefault="00873720" w:rsidP="00522F5E">
            <w:pPr>
              <w:spacing w:after="0" w:line="240" w:lineRule="auto"/>
              <w:rPr>
                <w:rFonts w:ascii="Times New Roman" w:hAnsi="Times New Roman"/>
                <w:sz w:val="28"/>
                <w:szCs w:val="28"/>
                <w:lang w:eastAsia="ru-RU"/>
              </w:rPr>
            </w:pPr>
          </w:p>
        </w:tc>
        <w:tc>
          <w:tcPr>
            <w:tcW w:w="4395" w:type="dxa"/>
            <w:vMerge/>
          </w:tcPr>
          <w:p w:rsidR="00873720" w:rsidRPr="00C409F7" w:rsidRDefault="00873720" w:rsidP="00522F5E">
            <w:pPr>
              <w:spacing w:after="0" w:line="240" w:lineRule="auto"/>
              <w:rPr>
                <w:rFonts w:ascii="Times New Roman" w:hAnsi="Times New Roman"/>
                <w:sz w:val="28"/>
                <w:szCs w:val="28"/>
                <w:lang w:eastAsia="ru-RU"/>
              </w:rPr>
            </w:pPr>
          </w:p>
        </w:tc>
        <w:tc>
          <w:tcPr>
            <w:tcW w:w="1134" w:type="dxa"/>
          </w:tcPr>
          <w:p w:rsidR="00873720" w:rsidRPr="00C409F7" w:rsidRDefault="00873720" w:rsidP="00522F5E">
            <w:pPr>
              <w:spacing w:after="0" w:line="240" w:lineRule="auto"/>
              <w:jc w:val="center"/>
              <w:rPr>
                <w:rFonts w:ascii="Times New Roman" w:hAnsi="Times New Roman"/>
                <w:b/>
                <w:sz w:val="28"/>
                <w:szCs w:val="28"/>
              </w:rPr>
            </w:pPr>
            <w:r w:rsidRPr="00C409F7">
              <w:rPr>
                <w:rFonts w:ascii="Times New Roman" w:hAnsi="Times New Roman"/>
                <w:b/>
                <w:sz w:val="28"/>
                <w:szCs w:val="28"/>
              </w:rPr>
              <w:t>I группа</w:t>
            </w:r>
          </w:p>
        </w:tc>
        <w:tc>
          <w:tcPr>
            <w:tcW w:w="1275" w:type="dxa"/>
          </w:tcPr>
          <w:p w:rsidR="00873720" w:rsidRPr="00C409F7" w:rsidRDefault="00873720" w:rsidP="00522F5E">
            <w:pPr>
              <w:spacing w:after="0" w:line="240" w:lineRule="auto"/>
              <w:jc w:val="center"/>
              <w:rPr>
                <w:rFonts w:ascii="Times New Roman" w:hAnsi="Times New Roman"/>
                <w:b/>
                <w:sz w:val="28"/>
                <w:szCs w:val="28"/>
              </w:rPr>
            </w:pPr>
            <w:r w:rsidRPr="00C409F7">
              <w:rPr>
                <w:rFonts w:ascii="Times New Roman" w:hAnsi="Times New Roman"/>
                <w:b/>
                <w:sz w:val="28"/>
                <w:szCs w:val="28"/>
              </w:rPr>
              <w:t>II группа</w:t>
            </w:r>
          </w:p>
        </w:tc>
        <w:tc>
          <w:tcPr>
            <w:tcW w:w="1134" w:type="dxa"/>
          </w:tcPr>
          <w:p w:rsidR="00873720" w:rsidRPr="00C409F7" w:rsidRDefault="00873720" w:rsidP="00522F5E">
            <w:pPr>
              <w:spacing w:after="0" w:line="240" w:lineRule="auto"/>
              <w:jc w:val="center"/>
              <w:rPr>
                <w:rFonts w:ascii="Times New Roman" w:hAnsi="Times New Roman"/>
                <w:b/>
                <w:sz w:val="28"/>
                <w:szCs w:val="28"/>
              </w:rPr>
            </w:pPr>
            <w:r w:rsidRPr="00C409F7">
              <w:rPr>
                <w:rFonts w:ascii="Times New Roman" w:hAnsi="Times New Roman"/>
                <w:b/>
                <w:sz w:val="28"/>
                <w:szCs w:val="28"/>
              </w:rPr>
              <w:t>III группа</w:t>
            </w:r>
          </w:p>
        </w:tc>
        <w:tc>
          <w:tcPr>
            <w:tcW w:w="1134" w:type="dxa"/>
          </w:tcPr>
          <w:p w:rsidR="00873720" w:rsidRPr="00C409F7" w:rsidRDefault="00873720" w:rsidP="00522F5E">
            <w:pPr>
              <w:spacing w:after="0" w:line="240" w:lineRule="auto"/>
              <w:jc w:val="center"/>
              <w:rPr>
                <w:rFonts w:ascii="Times New Roman" w:hAnsi="Times New Roman"/>
                <w:b/>
                <w:sz w:val="28"/>
                <w:szCs w:val="28"/>
              </w:rPr>
            </w:pPr>
            <w:r w:rsidRPr="00C409F7">
              <w:rPr>
                <w:rFonts w:ascii="Times New Roman" w:hAnsi="Times New Roman"/>
                <w:b/>
                <w:sz w:val="28"/>
                <w:szCs w:val="28"/>
              </w:rPr>
              <w:t>IV группа</w:t>
            </w:r>
          </w:p>
        </w:tc>
      </w:tr>
      <w:tr w:rsidR="00873720" w:rsidRPr="00C409F7" w:rsidTr="00522F5E">
        <w:tc>
          <w:tcPr>
            <w:tcW w:w="629" w:type="dxa"/>
          </w:tcPr>
          <w:p w:rsidR="00873720" w:rsidRPr="00C409F7" w:rsidRDefault="00873720" w:rsidP="00522F5E">
            <w:pPr>
              <w:spacing w:after="0" w:line="240" w:lineRule="auto"/>
              <w:jc w:val="center"/>
              <w:rPr>
                <w:rFonts w:ascii="Times New Roman" w:hAnsi="Times New Roman"/>
                <w:b/>
                <w:sz w:val="28"/>
                <w:szCs w:val="28"/>
              </w:rPr>
            </w:pPr>
            <w:r w:rsidRPr="00C409F7">
              <w:rPr>
                <w:rFonts w:ascii="Times New Roman" w:hAnsi="Times New Roman"/>
                <w:b/>
                <w:sz w:val="28"/>
                <w:szCs w:val="28"/>
              </w:rPr>
              <w:t>1</w:t>
            </w:r>
          </w:p>
        </w:tc>
        <w:tc>
          <w:tcPr>
            <w:tcW w:w="4395" w:type="dxa"/>
          </w:tcPr>
          <w:p w:rsidR="00873720" w:rsidRPr="00C409F7" w:rsidRDefault="00873720" w:rsidP="00522F5E">
            <w:pPr>
              <w:spacing w:after="0" w:line="240" w:lineRule="auto"/>
              <w:jc w:val="center"/>
              <w:rPr>
                <w:rFonts w:ascii="Times New Roman" w:hAnsi="Times New Roman"/>
                <w:b/>
                <w:sz w:val="28"/>
                <w:szCs w:val="28"/>
              </w:rPr>
            </w:pPr>
            <w:r w:rsidRPr="00C409F7">
              <w:rPr>
                <w:rFonts w:ascii="Times New Roman" w:hAnsi="Times New Roman"/>
                <w:b/>
                <w:sz w:val="28"/>
                <w:szCs w:val="28"/>
              </w:rPr>
              <w:t>2</w:t>
            </w:r>
          </w:p>
        </w:tc>
        <w:tc>
          <w:tcPr>
            <w:tcW w:w="1134" w:type="dxa"/>
          </w:tcPr>
          <w:p w:rsidR="00873720" w:rsidRPr="00C409F7" w:rsidRDefault="00873720" w:rsidP="00522F5E">
            <w:pPr>
              <w:spacing w:after="0" w:line="240" w:lineRule="auto"/>
              <w:jc w:val="center"/>
              <w:rPr>
                <w:rFonts w:ascii="Times New Roman" w:hAnsi="Times New Roman"/>
                <w:b/>
                <w:sz w:val="28"/>
                <w:szCs w:val="28"/>
              </w:rPr>
            </w:pPr>
            <w:r w:rsidRPr="00C409F7">
              <w:rPr>
                <w:rFonts w:ascii="Times New Roman" w:hAnsi="Times New Roman"/>
                <w:b/>
                <w:sz w:val="28"/>
                <w:szCs w:val="28"/>
              </w:rPr>
              <w:t>3</w:t>
            </w:r>
          </w:p>
        </w:tc>
        <w:tc>
          <w:tcPr>
            <w:tcW w:w="1275" w:type="dxa"/>
          </w:tcPr>
          <w:p w:rsidR="00873720" w:rsidRPr="00C409F7" w:rsidRDefault="00873720" w:rsidP="00522F5E">
            <w:pPr>
              <w:spacing w:after="0" w:line="240" w:lineRule="auto"/>
              <w:jc w:val="center"/>
              <w:rPr>
                <w:rFonts w:ascii="Times New Roman" w:hAnsi="Times New Roman"/>
                <w:b/>
                <w:sz w:val="28"/>
                <w:szCs w:val="28"/>
              </w:rPr>
            </w:pPr>
            <w:r w:rsidRPr="00C409F7">
              <w:rPr>
                <w:rFonts w:ascii="Times New Roman" w:hAnsi="Times New Roman"/>
                <w:b/>
                <w:sz w:val="28"/>
                <w:szCs w:val="28"/>
              </w:rPr>
              <w:t>4</w:t>
            </w:r>
          </w:p>
        </w:tc>
        <w:tc>
          <w:tcPr>
            <w:tcW w:w="1134" w:type="dxa"/>
          </w:tcPr>
          <w:p w:rsidR="00873720" w:rsidRPr="00C409F7" w:rsidRDefault="00873720" w:rsidP="00522F5E">
            <w:pPr>
              <w:spacing w:after="0" w:line="240" w:lineRule="auto"/>
              <w:jc w:val="center"/>
              <w:rPr>
                <w:rFonts w:ascii="Times New Roman" w:hAnsi="Times New Roman"/>
                <w:b/>
                <w:sz w:val="28"/>
                <w:szCs w:val="28"/>
              </w:rPr>
            </w:pPr>
            <w:r w:rsidRPr="00C409F7">
              <w:rPr>
                <w:rFonts w:ascii="Times New Roman" w:hAnsi="Times New Roman"/>
                <w:b/>
                <w:sz w:val="28"/>
                <w:szCs w:val="28"/>
              </w:rPr>
              <w:t>5</w:t>
            </w:r>
          </w:p>
        </w:tc>
        <w:tc>
          <w:tcPr>
            <w:tcW w:w="1134" w:type="dxa"/>
          </w:tcPr>
          <w:p w:rsidR="00873720" w:rsidRPr="00C409F7" w:rsidRDefault="00873720" w:rsidP="00522F5E">
            <w:pPr>
              <w:spacing w:after="0" w:line="240" w:lineRule="auto"/>
              <w:jc w:val="center"/>
              <w:rPr>
                <w:rFonts w:ascii="Times New Roman" w:hAnsi="Times New Roman"/>
                <w:b/>
                <w:sz w:val="28"/>
                <w:szCs w:val="28"/>
              </w:rPr>
            </w:pPr>
            <w:r w:rsidRPr="00C409F7">
              <w:rPr>
                <w:rFonts w:ascii="Times New Roman" w:hAnsi="Times New Roman"/>
                <w:b/>
                <w:sz w:val="28"/>
                <w:szCs w:val="28"/>
              </w:rPr>
              <w:t>6</w:t>
            </w:r>
          </w:p>
        </w:tc>
      </w:tr>
      <w:tr w:rsidR="00873720" w:rsidRPr="00C409F7" w:rsidTr="00522F5E">
        <w:tblPrEx>
          <w:tblBorders>
            <w:insideH w:val="none" w:sz="0" w:space="0" w:color="auto"/>
          </w:tblBorders>
        </w:tblPrEx>
        <w:tc>
          <w:tcPr>
            <w:tcW w:w="629" w:type="dxa"/>
            <w:tcBorders>
              <w:top w:val="single" w:sz="4" w:space="0" w:color="auto"/>
              <w:bottom w:val="single" w:sz="4" w:space="0" w:color="auto"/>
            </w:tcBorders>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1.</w:t>
            </w:r>
          </w:p>
        </w:tc>
        <w:tc>
          <w:tcPr>
            <w:tcW w:w="4395" w:type="dxa"/>
            <w:tcBorders>
              <w:top w:val="single" w:sz="4" w:space="0" w:color="auto"/>
              <w:bottom w:val="single" w:sz="4" w:space="0" w:color="auto"/>
            </w:tcBorders>
          </w:tcPr>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 xml:space="preserve">Общеобразовательные лицеи </w:t>
            </w:r>
          </w:p>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и гимназии</w:t>
            </w:r>
          </w:p>
        </w:tc>
        <w:tc>
          <w:tcPr>
            <w:tcW w:w="1134" w:type="dxa"/>
            <w:tcBorders>
              <w:top w:val="single" w:sz="4" w:space="0" w:color="auto"/>
              <w:bottom w:val="single" w:sz="4" w:space="0" w:color="auto"/>
            </w:tcBorders>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свыше</w:t>
            </w:r>
          </w:p>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400</w:t>
            </w:r>
          </w:p>
        </w:tc>
        <w:tc>
          <w:tcPr>
            <w:tcW w:w="1275" w:type="dxa"/>
            <w:tcBorders>
              <w:top w:val="single" w:sz="4" w:space="0" w:color="auto"/>
              <w:bottom w:val="single" w:sz="4" w:space="0" w:color="auto"/>
            </w:tcBorders>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до 400</w:t>
            </w:r>
          </w:p>
        </w:tc>
        <w:tc>
          <w:tcPr>
            <w:tcW w:w="1134" w:type="dxa"/>
            <w:tcBorders>
              <w:top w:val="single" w:sz="4" w:space="0" w:color="auto"/>
              <w:bottom w:val="single" w:sz="4" w:space="0" w:color="auto"/>
            </w:tcBorders>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до 300</w:t>
            </w:r>
          </w:p>
        </w:tc>
        <w:tc>
          <w:tcPr>
            <w:tcW w:w="1134" w:type="dxa"/>
            <w:tcBorders>
              <w:top w:val="single" w:sz="4" w:space="0" w:color="auto"/>
              <w:bottom w:val="single" w:sz="4" w:space="0" w:color="auto"/>
            </w:tcBorders>
          </w:tcPr>
          <w:p w:rsidR="00873720" w:rsidRPr="00C409F7" w:rsidRDefault="00873720" w:rsidP="00522F5E">
            <w:pPr>
              <w:spacing w:after="0" w:line="240" w:lineRule="auto"/>
              <w:jc w:val="center"/>
              <w:rPr>
                <w:rFonts w:ascii="Times New Roman" w:hAnsi="Times New Roman"/>
                <w:sz w:val="28"/>
                <w:szCs w:val="28"/>
              </w:rPr>
            </w:pPr>
          </w:p>
        </w:tc>
      </w:tr>
      <w:tr w:rsidR="00873720" w:rsidRPr="00C409F7" w:rsidTr="00522F5E">
        <w:tblPrEx>
          <w:tblBorders>
            <w:insideH w:val="none" w:sz="0" w:space="0" w:color="auto"/>
          </w:tblBorders>
        </w:tblPrEx>
        <w:tc>
          <w:tcPr>
            <w:tcW w:w="629" w:type="dxa"/>
            <w:tcBorders>
              <w:top w:val="single" w:sz="4" w:space="0" w:color="auto"/>
              <w:bottom w:val="single" w:sz="4" w:space="0" w:color="auto"/>
            </w:tcBorders>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2.</w:t>
            </w:r>
          </w:p>
        </w:tc>
        <w:tc>
          <w:tcPr>
            <w:tcW w:w="4395" w:type="dxa"/>
            <w:tcBorders>
              <w:top w:val="single" w:sz="4" w:space="0" w:color="auto"/>
              <w:bottom w:val="single" w:sz="4" w:space="0" w:color="auto"/>
            </w:tcBorders>
          </w:tcPr>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Общеобразовательные организации</w:t>
            </w:r>
          </w:p>
        </w:tc>
        <w:tc>
          <w:tcPr>
            <w:tcW w:w="1134" w:type="dxa"/>
            <w:tcBorders>
              <w:top w:val="single" w:sz="4" w:space="0" w:color="auto"/>
              <w:bottom w:val="single" w:sz="4" w:space="0" w:color="auto"/>
            </w:tcBorders>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свыше</w:t>
            </w:r>
          </w:p>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500</w:t>
            </w:r>
          </w:p>
        </w:tc>
        <w:tc>
          <w:tcPr>
            <w:tcW w:w="1275" w:type="dxa"/>
            <w:tcBorders>
              <w:top w:val="single" w:sz="4" w:space="0" w:color="auto"/>
              <w:bottom w:val="single" w:sz="4" w:space="0" w:color="auto"/>
            </w:tcBorders>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до 500</w:t>
            </w:r>
          </w:p>
        </w:tc>
        <w:tc>
          <w:tcPr>
            <w:tcW w:w="1134" w:type="dxa"/>
            <w:tcBorders>
              <w:top w:val="single" w:sz="4" w:space="0" w:color="auto"/>
              <w:bottom w:val="single" w:sz="4" w:space="0" w:color="auto"/>
            </w:tcBorders>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до 350</w:t>
            </w:r>
          </w:p>
        </w:tc>
        <w:tc>
          <w:tcPr>
            <w:tcW w:w="1134" w:type="dxa"/>
            <w:tcBorders>
              <w:top w:val="single" w:sz="4" w:space="0" w:color="auto"/>
              <w:bottom w:val="single" w:sz="4" w:space="0" w:color="auto"/>
            </w:tcBorders>
          </w:tcPr>
          <w:p w:rsidR="00873720" w:rsidRPr="00C409F7" w:rsidRDefault="00873720" w:rsidP="00522F5E">
            <w:pPr>
              <w:spacing w:after="0" w:line="240" w:lineRule="auto"/>
              <w:jc w:val="center"/>
              <w:rPr>
                <w:rFonts w:ascii="Times New Roman" w:hAnsi="Times New Roman"/>
                <w:sz w:val="28"/>
                <w:szCs w:val="28"/>
              </w:rPr>
            </w:pPr>
            <w:r w:rsidRPr="00C409F7">
              <w:rPr>
                <w:rFonts w:ascii="Times New Roman" w:hAnsi="Times New Roman"/>
                <w:sz w:val="28"/>
                <w:szCs w:val="28"/>
              </w:rPr>
              <w:t>до 200</w:t>
            </w:r>
          </w:p>
        </w:tc>
      </w:tr>
    </w:tbl>
    <w:p w:rsidR="00873720" w:rsidRPr="00C409F7" w:rsidRDefault="00873720" w:rsidP="00522F5E">
      <w:pPr>
        <w:spacing w:after="0" w:line="240" w:lineRule="auto"/>
        <w:jc w:val="both"/>
        <w:rPr>
          <w:rFonts w:ascii="Times New Roman" w:hAnsi="Times New Roman"/>
          <w:sz w:val="28"/>
          <w:szCs w:val="28"/>
        </w:rPr>
      </w:pPr>
    </w:p>
    <w:p w:rsidR="00873720" w:rsidRPr="00C409F7" w:rsidRDefault="00873720" w:rsidP="00522F5E">
      <w:pPr>
        <w:widowControl w:val="0"/>
        <w:autoSpaceDE w:val="0"/>
        <w:autoSpaceDN w:val="0"/>
        <w:spacing w:after="0" w:line="240" w:lineRule="auto"/>
        <w:jc w:val="center"/>
        <w:outlineLvl w:val="1"/>
        <w:rPr>
          <w:rFonts w:ascii="Times New Roman" w:hAnsi="Times New Roman"/>
          <w:b/>
          <w:bCs/>
          <w:sz w:val="28"/>
          <w:szCs w:val="28"/>
          <w:lang w:eastAsia="ru-RU"/>
        </w:rPr>
      </w:pPr>
      <w:r w:rsidRPr="00C409F7">
        <w:rPr>
          <w:rFonts w:ascii="Times New Roman" w:hAnsi="Times New Roman"/>
          <w:b/>
          <w:bCs/>
          <w:sz w:val="28"/>
          <w:szCs w:val="28"/>
          <w:lang w:eastAsia="ru-RU"/>
        </w:rPr>
        <w:t>16. Расчет заработной платы руководителя и заместителя</w:t>
      </w:r>
    </w:p>
    <w:p w:rsidR="00873720" w:rsidRPr="00C409F7" w:rsidRDefault="00873720" w:rsidP="00522F5E">
      <w:pPr>
        <w:widowControl w:val="0"/>
        <w:autoSpaceDE w:val="0"/>
        <w:autoSpaceDN w:val="0"/>
        <w:spacing w:after="0" w:line="240" w:lineRule="auto"/>
        <w:jc w:val="center"/>
        <w:rPr>
          <w:rFonts w:ascii="Times New Roman" w:hAnsi="Times New Roman"/>
          <w:b/>
          <w:bCs/>
          <w:sz w:val="28"/>
          <w:szCs w:val="28"/>
          <w:lang w:eastAsia="ru-RU"/>
        </w:rPr>
      </w:pPr>
      <w:r w:rsidRPr="00C409F7">
        <w:rPr>
          <w:rFonts w:ascii="Times New Roman" w:hAnsi="Times New Roman"/>
          <w:b/>
          <w:bCs/>
          <w:sz w:val="28"/>
          <w:szCs w:val="28"/>
          <w:lang w:eastAsia="ru-RU"/>
        </w:rPr>
        <w:t>руководителя общеобразовательной организации</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16.1.Заработная плата руководителя общеобразовательной организации устанавливается учредителем на основании эффективного контракта, заключаемого с руководителем общеобразовательной организации.</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Заработная плата рассчитывается исходя из должностного базового оклада в зависимости от группы оплаты труда руководителей, установленной на основании объемных показателей, и гарантированных доплат (коэффициента наполняемости школы, коэффициентов за работу в сельской местности, наличие в общеобразовательной организации классов для детей с ограниченными возможностями здоровья, наличие в общеобразовательной организации структурных подразделений, за организацию дистанционного обучения детей, за руководство общеобразовательной организацией – базовой школой Российской Академии наук).</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xml:space="preserve">Стимулирующая часть заработной платы устанавливается органом управления образования при участии органа, обеспечивающего общественный характер управления, в размере до 64 процентов (максимум) от должностного базового оклада руководителя в зависимости от группы оплаты труда руководителей, установленной на основании объемных показателей, в соответствии с критериями эффективности работы руководителя </w:t>
      </w:r>
      <w:hyperlink w:anchor="P561" w:history="1">
        <w:r w:rsidRPr="00C409F7">
          <w:rPr>
            <w:rFonts w:ascii="Times New Roman" w:hAnsi="Times New Roman"/>
            <w:sz w:val="28"/>
            <w:szCs w:val="28"/>
          </w:rPr>
          <w:t>(приложение № 1 к Методике)</w:t>
        </w:r>
      </w:hyperlink>
      <w:r w:rsidRPr="00C409F7">
        <w:rPr>
          <w:rFonts w:ascii="Times New Roman" w:hAnsi="Times New Roman"/>
          <w:sz w:val="28"/>
          <w:szCs w:val="28"/>
        </w:rPr>
        <w:t>.</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Стимулирующая часть по результатам труда должна пересчитываться по итогам полугодий. Для вновь принятых работников, работников, вышедших из отпуска по уходу за ребенком, а также работников, перешедших с одной должности на другую,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(экономии по фонду стимулирования на дату рассмотрения оценки вновь принятых работников).</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Формула для расчета базовой заработной платы руководителя общеобразовательной организации:</w:t>
      </w:r>
    </w:p>
    <w:p w:rsidR="00873720" w:rsidRPr="00C409F7" w:rsidRDefault="00873720" w:rsidP="00522F5E">
      <w:pPr>
        <w:spacing w:after="0" w:line="240" w:lineRule="auto"/>
        <w:ind w:firstLine="709"/>
        <w:jc w:val="center"/>
        <w:rPr>
          <w:rFonts w:ascii="Times New Roman" w:hAnsi="Times New Roman"/>
          <w:sz w:val="28"/>
          <w:szCs w:val="28"/>
        </w:rPr>
      </w:pPr>
      <w:r w:rsidRPr="00C409F7">
        <w:rPr>
          <w:rFonts w:ascii="Times New Roman" w:hAnsi="Times New Roman"/>
          <w:sz w:val="28"/>
          <w:szCs w:val="28"/>
        </w:rPr>
        <w:t xml:space="preserve">ЗПбдир. = Обаз x (1+Кн +Кс+Ковз+Ксп + Кд+Кб), </w:t>
      </w:r>
    </w:p>
    <w:p w:rsidR="00873720" w:rsidRPr="00C409F7" w:rsidRDefault="00873720" w:rsidP="00522F5E">
      <w:pPr>
        <w:spacing w:after="0" w:line="240" w:lineRule="auto"/>
        <w:rPr>
          <w:rFonts w:ascii="Times New Roman" w:hAnsi="Times New Roman"/>
          <w:sz w:val="28"/>
          <w:szCs w:val="28"/>
        </w:rPr>
      </w:pP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где:</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О баз – базовый оклад в соответствии с приложением № 7 к Методике;</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Кн – коэффициент наполняемости общеобразовательной организации устанавливается локальным актом учредителя в соответствии с таблицей 1;</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Кс – коэффициент за работу в сельской местности – 0,25;</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Ковз – коэффициент за наличие в общеобразовательной организации классов для детей с ограниченными возможностями здоровья – 0,2;</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Ксп – коэффициент за наличие в общеобразовательной организации структурных подразделений (дошкольное образование, дополнительное образование, детский загородный оздоровительный лагерь):</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одно структурное подразделение – 0,2;</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два структурных подразделения – 0,3;</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Кд – за организацию дистанционного обучения детей – 0,2;</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Кб – за руководство общеобразовательной организацией под эгидой Российской Академии Наук – 0,3.</w:t>
      </w:r>
    </w:p>
    <w:p w:rsidR="00873720" w:rsidRPr="00C409F7" w:rsidRDefault="00873720" w:rsidP="00522F5E">
      <w:pPr>
        <w:spacing w:after="0" w:line="240" w:lineRule="auto"/>
        <w:ind w:firstLine="709"/>
        <w:jc w:val="center"/>
        <w:rPr>
          <w:rFonts w:ascii="Times New Roman" w:hAnsi="Times New Roman"/>
          <w:b/>
          <w:sz w:val="28"/>
          <w:szCs w:val="28"/>
        </w:rPr>
      </w:pPr>
    </w:p>
    <w:p w:rsidR="00873720" w:rsidRPr="00C409F7" w:rsidRDefault="00873720" w:rsidP="00522F5E">
      <w:pPr>
        <w:spacing w:after="0" w:line="240" w:lineRule="auto"/>
        <w:ind w:firstLine="709"/>
        <w:jc w:val="center"/>
        <w:rPr>
          <w:rFonts w:ascii="Times New Roman" w:hAnsi="Times New Roman"/>
          <w:b/>
          <w:sz w:val="28"/>
          <w:szCs w:val="28"/>
        </w:rPr>
      </w:pPr>
    </w:p>
    <w:p w:rsidR="00873720" w:rsidRDefault="00873720" w:rsidP="00522F5E">
      <w:pPr>
        <w:spacing w:after="0" w:line="240" w:lineRule="auto"/>
        <w:ind w:firstLine="709"/>
        <w:jc w:val="center"/>
        <w:rPr>
          <w:rFonts w:ascii="Times New Roman" w:hAnsi="Times New Roman"/>
          <w:b/>
          <w:sz w:val="28"/>
          <w:szCs w:val="28"/>
        </w:rPr>
      </w:pPr>
    </w:p>
    <w:p w:rsidR="00873720" w:rsidRDefault="00873720" w:rsidP="00522F5E">
      <w:pPr>
        <w:spacing w:after="0" w:line="240" w:lineRule="auto"/>
        <w:ind w:firstLine="709"/>
        <w:jc w:val="center"/>
        <w:rPr>
          <w:rFonts w:ascii="Times New Roman" w:hAnsi="Times New Roman"/>
          <w:b/>
          <w:sz w:val="28"/>
          <w:szCs w:val="28"/>
        </w:rPr>
      </w:pPr>
    </w:p>
    <w:p w:rsidR="00873720" w:rsidRDefault="00873720" w:rsidP="00522F5E">
      <w:pPr>
        <w:spacing w:after="0" w:line="240" w:lineRule="auto"/>
        <w:ind w:firstLine="709"/>
        <w:jc w:val="center"/>
        <w:rPr>
          <w:rFonts w:ascii="Times New Roman" w:hAnsi="Times New Roman"/>
          <w:b/>
          <w:sz w:val="28"/>
          <w:szCs w:val="28"/>
        </w:rPr>
      </w:pPr>
    </w:p>
    <w:p w:rsidR="008D695B" w:rsidRDefault="008D695B" w:rsidP="00522F5E">
      <w:pPr>
        <w:spacing w:after="0" w:line="240" w:lineRule="auto"/>
        <w:ind w:firstLine="709"/>
        <w:jc w:val="center"/>
        <w:rPr>
          <w:rFonts w:ascii="Times New Roman" w:hAnsi="Times New Roman"/>
          <w:b/>
          <w:sz w:val="28"/>
          <w:szCs w:val="28"/>
        </w:rPr>
      </w:pPr>
    </w:p>
    <w:p w:rsidR="00873720" w:rsidRDefault="00873720" w:rsidP="00522F5E">
      <w:pPr>
        <w:spacing w:after="0" w:line="240" w:lineRule="auto"/>
        <w:ind w:firstLine="709"/>
        <w:jc w:val="center"/>
        <w:rPr>
          <w:rFonts w:ascii="Times New Roman" w:hAnsi="Times New Roman"/>
          <w:b/>
          <w:sz w:val="28"/>
          <w:szCs w:val="28"/>
        </w:rPr>
      </w:pPr>
    </w:p>
    <w:p w:rsidR="00873720" w:rsidRDefault="00873720" w:rsidP="00522F5E">
      <w:pPr>
        <w:spacing w:after="0" w:line="240" w:lineRule="auto"/>
        <w:ind w:firstLine="709"/>
        <w:jc w:val="center"/>
        <w:rPr>
          <w:rFonts w:ascii="Times New Roman" w:hAnsi="Times New Roman"/>
          <w:b/>
          <w:sz w:val="28"/>
          <w:szCs w:val="28"/>
        </w:rPr>
      </w:pPr>
    </w:p>
    <w:p w:rsidR="00873720" w:rsidRDefault="00873720" w:rsidP="00522F5E">
      <w:pPr>
        <w:spacing w:after="0" w:line="240" w:lineRule="auto"/>
        <w:ind w:firstLine="709"/>
        <w:jc w:val="center"/>
        <w:rPr>
          <w:rFonts w:ascii="Times New Roman" w:hAnsi="Times New Roman"/>
          <w:b/>
          <w:sz w:val="28"/>
          <w:szCs w:val="28"/>
        </w:rPr>
      </w:pPr>
    </w:p>
    <w:p w:rsidR="00873720" w:rsidRPr="00C409F7" w:rsidRDefault="00873720" w:rsidP="00522F5E">
      <w:pPr>
        <w:spacing w:after="0" w:line="240" w:lineRule="auto"/>
        <w:ind w:firstLine="709"/>
        <w:jc w:val="center"/>
        <w:rPr>
          <w:rFonts w:ascii="Times New Roman" w:hAnsi="Times New Roman"/>
          <w:sz w:val="28"/>
          <w:szCs w:val="28"/>
        </w:rPr>
      </w:pPr>
      <w:r w:rsidRPr="00C409F7">
        <w:rPr>
          <w:rFonts w:ascii="Times New Roman" w:hAnsi="Times New Roman"/>
          <w:b/>
          <w:sz w:val="28"/>
          <w:szCs w:val="28"/>
        </w:rPr>
        <w:t>Таблица отнесения школ по группам наполняемости</w:t>
      </w:r>
    </w:p>
    <w:p w:rsidR="00873720" w:rsidRPr="00C409F7" w:rsidRDefault="00873720" w:rsidP="00522F5E">
      <w:pPr>
        <w:spacing w:after="0" w:line="240" w:lineRule="auto"/>
        <w:jc w:val="center"/>
        <w:outlineLvl w:val="2"/>
        <w:rPr>
          <w:rFonts w:ascii="Times New Roman" w:hAnsi="Times New Roman"/>
          <w:b/>
          <w:sz w:val="28"/>
          <w:szCs w:val="28"/>
        </w:rPr>
      </w:pPr>
      <w:r w:rsidRPr="00C409F7">
        <w:rPr>
          <w:rFonts w:ascii="Times New Roman" w:hAnsi="Times New Roman"/>
          <w:b/>
          <w:sz w:val="28"/>
          <w:szCs w:val="28"/>
        </w:rPr>
        <w:t>для школ  сельских поселений</w:t>
      </w:r>
    </w:p>
    <w:p w:rsidR="00873720" w:rsidRPr="00C409F7" w:rsidRDefault="00873720" w:rsidP="00522F5E">
      <w:pPr>
        <w:spacing w:after="0" w:line="240" w:lineRule="auto"/>
        <w:ind w:firstLine="540"/>
        <w:jc w:val="right"/>
        <w:rPr>
          <w:rFonts w:ascii="Times New Roman" w:hAnsi="Times New Roman"/>
          <w:sz w:val="28"/>
          <w:szCs w:val="28"/>
        </w:rPr>
      </w:pPr>
      <w:r w:rsidRPr="00C409F7">
        <w:rPr>
          <w:rFonts w:ascii="Times New Roman" w:hAnsi="Times New Roman"/>
          <w:sz w:val="28"/>
          <w:szCs w:val="28"/>
        </w:rPr>
        <w:t>Таблица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5591"/>
        <w:gridCol w:w="4110"/>
      </w:tblGrid>
      <w:tr w:rsidR="00873720" w:rsidRPr="00C409F7" w:rsidTr="00522F5E">
        <w:tc>
          <w:tcPr>
            <w:tcW w:w="5591" w:type="dxa"/>
          </w:tcPr>
          <w:p w:rsidR="00873720" w:rsidRPr="00C409F7" w:rsidRDefault="00873720" w:rsidP="00522F5E">
            <w:pPr>
              <w:spacing w:after="0" w:line="240" w:lineRule="auto"/>
              <w:jc w:val="center"/>
              <w:rPr>
                <w:rFonts w:ascii="Times New Roman" w:hAnsi="Times New Roman"/>
                <w:b/>
                <w:sz w:val="28"/>
                <w:szCs w:val="28"/>
              </w:rPr>
            </w:pPr>
            <w:r w:rsidRPr="00C409F7">
              <w:rPr>
                <w:rFonts w:ascii="Times New Roman" w:hAnsi="Times New Roman"/>
                <w:b/>
                <w:sz w:val="28"/>
                <w:szCs w:val="28"/>
              </w:rPr>
              <w:t>Группы общеобразовательных организаций</w:t>
            </w:r>
          </w:p>
        </w:tc>
        <w:tc>
          <w:tcPr>
            <w:tcW w:w="4110" w:type="dxa"/>
          </w:tcPr>
          <w:p w:rsidR="00873720" w:rsidRPr="00C409F7" w:rsidRDefault="00873720" w:rsidP="00522F5E">
            <w:pPr>
              <w:spacing w:after="0" w:line="240" w:lineRule="auto"/>
              <w:jc w:val="center"/>
              <w:rPr>
                <w:rFonts w:ascii="Times New Roman" w:hAnsi="Times New Roman"/>
                <w:b/>
                <w:sz w:val="28"/>
                <w:szCs w:val="28"/>
              </w:rPr>
            </w:pPr>
            <w:r w:rsidRPr="00C409F7">
              <w:rPr>
                <w:rFonts w:ascii="Times New Roman" w:hAnsi="Times New Roman"/>
                <w:b/>
                <w:sz w:val="28"/>
                <w:szCs w:val="28"/>
              </w:rPr>
              <w:t>Наименование и величина коэффициента</w:t>
            </w:r>
          </w:p>
        </w:tc>
      </w:tr>
      <w:tr w:rsidR="00873720" w:rsidRPr="00C409F7" w:rsidTr="00522F5E">
        <w:tc>
          <w:tcPr>
            <w:tcW w:w="5591" w:type="dxa"/>
          </w:tcPr>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Свыше 1001</w:t>
            </w:r>
          </w:p>
        </w:tc>
        <w:tc>
          <w:tcPr>
            <w:tcW w:w="4110" w:type="dxa"/>
          </w:tcPr>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К = 3,5 – 3,7</w:t>
            </w:r>
          </w:p>
        </w:tc>
      </w:tr>
      <w:tr w:rsidR="00873720" w:rsidRPr="00C409F7" w:rsidTr="00522F5E">
        <w:tc>
          <w:tcPr>
            <w:tcW w:w="5591" w:type="dxa"/>
          </w:tcPr>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группа 901 – 1000 учеников</w:t>
            </w:r>
          </w:p>
        </w:tc>
        <w:tc>
          <w:tcPr>
            <w:tcW w:w="4110" w:type="dxa"/>
          </w:tcPr>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К = 2,8 – 2,9</w:t>
            </w:r>
          </w:p>
        </w:tc>
      </w:tr>
      <w:tr w:rsidR="00873720" w:rsidRPr="00C409F7" w:rsidTr="00522F5E">
        <w:tc>
          <w:tcPr>
            <w:tcW w:w="5591" w:type="dxa"/>
          </w:tcPr>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группа 701 – 900 учеников</w:t>
            </w:r>
          </w:p>
        </w:tc>
        <w:tc>
          <w:tcPr>
            <w:tcW w:w="4110" w:type="dxa"/>
          </w:tcPr>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К = 2,4 – 2,7</w:t>
            </w:r>
          </w:p>
        </w:tc>
      </w:tr>
      <w:tr w:rsidR="00873720" w:rsidRPr="00C409F7" w:rsidTr="00522F5E">
        <w:tc>
          <w:tcPr>
            <w:tcW w:w="5591" w:type="dxa"/>
          </w:tcPr>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группа 401 – 700 учеников</w:t>
            </w:r>
          </w:p>
        </w:tc>
        <w:tc>
          <w:tcPr>
            <w:tcW w:w="4110" w:type="dxa"/>
          </w:tcPr>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К = 1,6 – 1,9</w:t>
            </w:r>
          </w:p>
        </w:tc>
      </w:tr>
      <w:tr w:rsidR="00873720" w:rsidRPr="00C409F7" w:rsidTr="00522F5E">
        <w:tc>
          <w:tcPr>
            <w:tcW w:w="5591" w:type="dxa"/>
          </w:tcPr>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группа 201 – 400 учеников</w:t>
            </w:r>
          </w:p>
        </w:tc>
        <w:tc>
          <w:tcPr>
            <w:tcW w:w="4110" w:type="dxa"/>
          </w:tcPr>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К = 1,1– 1,8</w:t>
            </w:r>
          </w:p>
        </w:tc>
      </w:tr>
      <w:tr w:rsidR="00873720" w:rsidRPr="00C409F7" w:rsidTr="00522F5E">
        <w:tc>
          <w:tcPr>
            <w:tcW w:w="5591" w:type="dxa"/>
          </w:tcPr>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группа 101 – 200 учеников</w:t>
            </w:r>
          </w:p>
        </w:tc>
        <w:tc>
          <w:tcPr>
            <w:tcW w:w="4110" w:type="dxa"/>
          </w:tcPr>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К = 0,6 – 1,7</w:t>
            </w:r>
          </w:p>
        </w:tc>
      </w:tr>
      <w:tr w:rsidR="00873720" w:rsidRPr="00C409F7" w:rsidTr="00522F5E">
        <w:tc>
          <w:tcPr>
            <w:tcW w:w="5591" w:type="dxa"/>
          </w:tcPr>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группа до 100 учеников</w:t>
            </w:r>
          </w:p>
        </w:tc>
        <w:tc>
          <w:tcPr>
            <w:tcW w:w="4110" w:type="dxa"/>
          </w:tcPr>
          <w:p w:rsidR="00873720" w:rsidRPr="00C409F7" w:rsidRDefault="00873720" w:rsidP="00522F5E">
            <w:pPr>
              <w:spacing w:after="0" w:line="240" w:lineRule="auto"/>
              <w:jc w:val="both"/>
              <w:rPr>
                <w:rFonts w:ascii="Times New Roman" w:hAnsi="Times New Roman"/>
                <w:sz w:val="28"/>
                <w:szCs w:val="28"/>
              </w:rPr>
            </w:pPr>
            <w:r w:rsidRPr="00C409F7">
              <w:rPr>
                <w:rFonts w:ascii="Times New Roman" w:hAnsi="Times New Roman"/>
                <w:sz w:val="28"/>
                <w:szCs w:val="28"/>
              </w:rPr>
              <w:t>К = 0,4 – 1,0</w:t>
            </w:r>
          </w:p>
        </w:tc>
      </w:tr>
    </w:tbl>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16.2. Заработная плата заместителя руководителя общеобразовательной организации устанавливается руководителем на основании трудовых договоров, заключаемых с заместителями руководителей общеобразовательных организаций.</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xml:space="preserve">Стимулирующая часть заработной платы устанавливается органом самоуправления общеобразовательной организации по представлению руководителя общеобразовательной организации в размере до 64 процентов (максимум) от  базового оклада заместителя руководителя в соответствии с приложением № 7 к Методике и  критериями эффективности работы заместителя руководителя. </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Формула расчета базовой заработной платы заместителя руководителя общеобразовательной организации:</w:t>
      </w:r>
    </w:p>
    <w:p w:rsidR="00873720" w:rsidRPr="00C409F7" w:rsidRDefault="00873720" w:rsidP="00522F5E">
      <w:pPr>
        <w:spacing w:after="0" w:line="240" w:lineRule="auto"/>
        <w:ind w:firstLine="709"/>
        <w:jc w:val="center"/>
        <w:rPr>
          <w:rFonts w:ascii="Times New Roman" w:hAnsi="Times New Roman"/>
          <w:sz w:val="28"/>
          <w:szCs w:val="28"/>
        </w:rPr>
      </w:pPr>
      <w:r w:rsidRPr="00C409F7">
        <w:rPr>
          <w:rFonts w:ascii="Times New Roman" w:hAnsi="Times New Roman"/>
          <w:sz w:val="28"/>
          <w:szCs w:val="28"/>
        </w:rPr>
        <w:t xml:space="preserve">ЗПбзам.дир. = Обаз x (1+Кн +Кс+Ковз+Ксп+ Кд+Кб), </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где:</w:t>
      </w:r>
    </w:p>
    <w:p w:rsidR="00873720" w:rsidRPr="00C409F7" w:rsidRDefault="00873720" w:rsidP="00522F5E">
      <w:pPr>
        <w:spacing w:after="0" w:line="240" w:lineRule="auto"/>
        <w:ind w:firstLine="709"/>
        <w:jc w:val="both"/>
        <w:rPr>
          <w:rFonts w:ascii="Times New Roman" w:hAnsi="Times New Roman"/>
          <w:color w:val="FF0000"/>
          <w:sz w:val="28"/>
          <w:szCs w:val="28"/>
        </w:rPr>
      </w:pPr>
      <w:r w:rsidRPr="00C409F7">
        <w:rPr>
          <w:rFonts w:ascii="Times New Roman" w:hAnsi="Times New Roman"/>
          <w:sz w:val="28"/>
          <w:szCs w:val="28"/>
        </w:rPr>
        <w:t>Обаз. – базовая заработная плата заместителя руководителя                                          в общеобразовательной организации в соответствии с приложением № 7  к Методике;</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Кн – коэффициент наполняемости общеобразовательной организации;</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Кс – коэффициент за работу в сельской местности – 0,25;</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Ковз – коэффициент за наличие в общеобразовательной организации классов для детей с ограниченными возможностями здоровья – 0,2;</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Ксп – коэффициент за курирование (организацию) деятельности   по направлениям структурных подразделений в общеобразовательной организации (дошкольное образование, дополнительное образование, детский загородный оздоровительный лагерь):</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одно структурное подразделение – 0,2;</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два структурных подразделения – 0,3;</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Кд – 0,2  за организацию дистанционного обучения детей;</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Кб – за организацию работы в  общеобразовательной организации под эгидой Российской Академии Наук – 0,2;</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16.3. Стимулирующая часть по результатам труда руководителя и заместителя руководителя общеобразовательной организации должна пересчитываться по итогам полугодий.</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Для вновь принятых работников, работников, вышедших из отпуска по уходу за ребенком, а также работников, перешедших с одной должности на другую,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(экономии по фонду стимулирования на дату рассмотрения оценки вновь принятых работников). При этом методика данного распределения определяется в соответствии с Положением о распределении стимулирующего фонда оплаты труда общеобразовательной организации.</w:t>
      </w:r>
    </w:p>
    <w:p w:rsidR="00873720" w:rsidRPr="00C409F7" w:rsidRDefault="00873720" w:rsidP="00522F5E">
      <w:pPr>
        <w:spacing w:after="0" w:line="240" w:lineRule="auto"/>
        <w:ind w:firstLine="709"/>
        <w:jc w:val="both"/>
        <w:rPr>
          <w:rFonts w:ascii="Times New Roman" w:hAnsi="Times New Roman"/>
          <w:sz w:val="28"/>
          <w:szCs w:val="28"/>
        </w:rPr>
      </w:pPr>
    </w:p>
    <w:p w:rsidR="00873720" w:rsidRPr="00C409F7" w:rsidRDefault="00873720" w:rsidP="00522F5E">
      <w:pPr>
        <w:widowControl w:val="0"/>
        <w:autoSpaceDE w:val="0"/>
        <w:autoSpaceDN w:val="0"/>
        <w:spacing w:after="0" w:line="240" w:lineRule="auto"/>
        <w:jc w:val="center"/>
        <w:outlineLvl w:val="1"/>
        <w:rPr>
          <w:rFonts w:ascii="Times New Roman" w:hAnsi="Times New Roman"/>
          <w:b/>
          <w:bCs/>
          <w:sz w:val="28"/>
          <w:szCs w:val="28"/>
          <w:lang w:eastAsia="ru-RU"/>
        </w:rPr>
      </w:pPr>
      <w:r w:rsidRPr="00C409F7">
        <w:rPr>
          <w:rFonts w:ascii="Times New Roman" w:hAnsi="Times New Roman"/>
          <w:b/>
          <w:bCs/>
          <w:sz w:val="28"/>
          <w:szCs w:val="28"/>
          <w:lang w:eastAsia="ru-RU"/>
        </w:rPr>
        <w:t>17. Порядок премирования</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Поощрительные выплаты по результатам труда распределяются органом самоуправления общеобразовательной организации, обеспечивающим демократический, государственно-общественный характер управления, по представлению руководителя общеобразовательной организации.</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Руководитель общеобразовательной организации представляет в орган самоуправления общеобразовательной организации аналитическую информацию о показателях деятельности работников, являющихся основанием для их премирования.</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Порядок рассмотрения органом самоуправления общеобразовательной организации вопроса о стимулировании работников устанавливается соответствующим положением.</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Установление условий премирования, не связанных с результативностью труда, не допускается.</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Стимулирующая часть по результатам труда работников общеобразовательной организации должна пересчитываться по итогам полугодий.</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Для вновь принятых работников, работников, вышедших из отпуска по уходу за ребенком, а также работников, перешедших с одной должности на другую,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(экономии по фонду стимулирования на дату рассмотрения оценки вновь принятых работников). При этом методика данного распределения определяется в соответствии с Положением о распределении стимулирующего фонда оплаты труда общеобразовательной организации.</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Для государственных общеобразовательных организаций:</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в случае образовавшейся по итогам полугодия, года неизрасходованной части стимулирующего фонда оплаты труда допускается дополнительное распределение стимулирующего фонда оплаты труда по соответствующим категориям работников на основании положения о распределении стимулирующей части оплаты труда организации. Дополнительная сумма стимулирующих выплат работникам на основании протокола управляющего совета утверждается приказом руководителя организации и начисляется работникам в пределах утвержденной стимулирующей части фонда оплаты труда.</w:t>
      </w:r>
    </w:p>
    <w:p w:rsidR="00873720" w:rsidRPr="00C409F7" w:rsidRDefault="00873720" w:rsidP="00522F5E">
      <w:pPr>
        <w:spacing w:after="0" w:line="240" w:lineRule="auto"/>
        <w:ind w:firstLine="709"/>
        <w:jc w:val="both"/>
        <w:rPr>
          <w:rFonts w:ascii="Times New Roman" w:hAnsi="Times New Roman"/>
          <w:sz w:val="28"/>
          <w:szCs w:val="28"/>
        </w:rPr>
      </w:pPr>
    </w:p>
    <w:p w:rsidR="00873720" w:rsidRPr="00C409F7" w:rsidRDefault="00873720" w:rsidP="00522F5E">
      <w:pPr>
        <w:spacing w:after="0" w:line="240" w:lineRule="auto"/>
        <w:ind w:firstLine="539"/>
        <w:jc w:val="center"/>
        <w:rPr>
          <w:rFonts w:ascii="Times New Roman" w:hAnsi="Times New Roman"/>
          <w:b/>
          <w:sz w:val="28"/>
          <w:szCs w:val="28"/>
        </w:rPr>
      </w:pPr>
      <w:r w:rsidRPr="00C409F7">
        <w:rPr>
          <w:rFonts w:ascii="Times New Roman" w:hAnsi="Times New Roman"/>
          <w:b/>
          <w:sz w:val="28"/>
          <w:szCs w:val="28"/>
        </w:rPr>
        <w:t>18. Гарантированные доплаты и компенсационные выплаты</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18.1.Водителям автомобилей в общеобразовательной организации устанавливается ежемесячная надбавка за классность в следующих размерах: водителю автомобиля, имеющему не менее двух категорий вождения автотранспортом (2 класс), – 10 процентов, водителю автомобиля, имеющему все категории вождения автотранспортом (1 класс), – 25 процентов.</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18.2.Для общеобразовательной организации устанавливаются  компенсационные выплаты:</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каждый час работы в ночное время оплачивается в повышенном размере по сравнению с работой в нормальных условиях.</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В образовательной организации каждый час работы в ночное время  (в период с 22 часов вечера до 6 часов утра) оплачивается в повышенном размере не ниже 35 процентов часовой ставки (базового должностного оклада).</w:t>
      </w:r>
    </w:p>
    <w:p w:rsidR="00873720" w:rsidRPr="00C409F7" w:rsidRDefault="00873720" w:rsidP="00522F5E">
      <w:pPr>
        <w:spacing w:after="0" w:line="240" w:lineRule="auto"/>
        <w:ind w:firstLine="709"/>
        <w:jc w:val="both"/>
        <w:rPr>
          <w:rFonts w:ascii="Times New Roman" w:hAnsi="Times New Roman"/>
          <w:sz w:val="28"/>
          <w:szCs w:val="28"/>
        </w:rPr>
      </w:pPr>
    </w:p>
    <w:p w:rsidR="00873720" w:rsidRPr="00C409F7" w:rsidRDefault="00873720" w:rsidP="00522F5E">
      <w:pPr>
        <w:widowControl w:val="0"/>
        <w:autoSpaceDE w:val="0"/>
        <w:autoSpaceDN w:val="0"/>
        <w:spacing w:after="0" w:line="240" w:lineRule="auto"/>
        <w:jc w:val="center"/>
        <w:outlineLvl w:val="1"/>
        <w:rPr>
          <w:rFonts w:ascii="Times New Roman" w:hAnsi="Times New Roman"/>
          <w:b/>
          <w:bCs/>
          <w:sz w:val="28"/>
          <w:szCs w:val="28"/>
          <w:lang w:eastAsia="ru-RU"/>
        </w:rPr>
      </w:pPr>
      <w:r w:rsidRPr="00C409F7">
        <w:rPr>
          <w:rFonts w:ascii="Times New Roman" w:hAnsi="Times New Roman"/>
          <w:b/>
          <w:bCs/>
          <w:sz w:val="28"/>
          <w:szCs w:val="28"/>
          <w:lang w:eastAsia="ru-RU"/>
        </w:rPr>
        <w:t>19. Оплата замены уроков учителей. Оплата за обучение хронически больных детей на дому и дистанционно.</w:t>
      </w:r>
    </w:p>
    <w:p w:rsidR="00873720" w:rsidRPr="00C409F7" w:rsidRDefault="00873720" w:rsidP="00522F5E">
      <w:pPr>
        <w:widowControl w:val="0"/>
        <w:autoSpaceDE w:val="0"/>
        <w:autoSpaceDN w:val="0"/>
        <w:spacing w:after="0" w:line="240" w:lineRule="auto"/>
        <w:ind w:firstLine="708"/>
        <w:jc w:val="center"/>
        <w:rPr>
          <w:rFonts w:ascii="Times New Roman" w:hAnsi="Times New Roman"/>
          <w:b/>
          <w:sz w:val="28"/>
          <w:szCs w:val="28"/>
          <w:lang w:eastAsia="ru-RU"/>
        </w:rPr>
      </w:pPr>
      <w:r w:rsidRPr="00C409F7">
        <w:rPr>
          <w:rFonts w:ascii="Times New Roman" w:hAnsi="Times New Roman"/>
          <w:b/>
          <w:sz w:val="28"/>
          <w:szCs w:val="28"/>
          <w:lang w:eastAsia="ru-RU"/>
        </w:rPr>
        <w:t xml:space="preserve">Оплата замены уроков учителей производится согласно окладам, указанным в </w:t>
      </w:r>
      <w:hyperlink w:anchor="P802" w:history="1">
        <w:r w:rsidRPr="00C409F7">
          <w:rPr>
            <w:rFonts w:ascii="Times New Roman" w:hAnsi="Times New Roman"/>
            <w:b/>
            <w:sz w:val="28"/>
            <w:szCs w:val="28"/>
            <w:lang w:eastAsia="ru-RU"/>
          </w:rPr>
          <w:t>приложении</w:t>
        </w:r>
      </w:hyperlink>
      <w:r w:rsidRPr="00C409F7">
        <w:rPr>
          <w:rFonts w:ascii="Times New Roman" w:hAnsi="Times New Roman"/>
          <w:b/>
          <w:sz w:val="28"/>
          <w:szCs w:val="28"/>
          <w:lang w:eastAsia="ru-RU"/>
        </w:rPr>
        <w:t xml:space="preserve"> № 4 к Методике.</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xml:space="preserve">Оплата учителям и другим педагогическим работникам за индивидуальное обучение больных детей на дому производится согласно окладам, указанным в </w:t>
      </w:r>
      <w:hyperlink w:anchor="P802" w:history="1">
        <w:r w:rsidRPr="00C409F7">
          <w:rPr>
            <w:rFonts w:ascii="Times New Roman" w:hAnsi="Times New Roman"/>
            <w:sz w:val="28"/>
            <w:szCs w:val="28"/>
          </w:rPr>
          <w:t>приложении</w:t>
        </w:r>
      </w:hyperlink>
      <w:r w:rsidRPr="00C409F7">
        <w:rPr>
          <w:rFonts w:ascii="Times New Roman" w:hAnsi="Times New Roman"/>
          <w:sz w:val="28"/>
          <w:szCs w:val="28"/>
        </w:rPr>
        <w:t xml:space="preserve"> № 4 к Методике, на основании медицинского заключения. </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 xml:space="preserve">Оплата учителям и другим педагогическим работникам за индивидуальное обучение хронически больных детей на дому и дистанционно производится согласно окладам, указанным в приложении № 4 к Методике, с учетом коэффициента до 1,2 на основании медицинского заключения. </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Оплата учителям за обучение хронически больных детей на дому  и дистанционно общеобразовательных организаций, расположенных в сельской местности, производится согласно окладам, указанным в приложении № 4 к Методике, с учетом коэффициента до 1,45.</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Работникам, исполняющим обязанности временно отсутствующего работника или дополнительный объем работы по одной и той профессии (должности) без освобождения от своей основной работы в пределах установленного рабочего времени по основной должности, производится доплата за совмещение профессий от базового должностного оклада (без учета гарантированной надбавки и специфики учреждения), установленного                       по основной занимаемой должности, но не более базового должностного оклада по совмещаемой должности. Указанная доплата устанавливается от базового должностного оклада (в абсолютной сумме или процентном отношении) в соответствии с приказом руководителя организации при наличии вакантных должностей в утвержденном штатном расписании организации.</w:t>
      </w:r>
    </w:p>
    <w:p w:rsidR="00873720" w:rsidRPr="00C409F7" w:rsidRDefault="00873720" w:rsidP="00522F5E">
      <w:pPr>
        <w:spacing w:after="0" w:line="240" w:lineRule="auto"/>
        <w:ind w:firstLine="709"/>
        <w:jc w:val="both"/>
        <w:rPr>
          <w:rFonts w:ascii="Times New Roman" w:hAnsi="Times New Roman"/>
          <w:sz w:val="28"/>
          <w:szCs w:val="28"/>
        </w:rPr>
      </w:pPr>
      <w:r w:rsidRPr="00C409F7">
        <w:rPr>
          <w:rFonts w:ascii="Times New Roman" w:hAnsi="Times New Roman"/>
          <w:sz w:val="28"/>
          <w:szCs w:val="28"/>
        </w:rPr>
        <w:t>Работникам, работающим по совместительству, выполняющим у того же работодателя наряду со своей основной работой, обусловленной трудовым договором, дополнительную работу по другой профессии (должности) сверх установленного рабочего времени по основной занимаемой должности, производится доплата от базового должностного оклада с учетом гарантированных надбавок за специфику работы образовательной организации.</w:t>
      </w:r>
    </w:p>
    <w:p w:rsidR="00873720" w:rsidRPr="00C409F7" w:rsidRDefault="00873720" w:rsidP="00522F5E">
      <w:pPr>
        <w:spacing w:after="0" w:line="240" w:lineRule="auto"/>
        <w:ind w:firstLine="709"/>
        <w:jc w:val="both"/>
        <w:rPr>
          <w:rFonts w:ascii="Times New Roman" w:hAnsi="Times New Roman"/>
          <w:sz w:val="28"/>
          <w:szCs w:val="28"/>
        </w:rPr>
      </w:pPr>
    </w:p>
    <w:p w:rsidR="00873720" w:rsidRPr="00C409F7" w:rsidRDefault="00873720" w:rsidP="00522F5E">
      <w:pPr>
        <w:tabs>
          <w:tab w:val="left" w:pos="930"/>
        </w:tabs>
        <w:spacing w:after="0" w:line="240" w:lineRule="auto"/>
        <w:jc w:val="center"/>
        <w:rPr>
          <w:rFonts w:ascii="Times New Roman" w:hAnsi="Times New Roman"/>
          <w:color w:val="000000"/>
          <w:sz w:val="28"/>
          <w:szCs w:val="28"/>
          <w:lang w:eastAsia="ru-RU"/>
        </w:rPr>
      </w:pPr>
      <w:r w:rsidRPr="00C409F7">
        <w:rPr>
          <w:rFonts w:ascii="Times New Roman" w:hAnsi="Times New Roman"/>
          <w:b/>
          <w:sz w:val="28"/>
          <w:szCs w:val="28"/>
          <w:lang w:eastAsia="ru-RU"/>
        </w:rPr>
        <w:t xml:space="preserve">20.  </w:t>
      </w:r>
      <w:r w:rsidRPr="00C409F7">
        <w:rPr>
          <w:rFonts w:ascii="Times New Roman" w:hAnsi="Times New Roman"/>
          <w:b/>
          <w:color w:val="000000"/>
          <w:sz w:val="28"/>
          <w:szCs w:val="28"/>
          <w:lang w:eastAsia="ru-RU"/>
        </w:rPr>
        <w:t>Порядок, место и сроки выплаты заработной платы</w:t>
      </w:r>
    </w:p>
    <w:p w:rsidR="00873720" w:rsidRPr="00C409F7" w:rsidRDefault="00873720" w:rsidP="00522F5E">
      <w:pPr>
        <w:spacing w:after="0" w:line="240" w:lineRule="auto"/>
        <w:ind w:firstLine="709"/>
        <w:jc w:val="both"/>
        <w:rPr>
          <w:rFonts w:ascii="Times New Roman" w:hAnsi="Times New Roman"/>
          <w:color w:val="000000"/>
          <w:sz w:val="28"/>
          <w:szCs w:val="28"/>
        </w:rPr>
      </w:pPr>
      <w:r w:rsidRPr="00C409F7">
        <w:rPr>
          <w:rFonts w:ascii="Times New Roman" w:hAnsi="Times New Roman"/>
          <w:color w:val="000000"/>
          <w:sz w:val="28"/>
          <w:szCs w:val="28"/>
        </w:rPr>
        <w:t xml:space="preserve">При выплате заработной платы каждому </w:t>
      </w:r>
      <w:r w:rsidRPr="00C409F7">
        <w:rPr>
          <w:rFonts w:ascii="Times New Roman" w:hAnsi="Times New Roman"/>
          <w:sz w:val="28"/>
          <w:szCs w:val="28"/>
        </w:rPr>
        <w:t xml:space="preserve">работнику вручается расчетный листок с указанием: </w:t>
      </w:r>
    </w:p>
    <w:p w:rsidR="00873720" w:rsidRPr="00C409F7" w:rsidRDefault="00873720" w:rsidP="00522F5E">
      <w:pPr>
        <w:spacing w:after="0" w:line="240" w:lineRule="auto"/>
        <w:ind w:firstLine="709"/>
        <w:jc w:val="both"/>
        <w:rPr>
          <w:rFonts w:ascii="Times New Roman" w:hAnsi="Times New Roman"/>
          <w:color w:val="000000"/>
          <w:sz w:val="28"/>
          <w:szCs w:val="28"/>
        </w:rPr>
      </w:pPr>
      <w:r w:rsidRPr="00C409F7">
        <w:rPr>
          <w:rFonts w:ascii="Times New Roman" w:hAnsi="Times New Roman"/>
          <w:color w:val="000000"/>
          <w:sz w:val="28"/>
          <w:szCs w:val="28"/>
        </w:rPr>
        <w:t>1) о составных частях заработной платы, причитающейся ему за соответствующий период;</w:t>
      </w:r>
    </w:p>
    <w:p w:rsidR="00873720" w:rsidRPr="00C409F7" w:rsidRDefault="00873720" w:rsidP="00522F5E">
      <w:pPr>
        <w:spacing w:after="0" w:line="240" w:lineRule="auto"/>
        <w:ind w:firstLine="709"/>
        <w:jc w:val="both"/>
        <w:rPr>
          <w:rFonts w:ascii="Times New Roman" w:hAnsi="Times New Roman"/>
          <w:color w:val="000000"/>
          <w:sz w:val="28"/>
          <w:szCs w:val="28"/>
        </w:rPr>
      </w:pPr>
      <w:r w:rsidRPr="00C409F7">
        <w:rPr>
          <w:rFonts w:ascii="Times New Roman" w:hAnsi="Times New Roman"/>
          <w:color w:val="000000"/>
          <w:sz w:val="28"/>
          <w:szCs w:val="28"/>
        </w:rP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873720" w:rsidRPr="00C409F7" w:rsidRDefault="00873720" w:rsidP="00522F5E">
      <w:pPr>
        <w:spacing w:after="0" w:line="240" w:lineRule="auto"/>
        <w:ind w:firstLine="709"/>
        <w:jc w:val="both"/>
        <w:rPr>
          <w:rFonts w:ascii="Times New Roman" w:hAnsi="Times New Roman"/>
          <w:color w:val="000000"/>
          <w:sz w:val="28"/>
          <w:szCs w:val="28"/>
        </w:rPr>
      </w:pPr>
      <w:r w:rsidRPr="00C409F7">
        <w:rPr>
          <w:rFonts w:ascii="Times New Roman" w:hAnsi="Times New Roman"/>
          <w:color w:val="000000"/>
          <w:sz w:val="28"/>
          <w:szCs w:val="28"/>
        </w:rPr>
        <w:t>3) о размерах и об основаниях произведенных удержаний;</w:t>
      </w:r>
    </w:p>
    <w:p w:rsidR="00873720" w:rsidRPr="00C409F7" w:rsidRDefault="00873720" w:rsidP="00522F5E">
      <w:pPr>
        <w:spacing w:after="0" w:line="240" w:lineRule="auto"/>
        <w:ind w:firstLine="709"/>
        <w:jc w:val="both"/>
        <w:rPr>
          <w:rFonts w:ascii="Times New Roman" w:hAnsi="Times New Roman"/>
          <w:color w:val="000000"/>
          <w:sz w:val="28"/>
          <w:szCs w:val="28"/>
        </w:rPr>
      </w:pPr>
      <w:r w:rsidRPr="00C409F7">
        <w:rPr>
          <w:rFonts w:ascii="Times New Roman" w:hAnsi="Times New Roman"/>
          <w:color w:val="000000"/>
          <w:sz w:val="28"/>
          <w:szCs w:val="28"/>
        </w:rPr>
        <w:t>4) об общей денежной сумме, подлежащей выплате.</w:t>
      </w:r>
    </w:p>
    <w:p w:rsidR="00873720" w:rsidRPr="00C409F7" w:rsidRDefault="00873720" w:rsidP="00522F5E">
      <w:pPr>
        <w:spacing w:after="0" w:line="240" w:lineRule="auto"/>
        <w:ind w:firstLine="709"/>
        <w:jc w:val="both"/>
        <w:rPr>
          <w:rFonts w:ascii="Times New Roman" w:hAnsi="Times New Roman"/>
          <w:color w:val="000000"/>
          <w:sz w:val="28"/>
          <w:szCs w:val="28"/>
        </w:rPr>
      </w:pPr>
      <w:r w:rsidRPr="00C409F7">
        <w:rPr>
          <w:rFonts w:ascii="Times New Roman" w:hAnsi="Times New Roman"/>
          <w:color w:val="000000"/>
          <w:sz w:val="28"/>
          <w:szCs w:val="28"/>
        </w:rPr>
        <w:t>Заработная плата выплачивается работнику,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873720" w:rsidRPr="00C409F7" w:rsidRDefault="00873720" w:rsidP="00522F5E">
      <w:pPr>
        <w:spacing w:after="0" w:line="240" w:lineRule="auto"/>
        <w:ind w:firstLine="709"/>
        <w:jc w:val="both"/>
        <w:rPr>
          <w:rFonts w:ascii="Times New Roman" w:hAnsi="Times New Roman"/>
          <w:color w:val="000000"/>
          <w:sz w:val="28"/>
          <w:szCs w:val="28"/>
        </w:rPr>
      </w:pPr>
      <w:bookmarkStart w:id="36" w:name="Par1975"/>
      <w:bookmarkEnd w:id="36"/>
      <w:r w:rsidRPr="00C409F7">
        <w:rPr>
          <w:rFonts w:ascii="Times New Roman" w:hAnsi="Times New Roman"/>
          <w:color w:val="000000"/>
          <w:sz w:val="28"/>
          <w:szCs w:val="28"/>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873720" w:rsidRPr="00C409F7" w:rsidRDefault="00873720" w:rsidP="00522F5E">
      <w:pPr>
        <w:spacing w:after="0" w:line="240" w:lineRule="auto"/>
        <w:ind w:firstLine="709"/>
        <w:jc w:val="both"/>
        <w:rPr>
          <w:rFonts w:ascii="Times New Roman" w:hAnsi="Times New Roman"/>
          <w:color w:val="000000"/>
          <w:sz w:val="28"/>
          <w:szCs w:val="28"/>
        </w:rPr>
      </w:pPr>
      <w:r w:rsidRPr="00C409F7">
        <w:rPr>
          <w:rFonts w:ascii="Times New Roman" w:hAnsi="Times New Roman"/>
          <w:color w:val="000000"/>
          <w:sz w:val="28"/>
          <w:szCs w:val="28"/>
        </w:rPr>
        <w:t>При совпадении дня выплаты с выходным или нерабочим праздничным днем выплата заработной платы производится накануне этого дня.</w:t>
      </w:r>
    </w:p>
    <w:p w:rsidR="00873720" w:rsidRPr="00C409F7" w:rsidRDefault="00873720" w:rsidP="00522F5E">
      <w:pPr>
        <w:spacing w:after="0" w:line="240" w:lineRule="auto"/>
        <w:ind w:firstLine="709"/>
        <w:jc w:val="both"/>
        <w:rPr>
          <w:rFonts w:ascii="Times New Roman" w:hAnsi="Times New Roman"/>
          <w:color w:val="000000"/>
          <w:sz w:val="28"/>
          <w:szCs w:val="28"/>
        </w:rPr>
      </w:pPr>
      <w:r w:rsidRPr="00C409F7">
        <w:rPr>
          <w:rFonts w:ascii="Times New Roman" w:hAnsi="Times New Roman"/>
          <w:color w:val="000000"/>
          <w:sz w:val="28"/>
          <w:szCs w:val="28"/>
        </w:rPr>
        <w:t>Оплата отпуска производится не позднее чем за три дня до его начала.</w:t>
      </w:r>
    </w:p>
    <w:p w:rsidR="00873720" w:rsidRPr="00C409F7" w:rsidRDefault="00873720" w:rsidP="00522F5E">
      <w:pPr>
        <w:spacing w:after="0" w:line="240" w:lineRule="auto"/>
        <w:ind w:firstLine="709"/>
        <w:jc w:val="both"/>
        <w:rPr>
          <w:rFonts w:ascii="Times New Roman" w:hAnsi="Times New Roman"/>
          <w:color w:val="000000"/>
          <w:sz w:val="28"/>
          <w:szCs w:val="28"/>
        </w:rPr>
      </w:pPr>
    </w:p>
    <w:p w:rsidR="008D695B" w:rsidRDefault="008D695B" w:rsidP="00522F5E">
      <w:pPr>
        <w:spacing w:after="0" w:line="240" w:lineRule="auto"/>
        <w:ind w:firstLine="709"/>
        <w:jc w:val="center"/>
        <w:rPr>
          <w:rFonts w:ascii="Times New Roman" w:hAnsi="Times New Roman"/>
          <w:b/>
          <w:sz w:val="28"/>
          <w:szCs w:val="28"/>
        </w:rPr>
      </w:pPr>
    </w:p>
    <w:p w:rsidR="008D695B" w:rsidRDefault="008D695B" w:rsidP="00522F5E">
      <w:pPr>
        <w:spacing w:after="0" w:line="240" w:lineRule="auto"/>
        <w:ind w:firstLine="709"/>
        <w:jc w:val="center"/>
        <w:rPr>
          <w:rFonts w:ascii="Times New Roman" w:hAnsi="Times New Roman"/>
          <w:b/>
          <w:sz w:val="28"/>
          <w:szCs w:val="28"/>
        </w:rPr>
      </w:pPr>
    </w:p>
    <w:p w:rsidR="008D695B" w:rsidRDefault="008D695B" w:rsidP="00522F5E">
      <w:pPr>
        <w:spacing w:after="0" w:line="240" w:lineRule="auto"/>
        <w:ind w:firstLine="709"/>
        <w:jc w:val="center"/>
        <w:rPr>
          <w:rFonts w:ascii="Times New Roman" w:hAnsi="Times New Roman"/>
          <w:b/>
          <w:sz w:val="28"/>
          <w:szCs w:val="28"/>
        </w:rPr>
      </w:pPr>
    </w:p>
    <w:p w:rsidR="00873720" w:rsidRPr="00C409F7" w:rsidRDefault="00873720" w:rsidP="00522F5E">
      <w:pPr>
        <w:spacing w:after="0" w:line="240" w:lineRule="auto"/>
        <w:ind w:firstLine="709"/>
        <w:jc w:val="center"/>
        <w:rPr>
          <w:rFonts w:ascii="Times New Roman" w:hAnsi="Times New Roman"/>
          <w:b/>
          <w:sz w:val="28"/>
          <w:szCs w:val="28"/>
        </w:rPr>
      </w:pPr>
      <w:r w:rsidRPr="00C409F7">
        <w:rPr>
          <w:rFonts w:ascii="Times New Roman" w:hAnsi="Times New Roman"/>
          <w:b/>
          <w:sz w:val="28"/>
          <w:szCs w:val="28"/>
        </w:rPr>
        <w:t>21. Гарантии по оплате труда</w:t>
      </w:r>
    </w:p>
    <w:p w:rsidR="00873720" w:rsidRPr="00C409F7" w:rsidRDefault="00873720" w:rsidP="00522F5E">
      <w:pPr>
        <w:shd w:val="clear" w:color="auto" w:fill="FFFFFF"/>
        <w:spacing w:after="0" w:line="240" w:lineRule="auto"/>
        <w:ind w:firstLine="708"/>
        <w:jc w:val="both"/>
        <w:rPr>
          <w:rFonts w:ascii="Times New Roman" w:hAnsi="Times New Roman"/>
          <w:sz w:val="28"/>
          <w:szCs w:val="28"/>
          <w:lang w:eastAsia="ru-RU"/>
        </w:rPr>
      </w:pPr>
      <w:r w:rsidRPr="00C409F7">
        <w:rPr>
          <w:rFonts w:ascii="Times New Roman" w:hAnsi="Times New Roman"/>
          <w:sz w:val="28"/>
          <w:szCs w:val="28"/>
          <w:lang w:eastAsia="ru-RU"/>
        </w:rPr>
        <w:t>У отдельных  сотрудников образовательных организаций  произошло увеличение заработанной платы на 20%.</w:t>
      </w:r>
    </w:p>
    <w:p w:rsidR="00873720" w:rsidRPr="00C409F7" w:rsidRDefault="00873720" w:rsidP="00522F5E">
      <w:pPr>
        <w:shd w:val="clear" w:color="auto" w:fill="FFFFFF"/>
        <w:spacing w:after="0" w:line="240" w:lineRule="auto"/>
        <w:jc w:val="both"/>
        <w:rPr>
          <w:rFonts w:ascii="Times New Roman" w:hAnsi="Times New Roman"/>
          <w:sz w:val="28"/>
          <w:szCs w:val="28"/>
          <w:lang w:eastAsia="ru-RU"/>
        </w:rPr>
      </w:pPr>
      <w:r w:rsidRPr="00C409F7">
        <w:rPr>
          <w:rFonts w:ascii="Times New Roman" w:hAnsi="Times New Roman"/>
          <w:sz w:val="28"/>
          <w:szCs w:val="28"/>
          <w:lang w:eastAsia="ru-RU"/>
        </w:rPr>
        <w:t> </w:t>
      </w:r>
      <w:r w:rsidRPr="00C409F7">
        <w:rPr>
          <w:rFonts w:ascii="Times New Roman" w:hAnsi="Times New Roman"/>
          <w:sz w:val="28"/>
          <w:szCs w:val="28"/>
          <w:lang w:eastAsia="ru-RU"/>
        </w:rPr>
        <w:tab/>
        <w:t>При условии сохранения объема педагогической нагрузки, нагрузки за работу по занимаемой должности и выполнения сотрудниками работ по той же квалификации установить им временно на переходный период дополнительную оплату труда до уровня заработной платы, выплачиваемой до 1 сентября 2019 года за счет средств утвержденного фонда оплаты. Доплата устанавливается руководителем учреждения в соответствии с локальным актом (протоколом, приказом)    на период учебного года с 1 сентября  по 31 августа</w:t>
      </w:r>
      <w:r>
        <w:rPr>
          <w:rFonts w:ascii="Times New Roman" w:hAnsi="Times New Roman"/>
          <w:sz w:val="28"/>
          <w:szCs w:val="28"/>
          <w:lang w:eastAsia="ru-RU"/>
        </w:rPr>
        <w:t>.</w:t>
      </w:r>
    </w:p>
    <w:p w:rsidR="00873720" w:rsidRPr="00C409F7" w:rsidRDefault="00873720" w:rsidP="00522F5E">
      <w:pPr>
        <w:spacing w:after="0" w:line="240" w:lineRule="auto"/>
        <w:jc w:val="center"/>
        <w:rPr>
          <w:rFonts w:ascii="Times New Roman" w:hAnsi="Times New Roman"/>
          <w:sz w:val="28"/>
          <w:szCs w:val="28"/>
          <w:lang w:eastAsia="ru-RU"/>
        </w:rPr>
      </w:pPr>
      <w:r w:rsidRPr="00C409F7">
        <w:rPr>
          <w:rFonts w:ascii="Times New Roman" w:hAnsi="Times New Roman"/>
          <w:b/>
          <w:bCs/>
          <w:sz w:val="28"/>
          <w:szCs w:val="28"/>
          <w:lang w:eastAsia="ru-RU"/>
        </w:rPr>
        <w:t>22. Ответственность работодателя</w:t>
      </w:r>
    </w:p>
    <w:p w:rsidR="00873720" w:rsidRPr="00C409F7" w:rsidRDefault="00873720" w:rsidP="00522F5E">
      <w:pPr>
        <w:spacing w:after="0" w:line="240" w:lineRule="auto"/>
        <w:jc w:val="both"/>
        <w:rPr>
          <w:rFonts w:ascii="Times New Roman" w:hAnsi="Times New Roman"/>
          <w:sz w:val="28"/>
          <w:szCs w:val="28"/>
          <w:lang w:eastAsia="ru-RU"/>
        </w:rPr>
      </w:pPr>
      <w:r w:rsidRPr="00C409F7">
        <w:rPr>
          <w:rFonts w:ascii="Times New Roman" w:hAnsi="Times New Roman"/>
          <w:sz w:val="28"/>
          <w:szCs w:val="28"/>
          <w:lang w:eastAsia="ru-RU"/>
        </w:rPr>
        <w:t xml:space="preserve">          22.1.За задержку выплаты заработной платы и другие нарушения оплаты труда Работодатель несет ответственность в соответствии с трудовым законодательством РФ.</w:t>
      </w:r>
    </w:p>
    <w:p w:rsidR="00873720" w:rsidRPr="00C409F7" w:rsidRDefault="00873720" w:rsidP="00522F5E">
      <w:pPr>
        <w:spacing w:after="0" w:line="240" w:lineRule="auto"/>
        <w:jc w:val="both"/>
        <w:rPr>
          <w:rFonts w:ascii="Times New Roman" w:hAnsi="Times New Roman"/>
          <w:sz w:val="28"/>
          <w:szCs w:val="28"/>
          <w:lang w:eastAsia="ru-RU"/>
        </w:rPr>
      </w:pPr>
      <w:r w:rsidRPr="00C409F7">
        <w:rPr>
          <w:rFonts w:ascii="Times New Roman" w:hAnsi="Times New Roman"/>
          <w:sz w:val="28"/>
          <w:szCs w:val="28"/>
          <w:lang w:eastAsia="ru-RU"/>
        </w:rPr>
        <w:t xml:space="preserve">        22.2.В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873720" w:rsidRPr="00C409F7" w:rsidRDefault="00873720" w:rsidP="00522F5E">
      <w:pPr>
        <w:spacing w:after="0" w:line="240" w:lineRule="auto"/>
        <w:jc w:val="both"/>
        <w:rPr>
          <w:rFonts w:ascii="Times New Roman" w:hAnsi="Times New Roman"/>
          <w:sz w:val="28"/>
          <w:szCs w:val="28"/>
          <w:lang w:eastAsia="ru-RU"/>
        </w:rPr>
      </w:pPr>
    </w:p>
    <w:p w:rsidR="00873720" w:rsidRPr="00C409F7" w:rsidRDefault="00873720" w:rsidP="00522F5E">
      <w:pPr>
        <w:spacing w:after="0" w:line="240" w:lineRule="auto"/>
        <w:jc w:val="both"/>
        <w:rPr>
          <w:rFonts w:ascii="Times New Roman" w:hAnsi="Times New Roman"/>
          <w:sz w:val="28"/>
          <w:szCs w:val="28"/>
          <w:lang w:eastAsia="ru-RU"/>
        </w:rPr>
      </w:pPr>
    </w:p>
    <w:p w:rsidR="00873720" w:rsidRPr="00C409F7" w:rsidRDefault="00873720" w:rsidP="00522F5E">
      <w:pPr>
        <w:spacing w:after="0" w:line="240" w:lineRule="auto"/>
        <w:jc w:val="both"/>
        <w:rPr>
          <w:rFonts w:ascii="Times New Roman" w:hAnsi="Times New Roman"/>
          <w:sz w:val="28"/>
          <w:szCs w:val="28"/>
          <w:lang w:eastAsia="ru-RU"/>
        </w:rPr>
      </w:pPr>
    </w:p>
    <w:p w:rsidR="00873720" w:rsidRPr="00C409F7"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bookmarkStart w:id="37" w:name="P561"/>
      <w:bookmarkEnd w:id="37"/>
    </w:p>
    <w:p w:rsidR="00873720" w:rsidRPr="00C409F7"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C409F7"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C409F7"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C409F7"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C409F7"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C409F7"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C409F7"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p>
    <w:p w:rsidR="00873720"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p>
    <w:p w:rsidR="00873720"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p>
    <w:p w:rsidR="00873720"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p>
    <w:p w:rsidR="00873720"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p>
    <w:p w:rsidR="00873720"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p>
    <w:p w:rsidR="00873720"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p>
    <w:p w:rsidR="00873720"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p>
    <w:p w:rsidR="00873720"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p>
    <w:p w:rsidR="00873720"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p>
    <w:p w:rsidR="00873720"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p>
    <w:p w:rsidR="00873720"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p>
    <w:p w:rsidR="00873720"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p>
    <w:p w:rsidR="00873720"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p>
    <w:p w:rsidR="00873720"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p>
    <w:p w:rsidR="00873720"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p>
    <w:p w:rsidR="00873720"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p>
    <w:p w:rsidR="00873720"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p>
    <w:p w:rsidR="00873720"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p>
    <w:p w:rsidR="00873720"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p>
    <w:p w:rsidR="00873720"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p>
    <w:p w:rsidR="00873720"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p>
    <w:p w:rsidR="00873720"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r w:rsidRPr="009B001D">
        <w:rPr>
          <w:rFonts w:ascii="Times New Roman" w:hAnsi="Times New Roman"/>
          <w:sz w:val="20"/>
          <w:szCs w:val="20"/>
          <w:lang w:eastAsia="ru-RU"/>
        </w:rPr>
        <w:t xml:space="preserve">Приложение№1 </w:t>
      </w:r>
    </w:p>
    <w:p w:rsidR="00873720" w:rsidRPr="009B001D"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r w:rsidRPr="009B001D">
        <w:rPr>
          <w:rFonts w:ascii="Times New Roman" w:hAnsi="Times New Roman"/>
          <w:sz w:val="20"/>
          <w:szCs w:val="20"/>
          <w:lang w:eastAsia="ru-RU"/>
        </w:rPr>
        <w:t xml:space="preserve">к  положению об оплате труда работников </w:t>
      </w:r>
    </w:p>
    <w:p w:rsidR="00873720" w:rsidRPr="009B001D" w:rsidRDefault="00873720" w:rsidP="00522F5E">
      <w:pPr>
        <w:widowControl w:val="0"/>
        <w:autoSpaceDE w:val="0"/>
        <w:autoSpaceDN w:val="0"/>
        <w:spacing w:after="0" w:line="240" w:lineRule="auto"/>
        <w:jc w:val="center"/>
        <w:rPr>
          <w:rFonts w:ascii="Times New Roman" w:hAnsi="Times New Roman"/>
          <w:sz w:val="20"/>
          <w:szCs w:val="20"/>
          <w:lang w:eastAsia="ru-RU"/>
        </w:rPr>
      </w:pPr>
      <w:r w:rsidRPr="009B001D">
        <w:rPr>
          <w:rFonts w:ascii="Times New Roman" w:hAnsi="Times New Roman"/>
          <w:sz w:val="20"/>
          <w:szCs w:val="20"/>
          <w:lang w:eastAsia="ru-RU"/>
        </w:rPr>
        <w:t xml:space="preserve">                                                                                                        </w:t>
      </w:r>
      <w:r>
        <w:rPr>
          <w:rFonts w:ascii="Times New Roman" w:hAnsi="Times New Roman"/>
          <w:sz w:val="20"/>
          <w:szCs w:val="20"/>
          <w:lang w:eastAsia="ru-RU"/>
        </w:rPr>
        <w:t xml:space="preserve">                МБОУ «Глух</w:t>
      </w:r>
      <w:r w:rsidRPr="009B001D">
        <w:rPr>
          <w:rFonts w:ascii="Times New Roman" w:hAnsi="Times New Roman"/>
          <w:sz w:val="20"/>
          <w:szCs w:val="20"/>
          <w:lang w:eastAsia="ru-RU"/>
        </w:rPr>
        <w:t xml:space="preserve">овская СОШ </w:t>
      </w:r>
    </w:p>
    <w:p w:rsidR="00873720" w:rsidRPr="009B001D" w:rsidRDefault="00873720" w:rsidP="00522F5E">
      <w:pPr>
        <w:widowControl w:val="0"/>
        <w:autoSpaceDE w:val="0"/>
        <w:autoSpaceDN w:val="0"/>
        <w:spacing w:after="0" w:line="240" w:lineRule="auto"/>
        <w:jc w:val="center"/>
        <w:rPr>
          <w:rFonts w:ascii="Times New Roman" w:hAnsi="Times New Roman"/>
          <w:b/>
          <w:sz w:val="24"/>
          <w:szCs w:val="24"/>
          <w:lang w:eastAsia="ru-RU"/>
        </w:rPr>
      </w:pPr>
    </w:p>
    <w:p w:rsidR="00873720" w:rsidRPr="00C409F7" w:rsidRDefault="00873720" w:rsidP="00522F5E">
      <w:pPr>
        <w:widowControl w:val="0"/>
        <w:autoSpaceDE w:val="0"/>
        <w:autoSpaceDN w:val="0"/>
        <w:spacing w:after="0" w:line="240" w:lineRule="auto"/>
        <w:jc w:val="center"/>
        <w:rPr>
          <w:rFonts w:ascii="Times New Roman" w:hAnsi="Times New Roman"/>
          <w:b/>
          <w:sz w:val="26"/>
          <w:szCs w:val="26"/>
          <w:lang w:eastAsia="ru-RU"/>
        </w:rPr>
      </w:pPr>
      <w:r w:rsidRPr="00C409F7">
        <w:rPr>
          <w:rFonts w:ascii="Times New Roman" w:hAnsi="Times New Roman"/>
          <w:b/>
          <w:sz w:val="26"/>
          <w:szCs w:val="26"/>
          <w:lang w:eastAsia="ru-RU"/>
        </w:rPr>
        <w:t>Положение</w:t>
      </w:r>
    </w:p>
    <w:p w:rsidR="00873720" w:rsidRPr="00C409F7" w:rsidRDefault="00873720" w:rsidP="00522F5E">
      <w:pPr>
        <w:widowControl w:val="0"/>
        <w:autoSpaceDE w:val="0"/>
        <w:autoSpaceDN w:val="0"/>
        <w:spacing w:after="0" w:line="240" w:lineRule="auto"/>
        <w:jc w:val="center"/>
        <w:rPr>
          <w:rFonts w:ascii="Times New Roman" w:hAnsi="Times New Roman"/>
          <w:b/>
          <w:sz w:val="26"/>
          <w:szCs w:val="26"/>
          <w:lang w:eastAsia="ru-RU"/>
        </w:rPr>
      </w:pPr>
      <w:r w:rsidRPr="00C409F7">
        <w:rPr>
          <w:rFonts w:ascii="Times New Roman" w:hAnsi="Times New Roman"/>
          <w:b/>
          <w:sz w:val="26"/>
          <w:szCs w:val="26"/>
          <w:lang w:eastAsia="ru-RU"/>
        </w:rPr>
        <w:t>о распределении фонда стимулирования</w:t>
      </w:r>
    </w:p>
    <w:p w:rsidR="00873720" w:rsidRPr="00C409F7" w:rsidRDefault="00873720" w:rsidP="00522F5E">
      <w:pPr>
        <w:widowControl w:val="0"/>
        <w:autoSpaceDE w:val="0"/>
        <w:autoSpaceDN w:val="0"/>
        <w:spacing w:after="0" w:line="240" w:lineRule="auto"/>
        <w:jc w:val="center"/>
        <w:rPr>
          <w:rFonts w:ascii="Times New Roman" w:hAnsi="Times New Roman"/>
          <w:b/>
          <w:sz w:val="26"/>
          <w:szCs w:val="26"/>
          <w:lang w:eastAsia="ru-RU"/>
        </w:rPr>
      </w:pPr>
      <w:r w:rsidRPr="00C409F7">
        <w:rPr>
          <w:rFonts w:ascii="Times New Roman" w:hAnsi="Times New Roman"/>
          <w:b/>
          <w:sz w:val="26"/>
          <w:szCs w:val="26"/>
          <w:lang w:eastAsia="ru-RU"/>
        </w:rPr>
        <w:t>руководителей общеобразовательных организаций</w:t>
      </w:r>
    </w:p>
    <w:p w:rsidR="00873720" w:rsidRPr="00FF7030" w:rsidRDefault="00873720" w:rsidP="00522F5E">
      <w:pPr>
        <w:widowControl w:val="0"/>
        <w:numPr>
          <w:ilvl w:val="0"/>
          <w:numId w:val="25"/>
        </w:numPr>
        <w:autoSpaceDE w:val="0"/>
        <w:autoSpaceDN w:val="0"/>
        <w:spacing w:after="0" w:line="240" w:lineRule="auto"/>
        <w:ind w:left="0"/>
        <w:jc w:val="center"/>
        <w:outlineLvl w:val="2"/>
        <w:rPr>
          <w:rFonts w:ascii="Times New Roman" w:hAnsi="Times New Roman"/>
          <w:b/>
          <w:sz w:val="26"/>
          <w:szCs w:val="26"/>
          <w:lang w:eastAsia="ru-RU"/>
        </w:rPr>
      </w:pPr>
      <w:r w:rsidRPr="00FF7030">
        <w:rPr>
          <w:rFonts w:ascii="Times New Roman" w:hAnsi="Times New Roman"/>
          <w:b/>
          <w:sz w:val="26"/>
          <w:szCs w:val="26"/>
          <w:lang w:eastAsia="ru-RU"/>
        </w:rPr>
        <w:t>Общие положения</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1.1.Настоящее Положение разработано в целях усиления материальной заинтересованности руководителей общеобразовательных организаций в повышении качества работы, развитии творческой активности и инициативы при выполнении поставленных задач, успешном и добросовестном исполнении должностных обязанностей.</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1.2.Стимулирование руководителей общеобразовательных организаций производится из средств фонда стимулирования руководителей  каждой общеобразовательной организации.</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p>
    <w:p w:rsidR="00873720" w:rsidRPr="00C409F7" w:rsidRDefault="00873720" w:rsidP="00522F5E">
      <w:pPr>
        <w:widowControl w:val="0"/>
        <w:autoSpaceDE w:val="0"/>
        <w:autoSpaceDN w:val="0"/>
        <w:spacing w:after="0" w:line="240" w:lineRule="auto"/>
        <w:ind w:firstLine="709"/>
        <w:jc w:val="center"/>
        <w:outlineLvl w:val="2"/>
        <w:rPr>
          <w:rFonts w:cs="Calibri"/>
          <w:b/>
          <w:sz w:val="26"/>
          <w:szCs w:val="26"/>
          <w:lang w:eastAsia="ru-RU"/>
        </w:rPr>
      </w:pPr>
      <w:r w:rsidRPr="00C409F7">
        <w:rPr>
          <w:rFonts w:cs="Calibri"/>
          <w:b/>
          <w:sz w:val="26"/>
          <w:szCs w:val="26"/>
          <w:lang w:eastAsia="ru-RU"/>
        </w:rPr>
        <w:t>2</w:t>
      </w:r>
      <w:r w:rsidRPr="00FF7030">
        <w:rPr>
          <w:rFonts w:ascii="Times New Roman" w:hAnsi="Times New Roman"/>
          <w:b/>
          <w:sz w:val="26"/>
          <w:szCs w:val="26"/>
          <w:lang w:eastAsia="ru-RU"/>
        </w:rPr>
        <w:t>. Условия стимулирования</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2.1.Качество и общедоступность общего образования в учреждении:</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общие показатели успеваемости учащихся на уровне района по результатам аттестации (в том числе по результатам ЕГЭ и других форм независимой оценки качества образования);</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–достижение учащимися более высоких показателей успеваемости в сравнении с предыдущим периодом;</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–наличие призеров олимпиад, конкурсов, конференций разных уровней;</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–высокий уровень организации и проведения итоговой аттестации (в том числе в форме ЕГЭ, обеспечение участия в процедуре ЕГЭ общественных наблюдателей);</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–высокие результаты методической деятельности (призовые места в конкурсах, конференциях);</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–организация и проведение семинаров, совещаний по вопросам повышения качества образования, участие в работе районных методических объединений;</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–участие в инновационной деятельности, ведение экспериментальной работы, разработка и внедрение авторских программ, выполнение программ углубленного и расширенного изучения предметов;</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–низкий по сравнению с областным процент обучающихся в возрасте                до 15 лет, не получивших основного общего образования, в данной общеобразовательной организации;</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–показатели реализации программ профессиональной подготовки обучающихся (охват обучающихся профессиональным обучением, процент обучающихся, осваивающих две профессии, охват обучающихся изучением строительных специальностей, процент обучающихся, успешно сдавших квалификационные экзамены, охват обучающихся изучением автодела).</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2.2.Создание условий для осуществления учебно-воспитательного процесса:</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–материально-техническая, ресурсная обеспеченность учебно-воспитательного процесса, в том числе за счет внебюджетных средств (учебное оборудование, информационно-методическое обеспечение образовательного процесса, соответствие всем требованиям санитарных норм и норм безопасности);</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–обеспечение санитарно-гигиенических условий процесса обучения (температурный, световой режим, режим подачи питьевой воды и т.д.);</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–обеспечение комфортных санитарно-бытовых условий (наличие оборудованных гардеробов, туалетов, мест личной гигиены и т.д.);</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–обеспечение выполнения требований пожарной и электробезопасности, охраны труда, выполнение необходимых объемов текущего и капитального ремонта;</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 эстетические условия, оформление школы, кабинетов, наличие ограждения и состояние пришкольной территории.</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2.3.Кадровые ресурсы учреждения:</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 укомплектованность педагогическими кадрами, их качественный состав;</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 развитие педагогического творчества (участие педагогов и руководителей в научно-исследовательской, опытно-экспериментальной работе, конкурсах, конференциях);</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–стабильность педагогического коллектива, сохранение молодых специалистов.</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2.4.Социальный критерий:</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–отсутствие отчислений из учреждения в 1 – 9 классах, сохранение контингента в 10 – 11 классах;</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–организация различных форм внеклассной и внешкольной работы;</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–снижение количества учащихся, состоящих на учете в комиссии по делам несовершеннолетних, отсутствие преступлений и правонарушений, совершенных учащимися;</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–высокий уровень организации каникулярного отдыха учащихся, совершенствование форм и содержания отдыха и оздоровления детей                        и подростков;</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 занятость учащихся во внеурочное время.</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2.5.Эффективность управленческой деятельности:</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–обеспечение государственно-общественного характера управления                 в учреждении (наличие органов ученического самоуправления, управляющих или попечительских советов и др.);</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–исполнительская дисциплина (качественное ведение документации, своевременное представление материалов и др.);</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–отсутствие обоснованных обращений граждан по поводу конфликтных ситуаций и уровень решения конфликтных ситуаций;</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 объемы привлечения внебюджетных средств;</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 повышение заработной платы работников;</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призовые места в смотрах (конкурсах) федерального и областного уровней.</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2.6.Сохранение здоровья учащихся в учреждении:</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–высокий коэффициент сохранения здоровья учащихся;</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–снижение заболеваемости учащихся по остроте зрения, нарушению осанки;</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–организация обеспечения учащихся горячим питанием;</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–организация и проведение мероприятий, способствующих сохранению и восстановлению психического и физического здоровья учащихся (праздники здоровья, спартакиады, дни здоровья, туристические походы, военно-полевые сборы и т.п.);</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–организация обучения детей с отклонениями в развитии.</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2.7.Установление условий стимулирования, не связанных с эффективным обеспечением образовательного процесса, не допускается.</w:t>
      </w:r>
    </w:p>
    <w:p w:rsidR="00873720" w:rsidRPr="00C409F7" w:rsidRDefault="00873720" w:rsidP="00522F5E">
      <w:pPr>
        <w:widowControl w:val="0"/>
        <w:autoSpaceDE w:val="0"/>
        <w:autoSpaceDN w:val="0"/>
        <w:spacing w:after="0" w:line="240" w:lineRule="auto"/>
        <w:ind w:firstLine="709"/>
        <w:jc w:val="center"/>
        <w:outlineLvl w:val="2"/>
        <w:rPr>
          <w:rFonts w:cs="Calibri"/>
          <w:b/>
          <w:sz w:val="26"/>
          <w:szCs w:val="26"/>
          <w:lang w:eastAsia="ru-RU"/>
        </w:rPr>
      </w:pPr>
      <w:r w:rsidRPr="00C409F7">
        <w:rPr>
          <w:rFonts w:cs="Calibri"/>
          <w:b/>
          <w:sz w:val="26"/>
          <w:szCs w:val="26"/>
          <w:lang w:eastAsia="ru-RU"/>
        </w:rPr>
        <w:t>3</w:t>
      </w:r>
      <w:r w:rsidRPr="00FF7030">
        <w:rPr>
          <w:rFonts w:ascii="Times New Roman" w:hAnsi="Times New Roman"/>
          <w:b/>
          <w:sz w:val="26"/>
          <w:szCs w:val="26"/>
          <w:lang w:eastAsia="ru-RU"/>
        </w:rPr>
        <w:t>. Порядок стимулирования</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3.1.Распределение фонда стимулирования руководителей общеобразовательных организаций осуществляется органом, обеспечивающим государственно-общественный характер управления образованием (далее – Совет (орган) по распределению стимулирующей части руководителя).</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Стимулирующая часть заработной платы устанавливается органом управления образования при участии органа, обеспечивающего общественный характер управления, в размере до 64 процентов (максимум) от должностного базового оклада, установленного в зависимости от группы оплаты труда руководителей на основании объемных показателей,  в соответствии с критериями эффективности работы руководителя.</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Стимулирующая часть по результатам труда пересчитывается по итогам учебных полугодий.</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Для вновь принятых работников, работников, вышедших из отпуска по уходу за ребенком, а также работников, перешедших с одной должности на другую, стимулирующая часть по результатам труда может быть определена по итогам работы за отработанный месяц, но при наличии нераспределенного стимулирующего фонда оплаты труда (экономии по фонду стимулирования на дату рассмотрения оценки вновь принятых работников). При этом методика данного распределения определяется в соответствии с Положением                             о распределении стимулирующего фонда оплаты труда общеобразовательной организации.</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3.2.Орган управления образования представляет в Совет (орган)                          по распределению стимулирующей части руководителя аналитическую информацию о показателях деятельности учреждений, являющихся основанием для стимулирования их руководителей.</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Руководители учреждений имеют право присутствовать на заседании Совета (орган) по распределению стимулирующей части руководителя и давать необходимые пояснения.</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Совет (орган) по распределению стимулирующей части руководителя принимает решение о размере стимулирования открытым голосованием                    при условии присутствия не менее половины членов Совета (органа)                         по распределению стимулирующей части руководителя, решение оформляется протоколом. На основании протокола орган управления образования издает приказ о стимулировании руководителей.</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p>
    <w:p w:rsidR="00873720" w:rsidRPr="00C409F7" w:rsidRDefault="00873720" w:rsidP="00522F5E">
      <w:pPr>
        <w:widowControl w:val="0"/>
        <w:autoSpaceDE w:val="0"/>
        <w:autoSpaceDN w:val="0"/>
        <w:spacing w:after="0" w:line="240" w:lineRule="auto"/>
        <w:outlineLvl w:val="1"/>
        <w:rPr>
          <w:rFonts w:ascii="Times New Roman" w:hAnsi="Times New Roman"/>
          <w:sz w:val="26"/>
          <w:szCs w:val="26"/>
          <w:lang w:eastAsia="ru-RU"/>
        </w:rPr>
      </w:pPr>
    </w:p>
    <w:p w:rsidR="00873720" w:rsidRPr="00C409F7" w:rsidRDefault="00873720" w:rsidP="00522F5E">
      <w:pPr>
        <w:widowControl w:val="0"/>
        <w:autoSpaceDE w:val="0"/>
        <w:autoSpaceDN w:val="0"/>
        <w:spacing w:after="0" w:line="240" w:lineRule="auto"/>
        <w:outlineLvl w:val="1"/>
        <w:rPr>
          <w:rFonts w:ascii="Times New Roman" w:hAnsi="Times New Roman"/>
          <w:sz w:val="26"/>
          <w:szCs w:val="26"/>
          <w:lang w:eastAsia="ru-RU"/>
        </w:rPr>
      </w:pPr>
    </w:p>
    <w:p w:rsidR="00873720" w:rsidRPr="00C409F7" w:rsidRDefault="00873720" w:rsidP="00522F5E">
      <w:pPr>
        <w:widowControl w:val="0"/>
        <w:autoSpaceDE w:val="0"/>
        <w:autoSpaceDN w:val="0"/>
        <w:spacing w:after="0" w:line="240" w:lineRule="auto"/>
        <w:outlineLvl w:val="1"/>
        <w:rPr>
          <w:rFonts w:ascii="Times New Roman" w:hAnsi="Times New Roman"/>
          <w:sz w:val="26"/>
          <w:szCs w:val="26"/>
          <w:lang w:eastAsia="ru-RU"/>
        </w:rPr>
      </w:pPr>
    </w:p>
    <w:p w:rsidR="00873720" w:rsidRPr="00C409F7" w:rsidRDefault="00873720" w:rsidP="00522F5E">
      <w:pPr>
        <w:widowControl w:val="0"/>
        <w:autoSpaceDE w:val="0"/>
        <w:autoSpaceDN w:val="0"/>
        <w:spacing w:after="0" w:line="240" w:lineRule="auto"/>
        <w:outlineLvl w:val="1"/>
        <w:rPr>
          <w:rFonts w:ascii="Times New Roman" w:hAnsi="Times New Roman"/>
          <w:sz w:val="26"/>
          <w:szCs w:val="26"/>
          <w:lang w:eastAsia="ru-RU"/>
        </w:rPr>
      </w:pPr>
    </w:p>
    <w:p w:rsidR="00873720" w:rsidRPr="00C409F7" w:rsidRDefault="00873720" w:rsidP="00522F5E">
      <w:pPr>
        <w:widowControl w:val="0"/>
        <w:autoSpaceDE w:val="0"/>
        <w:autoSpaceDN w:val="0"/>
        <w:spacing w:after="0" w:line="240" w:lineRule="auto"/>
        <w:outlineLvl w:val="1"/>
        <w:rPr>
          <w:rFonts w:ascii="Times New Roman" w:hAnsi="Times New Roman"/>
          <w:sz w:val="26"/>
          <w:szCs w:val="26"/>
          <w:lang w:eastAsia="ru-RU"/>
        </w:rPr>
      </w:pPr>
    </w:p>
    <w:p w:rsidR="00873720" w:rsidRPr="00C409F7" w:rsidRDefault="00873720" w:rsidP="00522F5E">
      <w:pPr>
        <w:widowControl w:val="0"/>
        <w:autoSpaceDE w:val="0"/>
        <w:autoSpaceDN w:val="0"/>
        <w:spacing w:after="0" w:line="240" w:lineRule="auto"/>
        <w:outlineLvl w:val="1"/>
        <w:rPr>
          <w:rFonts w:ascii="Times New Roman" w:hAnsi="Times New Roman"/>
          <w:sz w:val="26"/>
          <w:szCs w:val="26"/>
          <w:lang w:eastAsia="ru-RU"/>
        </w:rPr>
      </w:pPr>
    </w:p>
    <w:p w:rsidR="00873720" w:rsidRPr="00C409F7" w:rsidRDefault="00873720" w:rsidP="00522F5E">
      <w:pPr>
        <w:widowControl w:val="0"/>
        <w:autoSpaceDE w:val="0"/>
        <w:autoSpaceDN w:val="0"/>
        <w:spacing w:after="0" w:line="240" w:lineRule="auto"/>
        <w:outlineLvl w:val="1"/>
        <w:rPr>
          <w:rFonts w:ascii="Times New Roman" w:hAnsi="Times New Roman"/>
          <w:sz w:val="26"/>
          <w:szCs w:val="26"/>
          <w:lang w:eastAsia="ru-RU"/>
        </w:rPr>
      </w:pPr>
    </w:p>
    <w:p w:rsidR="00873720" w:rsidRPr="00C409F7" w:rsidRDefault="00873720" w:rsidP="00522F5E">
      <w:pPr>
        <w:widowControl w:val="0"/>
        <w:autoSpaceDE w:val="0"/>
        <w:autoSpaceDN w:val="0"/>
        <w:spacing w:after="0" w:line="240" w:lineRule="auto"/>
        <w:outlineLvl w:val="1"/>
        <w:rPr>
          <w:rFonts w:ascii="Times New Roman" w:hAnsi="Times New Roman"/>
          <w:sz w:val="26"/>
          <w:szCs w:val="26"/>
          <w:lang w:eastAsia="ru-RU"/>
        </w:rPr>
      </w:pPr>
    </w:p>
    <w:p w:rsidR="008D695B" w:rsidRDefault="00873720" w:rsidP="005408E3">
      <w:pPr>
        <w:spacing w:after="0" w:line="240" w:lineRule="auto"/>
        <w:ind w:firstLine="709"/>
        <w:jc w:val="both"/>
        <w:rPr>
          <w:rFonts w:ascii="Times New Roman" w:hAnsi="Times New Roman"/>
          <w:sz w:val="20"/>
          <w:szCs w:val="20"/>
          <w:lang w:eastAsia="ru-RU"/>
        </w:rPr>
      </w:pPr>
      <w:bookmarkStart w:id="38" w:name="P645"/>
      <w:bookmarkEnd w:id="38"/>
      <w:r>
        <w:rPr>
          <w:rFonts w:ascii="Times New Roman" w:hAnsi="Times New Roman"/>
          <w:sz w:val="20"/>
          <w:szCs w:val="20"/>
          <w:lang w:eastAsia="ru-RU"/>
        </w:rPr>
        <w:t xml:space="preserve">                                                                            </w:t>
      </w:r>
    </w:p>
    <w:p w:rsidR="00873720" w:rsidRPr="00CB7204" w:rsidRDefault="008D695B" w:rsidP="005408E3">
      <w:pPr>
        <w:spacing w:after="0" w:line="240" w:lineRule="auto"/>
        <w:ind w:firstLine="709"/>
        <w:jc w:val="both"/>
        <w:rPr>
          <w:rFonts w:ascii="Times New Roman" w:hAnsi="Times New Roman"/>
          <w:sz w:val="20"/>
          <w:szCs w:val="20"/>
          <w:lang w:eastAsia="ru-RU"/>
        </w:rPr>
      </w:pPr>
      <w:r>
        <w:rPr>
          <w:rFonts w:ascii="Times New Roman" w:hAnsi="Times New Roman"/>
          <w:sz w:val="20"/>
          <w:szCs w:val="20"/>
          <w:lang w:eastAsia="ru-RU"/>
        </w:rPr>
        <w:t xml:space="preserve">                                                                           </w:t>
      </w:r>
      <w:r w:rsidR="00873720">
        <w:rPr>
          <w:rFonts w:ascii="Times New Roman" w:hAnsi="Times New Roman"/>
          <w:sz w:val="20"/>
          <w:szCs w:val="20"/>
          <w:lang w:eastAsia="ru-RU"/>
        </w:rPr>
        <w:t xml:space="preserve">      Приложение № 5</w:t>
      </w:r>
    </w:p>
    <w:p w:rsidR="00873720" w:rsidRPr="00CB7204" w:rsidRDefault="00873720" w:rsidP="005408E3">
      <w:pPr>
        <w:spacing w:after="0" w:line="240" w:lineRule="auto"/>
        <w:ind w:firstLine="709"/>
        <w:jc w:val="both"/>
        <w:rPr>
          <w:rFonts w:ascii="Times New Roman" w:hAnsi="Times New Roman"/>
          <w:sz w:val="20"/>
          <w:szCs w:val="20"/>
          <w:lang w:eastAsia="ru-RU"/>
        </w:rPr>
      </w:pPr>
      <w:r w:rsidRPr="00CB7204">
        <w:rPr>
          <w:rFonts w:ascii="Times New Roman" w:hAnsi="Times New Roman"/>
          <w:sz w:val="20"/>
          <w:szCs w:val="20"/>
          <w:lang w:eastAsia="ru-RU"/>
        </w:rPr>
        <w:t xml:space="preserve">                                                                                  к коллективному договору</w:t>
      </w:r>
    </w:p>
    <w:p w:rsidR="00873720" w:rsidRPr="00CB7204" w:rsidRDefault="00873720" w:rsidP="005408E3">
      <w:pPr>
        <w:spacing w:after="0" w:line="240" w:lineRule="auto"/>
        <w:ind w:firstLine="709"/>
        <w:jc w:val="both"/>
        <w:rPr>
          <w:rFonts w:ascii="Times New Roman" w:hAnsi="Times New Roman"/>
          <w:sz w:val="20"/>
          <w:szCs w:val="20"/>
          <w:lang w:eastAsia="ru-RU"/>
        </w:rPr>
      </w:pPr>
      <w:r w:rsidRPr="00CB7204">
        <w:rPr>
          <w:rFonts w:ascii="Times New Roman" w:hAnsi="Times New Roman"/>
          <w:sz w:val="20"/>
          <w:szCs w:val="20"/>
          <w:lang w:eastAsia="ru-RU"/>
        </w:rPr>
        <w:t xml:space="preserve">                                                                                  муниципального бюджетного</w:t>
      </w:r>
    </w:p>
    <w:p w:rsidR="00873720" w:rsidRPr="00CB7204" w:rsidRDefault="00873720" w:rsidP="005408E3">
      <w:pPr>
        <w:spacing w:after="0" w:line="240" w:lineRule="auto"/>
        <w:ind w:firstLine="709"/>
        <w:jc w:val="both"/>
        <w:rPr>
          <w:rFonts w:ascii="Times New Roman" w:hAnsi="Times New Roman"/>
          <w:sz w:val="20"/>
          <w:szCs w:val="20"/>
          <w:lang w:eastAsia="ru-RU"/>
        </w:rPr>
      </w:pPr>
      <w:r w:rsidRPr="00CB7204">
        <w:rPr>
          <w:rFonts w:ascii="Times New Roman" w:hAnsi="Times New Roman"/>
          <w:sz w:val="20"/>
          <w:szCs w:val="20"/>
          <w:lang w:eastAsia="ru-RU"/>
        </w:rPr>
        <w:t xml:space="preserve">                                                                                  общеобразовательного учреждения</w:t>
      </w:r>
    </w:p>
    <w:p w:rsidR="00873720" w:rsidRPr="00CB7204" w:rsidRDefault="00873720" w:rsidP="005408E3">
      <w:pPr>
        <w:spacing w:after="0" w:line="240" w:lineRule="auto"/>
        <w:jc w:val="both"/>
        <w:rPr>
          <w:rFonts w:ascii="Times New Roman" w:hAnsi="Times New Roman"/>
          <w:sz w:val="20"/>
          <w:szCs w:val="20"/>
          <w:lang w:eastAsia="ru-RU"/>
        </w:rPr>
      </w:pPr>
      <w:r w:rsidRPr="00CB7204">
        <w:rPr>
          <w:rFonts w:ascii="Times New Roman" w:hAnsi="Times New Roman"/>
          <w:sz w:val="20"/>
          <w:szCs w:val="20"/>
          <w:lang w:eastAsia="ru-RU"/>
        </w:rPr>
        <w:t xml:space="preserve">                                                                              </w:t>
      </w:r>
      <w:r>
        <w:rPr>
          <w:rFonts w:ascii="Times New Roman" w:hAnsi="Times New Roman"/>
          <w:sz w:val="20"/>
          <w:szCs w:val="20"/>
          <w:lang w:eastAsia="ru-RU"/>
        </w:rPr>
        <w:t xml:space="preserve">                    « Глух</w:t>
      </w:r>
      <w:r w:rsidRPr="00CB7204">
        <w:rPr>
          <w:rFonts w:ascii="Times New Roman" w:hAnsi="Times New Roman"/>
          <w:sz w:val="20"/>
          <w:szCs w:val="20"/>
          <w:lang w:eastAsia="ru-RU"/>
        </w:rPr>
        <w:t xml:space="preserve">овская средняя общеобразовательная    </w:t>
      </w:r>
    </w:p>
    <w:p w:rsidR="00873720" w:rsidRPr="00CB7204" w:rsidRDefault="00873720" w:rsidP="005408E3">
      <w:pPr>
        <w:spacing w:after="0" w:line="240" w:lineRule="auto"/>
        <w:jc w:val="both"/>
        <w:rPr>
          <w:rFonts w:ascii="Times New Roman" w:hAnsi="Times New Roman"/>
          <w:sz w:val="20"/>
          <w:szCs w:val="20"/>
          <w:lang w:eastAsia="ru-RU"/>
        </w:rPr>
      </w:pPr>
      <w:r w:rsidRPr="00CB7204">
        <w:rPr>
          <w:rFonts w:ascii="Times New Roman" w:hAnsi="Times New Roman"/>
          <w:sz w:val="20"/>
          <w:szCs w:val="20"/>
          <w:lang w:eastAsia="ru-RU"/>
        </w:rPr>
        <w:t xml:space="preserve">                                                                                                 школа» Алексеевского городского округа                                                                                                                                              </w:t>
      </w:r>
    </w:p>
    <w:p w:rsidR="00873720" w:rsidRPr="00CB7204" w:rsidRDefault="00873720" w:rsidP="005408E3">
      <w:pPr>
        <w:spacing w:after="0" w:line="240" w:lineRule="auto"/>
        <w:ind w:left="2832" w:firstLine="708"/>
        <w:rPr>
          <w:rFonts w:ascii="Times New Roman" w:hAnsi="Times New Roman"/>
          <w:sz w:val="20"/>
          <w:szCs w:val="20"/>
          <w:lang w:eastAsia="ru-RU"/>
        </w:rPr>
      </w:pPr>
      <w:r>
        <w:rPr>
          <w:rFonts w:ascii="Times New Roman" w:hAnsi="Times New Roman"/>
          <w:b/>
          <w:sz w:val="20"/>
          <w:szCs w:val="20"/>
          <w:lang w:eastAsia="ru-RU"/>
        </w:rPr>
        <w:t xml:space="preserve">                          </w:t>
      </w:r>
      <w:r w:rsidRPr="00CB7204">
        <w:rPr>
          <w:rFonts w:ascii="Times New Roman" w:hAnsi="Times New Roman"/>
          <w:sz w:val="20"/>
          <w:szCs w:val="20"/>
          <w:lang w:eastAsia="ru-RU"/>
        </w:rPr>
        <w:t xml:space="preserve">на 2023-2025 годы   </w:t>
      </w:r>
    </w:p>
    <w:p w:rsidR="00873720" w:rsidRPr="00CB7204" w:rsidRDefault="00873720" w:rsidP="005408E3">
      <w:pPr>
        <w:spacing w:after="0" w:line="240" w:lineRule="auto"/>
        <w:ind w:left="2832" w:firstLine="708"/>
        <w:rPr>
          <w:rFonts w:ascii="Times New Roman" w:hAnsi="Times New Roman"/>
          <w:b/>
          <w:sz w:val="20"/>
          <w:szCs w:val="20"/>
          <w:lang w:eastAsia="ru-RU"/>
        </w:rPr>
      </w:pPr>
      <w:r w:rsidRPr="00CB7204">
        <w:rPr>
          <w:rFonts w:ascii="Times New Roman" w:hAnsi="Times New Roman"/>
          <w:sz w:val="20"/>
          <w:szCs w:val="20"/>
          <w:lang w:eastAsia="ru-RU"/>
        </w:rPr>
        <w:t xml:space="preserve">                                                          </w:t>
      </w:r>
    </w:p>
    <w:p w:rsidR="008D695B" w:rsidRDefault="008D695B" w:rsidP="00522F5E">
      <w:pPr>
        <w:widowControl w:val="0"/>
        <w:autoSpaceDE w:val="0"/>
        <w:autoSpaceDN w:val="0"/>
        <w:spacing w:after="0" w:line="240" w:lineRule="auto"/>
        <w:jc w:val="center"/>
        <w:rPr>
          <w:rFonts w:ascii="Times New Roman" w:hAnsi="Times New Roman"/>
          <w:b/>
          <w:sz w:val="26"/>
          <w:szCs w:val="26"/>
          <w:lang w:eastAsia="ru-RU"/>
        </w:rPr>
      </w:pPr>
    </w:p>
    <w:tbl>
      <w:tblPr>
        <w:tblpPr w:leftFromText="180" w:rightFromText="180" w:vertAnchor="text" w:horzAnchor="margin" w:tblpXSpec="center" w:tblpY="128"/>
        <w:tblOverlap w:val="never"/>
        <w:tblW w:w="10197" w:type="dxa"/>
        <w:tblLook w:val="00A0" w:firstRow="1" w:lastRow="0" w:firstColumn="1" w:lastColumn="0" w:noHBand="0" w:noVBand="0"/>
      </w:tblPr>
      <w:tblGrid>
        <w:gridCol w:w="5133"/>
        <w:gridCol w:w="5064"/>
      </w:tblGrid>
      <w:tr w:rsidR="008D695B" w:rsidRPr="00CB7204" w:rsidTr="009E1219">
        <w:trPr>
          <w:trHeight w:val="1726"/>
        </w:trPr>
        <w:tc>
          <w:tcPr>
            <w:tcW w:w="5133" w:type="dxa"/>
          </w:tcPr>
          <w:p w:rsidR="008D695B" w:rsidRPr="00CB7204" w:rsidRDefault="008D695B" w:rsidP="009E1219">
            <w:pPr>
              <w:tabs>
                <w:tab w:val="center" w:pos="4677"/>
                <w:tab w:val="right" w:pos="9355"/>
              </w:tabs>
              <w:spacing w:after="0" w:line="240" w:lineRule="auto"/>
              <w:jc w:val="right"/>
              <w:rPr>
                <w:rFonts w:ascii="Times New Roman" w:hAnsi="Times New Roman"/>
                <w:sz w:val="20"/>
                <w:szCs w:val="20"/>
                <w:lang w:eastAsia="ru-RU"/>
              </w:rPr>
            </w:pPr>
          </w:p>
          <w:p w:rsidR="008D695B" w:rsidRPr="00CB7204" w:rsidRDefault="008D695B" w:rsidP="009E1219">
            <w:pPr>
              <w:tabs>
                <w:tab w:val="center" w:pos="4677"/>
                <w:tab w:val="right" w:pos="9355"/>
              </w:tabs>
              <w:autoSpaceDE w:val="0"/>
              <w:autoSpaceDN w:val="0"/>
              <w:adjustRightInd w:val="0"/>
              <w:spacing w:after="0" w:line="240" w:lineRule="auto"/>
              <w:rPr>
                <w:rFonts w:ascii="Times New Roman" w:hAnsi="Times New Roman"/>
                <w:b/>
                <w:sz w:val="20"/>
                <w:szCs w:val="20"/>
                <w:lang w:eastAsia="ru-RU"/>
              </w:rPr>
            </w:pPr>
            <w:r w:rsidRPr="00CB7204">
              <w:rPr>
                <w:rFonts w:ascii="Times New Roman" w:hAnsi="Times New Roman"/>
                <w:b/>
                <w:sz w:val="20"/>
                <w:szCs w:val="20"/>
                <w:lang w:eastAsia="ru-RU"/>
              </w:rPr>
              <w:t>СОГЛАСОВАНО:</w:t>
            </w:r>
          </w:p>
          <w:p w:rsidR="008D695B" w:rsidRPr="00CB7204" w:rsidRDefault="008D695B"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 xml:space="preserve">Председатель  ППО </w:t>
            </w:r>
          </w:p>
          <w:p w:rsidR="008D695B" w:rsidRPr="00CB7204" w:rsidRDefault="008D695B" w:rsidP="009E1219">
            <w:pPr>
              <w:tabs>
                <w:tab w:val="center" w:pos="4677"/>
                <w:tab w:val="right" w:pos="9355"/>
              </w:tabs>
              <w:spacing w:after="0" w:line="240" w:lineRule="auto"/>
              <w:rPr>
                <w:rFonts w:ascii="Times New Roman" w:hAnsi="Times New Roman"/>
                <w:sz w:val="20"/>
                <w:szCs w:val="20"/>
                <w:lang w:eastAsia="ru-RU"/>
              </w:rPr>
            </w:pPr>
            <w:r>
              <w:rPr>
                <w:rFonts w:ascii="Times New Roman" w:hAnsi="Times New Roman"/>
                <w:sz w:val="20"/>
                <w:szCs w:val="20"/>
                <w:lang w:eastAsia="ru-RU"/>
              </w:rPr>
              <w:t>МБОУ «Глух</w:t>
            </w:r>
            <w:r w:rsidRPr="00CB7204">
              <w:rPr>
                <w:rFonts w:ascii="Times New Roman" w:hAnsi="Times New Roman"/>
                <w:sz w:val="20"/>
                <w:szCs w:val="20"/>
                <w:lang w:eastAsia="ru-RU"/>
              </w:rPr>
              <w:t>овска</w:t>
            </w:r>
            <w:r>
              <w:rPr>
                <w:rFonts w:ascii="Times New Roman" w:hAnsi="Times New Roman"/>
                <w:sz w:val="20"/>
                <w:szCs w:val="20"/>
                <w:lang w:eastAsia="ru-RU"/>
              </w:rPr>
              <w:t>я</w:t>
            </w:r>
            <w:r w:rsidRPr="00CB7204">
              <w:rPr>
                <w:rFonts w:ascii="Times New Roman" w:hAnsi="Times New Roman"/>
                <w:sz w:val="20"/>
                <w:szCs w:val="20"/>
                <w:lang w:eastAsia="ru-RU"/>
              </w:rPr>
              <w:t xml:space="preserve"> СОШ» </w:t>
            </w:r>
          </w:p>
          <w:p w:rsidR="008D695B" w:rsidRPr="00CB7204" w:rsidRDefault="008D695B"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 xml:space="preserve">_______________  </w:t>
            </w:r>
            <w:r>
              <w:rPr>
                <w:rFonts w:ascii="Times New Roman" w:hAnsi="Times New Roman"/>
                <w:sz w:val="20"/>
                <w:szCs w:val="20"/>
                <w:u w:val="single"/>
                <w:lang w:eastAsia="ru-RU"/>
              </w:rPr>
              <w:t>Клишина Н.В.</w:t>
            </w:r>
            <w:r w:rsidRPr="00CB7204">
              <w:rPr>
                <w:rFonts w:ascii="Times New Roman" w:hAnsi="Times New Roman"/>
                <w:sz w:val="20"/>
                <w:szCs w:val="20"/>
                <w:u w:val="single"/>
                <w:lang w:eastAsia="ru-RU"/>
              </w:rPr>
              <w:t xml:space="preserve"> </w:t>
            </w:r>
          </w:p>
          <w:p w:rsidR="008D695B" w:rsidRPr="00CB7204" w:rsidRDefault="008D695B"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 xml:space="preserve">       (подпись)           (Ф.И.О.) </w:t>
            </w:r>
          </w:p>
          <w:p w:rsidR="008D695B" w:rsidRPr="00CB7204" w:rsidRDefault="008D695B"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Протокол</w:t>
            </w:r>
            <w:r>
              <w:rPr>
                <w:rFonts w:ascii="Times New Roman" w:hAnsi="Times New Roman"/>
                <w:sz w:val="20"/>
                <w:szCs w:val="20"/>
                <w:lang w:eastAsia="ru-RU"/>
              </w:rPr>
              <w:t xml:space="preserve"> ПК от «12» декабря  2022г.  № 37</w:t>
            </w:r>
          </w:p>
        </w:tc>
        <w:tc>
          <w:tcPr>
            <w:tcW w:w="5064" w:type="dxa"/>
          </w:tcPr>
          <w:p w:rsidR="008D695B" w:rsidRPr="00CB7204" w:rsidRDefault="008D695B" w:rsidP="009E1219">
            <w:pPr>
              <w:tabs>
                <w:tab w:val="center" w:pos="4677"/>
                <w:tab w:val="right" w:pos="9355"/>
              </w:tabs>
              <w:spacing w:after="0" w:line="240" w:lineRule="auto"/>
              <w:jc w:val="right"/>
              <w:rPr>
                <w:rFonts w:ascii="Times New Roman" w:hAnsi="Times New Roman"/>
                <w:sz w:val="20"/>
                <w:szCs w:val="20"/>
                <w:lang w:eastAsia="ru-RU"/>
              </w:rPr>
            </w:pPr>
          </w:p>
          <w:p w:rsidR="008D695B" w:rsidRPr="00CB7204" w:rsidRDefault="008D695B" w:rsidP="009E1219">
            <w:pPr>
              <w:tabs>
                <w:tab w:val="center" w:pos="4677"/>
                <w:tab w:val="right" w:pos="9355"/>
              </w:tabs>
              <w:spacing w:after="0" w:line="240" w:lineRule="auto"/>
              <w:rPr>
                <w:rFonts w:ascii="Times New Roman" w:hAnsi="Times New Roman"/>
                <w:b/>
                <w:sz w:val="20"/>
                <w:szCs w:val="20"/>
                <w:lang w:eastAsia="ru-RU"/>
              </w:rPr>
            </w:pPr>
            <w:r w:rsidRPr="00CB7204">
              <w:rPr>
                <w:rFonts w:ascii="Times New Roman" w:hAnsi="Times New Roman"/>
                <w:b/>
                <w:sz w:val="20"/>
                <w:szCs w:val="20"/>
                <w:lang w:eastAsia="ru-RU"/>
              </w:rPr>
              <w:t>УТВЕРЖДАЮ:</w:t>
            </w:r>
          </w:p>
          <w:p w:rsidR="008D695B" w:rsidRPr="00CB7204" w:rsidRDefault="008D695B" w:rsidP="009E1219">
            <w:pPr>
              <w:tabs>
                <w:tab w:val="center" w:pos="4677"/>
                <w:tab w:val="right" w:pos="9355"/>
              </w:tabs>
              <w:spacing w:after="0" w:line="240" w:lineRule="auto"/>
              <w:rPr>
                <w:rFonts w:ascii="Times New Roman" w:hAnsi="Times New Roman"/>
                <w:sz w:val="20"/>
                <w:szCs w:val="20"/>
                <w:lang w:eastAsia="ru-RU"/>
              </w:rPr>
            </w:pPr>
            <w:r>
              <w:rPr>
                <w:rFonts w:ascii="Times New Roman" w:hAnsi="Times New Roman"/>
                <w:sz w:val="20"/>
                <w:szCs w:val="20"/>
                <w:lang w:eastAsia="ru-RU"/>
              </w:rPr>
              <w:t>Директор МБОУ  «Глух</w:t>
            </w:r>
            <w:r w:rsidRPr="00CB7204">
              <w:rPr>
                <w:rFonts w:ascii="Times New Roman" w:hAnsi="Times New Roman"/>
                <w:sz w:val="20"/>
                <w:szCs w:val="20"/>
                <w:lang w:eastAsia="ru-RU"/>
              </w:rPr>
              <w:t>овская СОШ»</w:t>
            </w:r>
          </w:p>
          <w:p w:rsidR="008D695B" w:rsidRPr="00CB7204" w:rsidRDefault="008D695B"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 xml:space="preserve">_______________  </w:t>
            </w:r>
            <w:r>
              <w:rPr>
                <w:rFonts w:ascii="Times New Roman" w:hAnsi="Times New Roman"/>
                <w:sz w:val="20"/>
                <w:szCs w:val="20"/>
                <w:u w:val="single"/>
                <w:lang w:eastAsia="ru-RU"/>
              </w:rPr>
              <w:t>Клишина И.В.</w:t>
            </w:r>
          </w:p>
          <w:p w:rsidR="008D695B" w:rsidRPr="00CB7204" w:rsidRDefault="008D695B"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 xml:space="preserve">     (подпись)                 (Ф.И.О.) </w:t>
            </w:r>
          </w:p>
          <w:p w:rsidR="008D695B" w:rsidRPr="00CB7204" w:rsidRDefault="008D695B"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П</w:t>
            </w:r>
            <w:r>
              <w:rPr>
                <w:rFonts w:ascii="Times New Roman" w:hAnsi="Times New Roman"/>
                <w:sz w:val="20"/>
                <w:szCs w:val="20"/>
                <w:lang w:eastAsia="ru-RU"/>
              </w:rPr>
              <w:t>риказ от «12» декабря 2022г. № 213</w:t>
            </w:r>
          </w:p>
        </w:tc>
      </w:tr>
    </w:tbl>
    <w:p w:rsidR="008D695B" w:rsidRDefault="008D695B" w:rsidP="00522F5E">
      <w:pPr>
        <w:widowControl w:val="0"/>
        <w:autoSpaceDE w:val="0"/>
        <w:autoSpaceDN w:val="0"/>
        <w:spacing w:after="0" w:line="240" w:lineRule="auto"/>
        <w:jc w:val="center"/>
        <w:rPr>
          <w:rFonts w:ascii="Times New Roman" w:hAnsi="Times New Roman"/>
          <w:b/>
          <w:sz w:val="26"/>
          <w:szCs w:val="26"/>
          <w:lang w:eastAsia="ru-RU"/>
        </w:rPr>
      </w:pPr>
    </w:p>
    <w:p w:rsidR="008D695B" w:rsidRDefault="008D695B" w:rsidP="00522F5E">
      <w:pPr>
        <w:widowControl w:val="0"/>
        <w:autoSpaceDE w:val="0"/>
        <w:autoSpaceDN w:val="0"/>
        <w:spacing w:after="0" w:line="240" w:lineRule="auto"/>
        <w:jc w:val="center"/>
        <w:rPr>
          <w:rFonts w:ascii="Times New Roman" w:hAnsi="Times New Roman"/>
          <w:b/>
          <w:sz w:val="26"/>
          <w:szCs w:val="26"/>
          <w:lang w:eastAsia="ru-RU"/>
        </w:rPr>
      </w:pPr>
    </w:p>
    <w:p w:rsidR="00873720" w:rsidRPr="00C409F7" w:rsidRDefault="00873720" w:rsidP="00522F5E">
      <w:pPr>
        <w:widowControl w:val="0"/>
        <w:autoSpaceDE w:val="0"/>
        <w:autoSpaceDN w:val="0"/>
        <w:spacing w:after="0" w:line="240" w:lineRule="auto"/>
        <w:jc w:val="center"/>
        <w:rPr>
          <w:rFonts w:ascii="Times New Roman" w:hAnsi="Times New Roman"/>
          <w:b/>
          <w:sz w:val="26"/>
          <w:szCs w:val="26"/>
          <w:lang w:eastAsia="ru-RU"/>
        </w:rPr>
      </w:pPr>
      <w:r w:rsidRPr="00C409F7">
        <w:rPr>
          <w:rFonts w:ascii="Times New Roman" w:hAnsi="Times New Roman"/>
          <w:b/>
          <w:sz w:val="26"/>
          <w:szCs w:val="26"/>
          <w:lang w:eastAsia="ru-RU"/>
        </w:rPr>
        <w:t>Положение</w:t>
      </w:r>
    </w:p>
    <w:p w:rsidR="00873720" w:rsidRPr="00C409F7" w:rsidRDefault="00873720" w:rsidP="00522F5E">
      <w:pPr>
        <w:widowControl w:val="0"/>
        <w:autoSpaceDE w:val="0"/>
        <w:autoSpaceDN w:val="0"/>
        <w:spacing w:after="0" w:line="240" w:lineRule="auto"/>
        <w:jc w:val="center"/>
        <w:rPr>
          <w:rFonts w:ascii="Times New Roman" w:hAnsi="Times New Roman"/>
          <w:b/>
          <w:sz w:val="26"/>
          <w:szCs w:val="26"/>
          <w:lang w:eastAsia="ru-RU"/>
        </w:rPr>
      </w:pPr>
    </w:p>
    <w:p w:rsidR="00873720" w:rsidRPr="00C409F7" w:rsidRDefault="00873720" w:rsidP="00522F5E">
      <w:pPr>
        <w:widowControl w:val="0"/>
        <w:autoSpaceDE w:val="0"/>
        <w:autoSpaceDN w:val="0"/>
        <w:spacing w:after="0" w:line="240" w:lineRule="auto"/>
        <w:jc w:val="center"/>
        <w:rPr>
          <w:rFonts w:ascii="Times New Roman" w:hAnsi="Times New Roman"/>
          <w:b/>
          <w:sz w:val="26"/>
          <w:szCs w:val="26"/>
          <w:lang w:eastAsia="ru-RU"/>
        </w:rPr>
      </w:pPr>
      <w:r w:rsidRPr="00C409F7">
        <w:rPr>
          <w:rFonts w:ascii="Times New Roman" w:hAnsi="Times New Roman"/>
          <w:b/>
          <w:sz w:val="26"/>
          <w:szCs w:val="26"/>
          <w:lang w:eastAsia="ru-RU"/>
        </w:rPr>
        <w:t>о распределении стимулирующей части фонда</w:t>
      </w:r>
    </w:p>
    <w:p w:rsidR="00873720" w:rsidRPr="00C409F7" w:rsidRDefault="00873720" w:rsidP="00522F5E">
      <w:pPr>
        <w:widowControl w:val="0"/>
        <w:autoSpaceDE w:val="0"/>
        <w:autoSpaceDN w:val="0"/>
        <w:spacing w:after="0" w:line="240" w:lineRule="auto"/>
        <w:jc w:val="center"/>
        <w:rPr>
          <w:rFonts w:ascii="Times New Roman" w:hAnsi="Times New Roman"/>
          <w:b/>
          <w:sz w:val="26"/>
          <w:szCs w:val="26"/>
          <w:lang w:eastAsia="ru-RU"/>
        </w:rPr>
      </w:pPr>
      <w:r w:rsidRPr="00C409F7">
        <w:rPr>
          <w:rFonts w:ascii="Times New Roman" w:hAnsi="Times New Roman"/>
          <w:b/>
          <w:sz w:val="26"/>
          <w:szCs w:val="26"/>
          <w:lang w:eastAsia="ru-RU"/>
        </w:rPr>
        <w:t>оплаты труда общеобразовательной организации</w:t>
      </w:r>
    </w:p>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p>
    <w:p w:rsidR="00873720" w:rsidRPr="00C409F7" w:rsidRDefault="00873720" w:rsidP="00522F5E">
      <w:pPr>
        <w:widowControl w:val="0"/>
        <w:autoSpaceDE w:val="0"/>
        <w:autoSpaceDN w:val="0"/>
        <w:spacing w:after="0" w:line="240" w:lineRule="auto"/>
        <w:jc w:val="center"/>
        <w:outlineLvl w:val="2"/>
        <w:rPr>
          <w:rFonts w:cs="Calibri"/>
          <w:b/>
          <w:sz w:val="26"/>
          <w:szCs w:val="26"/>
          <w:lang w:eastAsia="ru-RU"/>
        </w:rPr>
      </w:pPr>
      <w:r w:rsidRPr="00C409F7">
        <w:rPr>
          <w:rFonts w:cs="Calibri"/>
          <w:b/>
          <w:sz w:val="26"/>
          <w:szCs w:val="26"/>
          <w:lang w:eastAsia="ru-RU"/>
        </w:rPr>
        <w:t xml:space="preserve">1. </w:t>
      </w:r>
      <w:r w:rsidRPr="003307B8">
        <w:rPr>
          <w:rFonts w:ascii="Times New Roman" w:hAnsi="Times New Roman"/>
          <w:b/>
          <w:sz w:val="26"/>
          <w:szCs w:val="26"/>
          <w:lang w:eastAsia="ru-RU"/>
        </w:rPr>
        <w:t>Общие положения</w:t>
      </w:r>
    </w:p>
    <w:p w:rsidR="00873720" w:rsidRPr="00C409F7" w:rsidRDefault="00873720" w:rsidP="00522F5E">
      <w:pPr>
        <w:widowControl w:val="0"/>
        <w:autoSpaceDE w:val="0"/>
        <w:autoSpaceDN w:val="0"/>
        <w:spacing w:after="0" w:line="240" w:lineRule="auto"/>
        <w:jc w:val="both"/>
        <w:rPr>
          <w:rFonts w:ascii="Times New Roman" w:hAnsi="Times New Roman"/>
          <w:sz w:val="26"/>
          <w:szCs w:val="26"/>
          <w:lang w:eastAsia="ru-RU"/>
        </w:rPr>
      </w:pP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1.Настоящее Положение разработано в целях усиления материальной заинтересованности работников общеобразовательной организации в повышении качества образовательного и воспитательного процесса, развитии творческой активности и инициативы.</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 xml:space="preserve">2.Система стимулирующих выплат работникам общеобразовательной организации включает в себя поощрительные выплаты по результатам труда. </w:t>
      </w:r>
    </w:p>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30"/>
        <w:gridCol w:w="7371"/>
      </w:tblGrid>
      <w:tr w:rsidR="00873720" w:rsidRPr="00C409F7" w:rsidTr="00522F5E">
        <w:trPr>
          <w:trHeight w:val="340"/>
          <w:tblHeader/>
        </w:trPr>
        <w:tc>
          <w:tcPr>
            <w:tcW w:w="2330" w:type="dxa"/>
          </w:tcPr>
          <w:p w:rsidR="00873720" w:rsidRPr="00C409F7" w:rsidRDefault="00873720" w:rsidP="00522F5E">
            <w:pPr>
              <w:widowControl w:val="0"/>
              <w:autoSpaceDE w:val="0"/>
              <w:autoSpaceDN w:val="0"/>
              <w:spacing w:after="0" w:line="240" w:lineRule="auto"/>
              <w:rPr>
                <w:rFonts w:ascii="Times New Roman" w:hAnsi="Times New Roman"/>
                <w:b/>
                <w:sz w:val="26"/>
                <w:szCs w:val="26"/>
                <w:lang w:eastAsia="ru-RU"/>
              </w:rPr>
            </w:pPr>
            <w:r w:rsidRPr="00C409F7">
              <w:rPr>
                <w:rFonts w:ascii="Times New Roman" w:hAnsi="Times New Roman"/>
                <w:b/>
                <w:sz w:val="26"/>
                <w:szCs w:val="26"/>
                <w:lang w:eastAsia="ru-RU"/>
              </w:rPr>
              <w:t>Наименование должности</w:t>
            </w:r>
          </w:p>
        </w:tc>
        <w:tc>
          <w:tcPr>
            <w:tcW w:w="7371" w:type="dxa"/>
          </w:tcPr>
          <w:p w:rsidR="00873720" w:rsidRPr="00C409F7" w:rsidRDefault="00873720" w:rsidP="00522F5E">
            <w:pPr>
              <w:widowControl w:val="0"/>
              <w:autoSpaceDE w:val="0"/>
              <w:autoSpaceDN w:val="0"/>
              <w:spacing w:after="0" w:line="240" w:lineRule="auto"/>
              <w:rPr>
                <w:rFonts w:ascii="Times New Roman" w:hAnsi="Times New Roman"/>
                <w:b/>
                <w:sz w:val="26"/>
                <w:szCs w:val="26"/>
                <w:lang w:eastAsia="ru-RU"/>
              </w:rPr>
            </w:pPr>
            <w:r w:rsidRPr="00C409F7">
              <w:rPr>
                <w:rFonts w:ascii="Times New Roman" w:hAnsi="Times New Roman"/>
                <w:b/>
                <w:sz w:val="26"/>
                <w:szCs w:val="26"/>
                <w:lang w:eastAsia="ru-RU"/>
              </w:rPr>
              <w:t>Основание для премирования</w:t>
            </w:r>
          </w:p>
        </w:tc>
      </w:tr>
      <w:tr w:rsidR="00873720" w:rsidRPr="00C409F7" w:rsidTr="00522F5E">
        <w:trPr>
          <w:trHeight w:val="340"/>
        </w:trPr>
        <w:tc>
          <w:tcPr>
            <w:tcW w:w="2330" w:type="dxa"/>
            <w:vMerge w:val="restart"/>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Педагогические работники</w:t>
            </w: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достижение обучающимися высоких показателей в сравнении                  с предыдущим периодом, стабильность и рост качества обучения</w:t>
            </w:r>
          </w:p>
        </w:tc>
      </w:tr>
      <w:tr w:rsidR="00873720" w:rsidRPr="00C409F7" w:rsidTr="00522F5E">
        <w:trPr>
          <w:trHeight w:val="340"/>
        </w:trPr>
        <w:tc>
          <w:tcPr>
            <w:tcW w:w="2330" w:type="dxa"/>
            <w:vMerge/>
          </w:tcPr>
          <w:p w:rsidR="00873720" w:rsidRPr="00C409F7" w:rsidRDefault="00873720" w:rsidP="00522F5E">
            <w:pPr>
              <w:spacing w:after="0" w:line="240" w:lineRule="auto"/>
              <w:rPr>
                <w:rFonts w:ascii="Times New Roman" w:hAnsi="Times New Roman"/>
                <w:sz w:val="26"/>
                <w:szCs w:val="26"/>
                <w:lang w:eastAsia="ru-RU"/>
              </w:rPr>
            </w:pP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позитивные результаты внеурочной деятельности обучающихся по учебным предметам (подготовка призеров олимпиад, конкурсов, конференций различного уровня)</w:t>
            </w:r>
          </w:p>
        </w:tc>
      </w:tr>
      <w:tr w:rsidR="00873720" w:rsidRPr="00C409F7" w:rsidTr="00522F5E">
        <w:trPr>
          <w:trHeight w:val="340"/>
        </w:trPr>
        <w:tc>
          <w:tcPr>
            <w:tcW w:w="2330" w:type="dxa"/>
            <w:vMerge/>
          </w:tcPr>
          <w:p w:rsidR="00873720" w:rsidRPr="00C409F7" w:rsidRDefault="00873720" w:rsidP="00522F5E">
            <w:pPr>
              <w:spacing w:after="0" w:line="240" w:lineRule="auto"/>
              <w:rPr>
                <w:rFonts w:ascii="Times New Roman" w:hAnsi="Times New Roman"/>
                <w:sz w:val="26"/>
                <w:szCs w:val="26"/>
                <w:lang w:eastAsia="ru-RU"/>
              </w:rPr>
            </w:pP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позитивные результаты деятельности учителя по выполнению функций классного руководителя (снижение количества учащихся, стоящих на учете в комиссии по делам несовершеннолетних; снижение (отсутствие) пропусков учащимися уроков без уважительной причины; снижение частоты обоснованных обращений учащихся, родителей (законных представителей), педагогов по поводу конфликтных ситуаций и высокий уровень решения конфликтных ситуаций</w:t>
            </w:r>
          </w:p>
        </w:tc>
      </w:tr>
      <w:tr w:rsidR="00873720" w:rsidRPr="00C409F7" w:rsidTr="00522F5E">
        <w:trPr>
          <w:trHeight w:val="340"/>
        </w:trPr>
        <w:tc>
          <w:tcPr>
            <w:tcW w:w="2330" w:type="dxa"/>
            <w:vMerge/>
          </w:tcPr>
          <w:p w:rsidR="00873720" w:rsidRPr="00C409F7" w:rsidRDefault="00873720" w:rsidP="00522F5E">
            <w:pPr>
              <w:spacing w:after="0" w:line="240" w:lineRule="auto"/>
              <w:rPr>
                <w:rFonts w:ascii="Times New Roman" w:hAnsi="Times New Roman"/>
                <w:sz w:val="26"/>
                <w:szCs w:val="26"/>
                <w:lang w:eastAsia="ru-RU"/>
              </w:rPr>
            </w:pP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участие педагогов в методических мероприятиях различного уровня (конкурсы, семинары, конференции и др.)</w:t>
            </w:r>
          </w:p>
        </w:tc>
      </w:tr>
      <w:tr w:rsidR="00873720" w:rsidRPr="00C409F7" w:rsidTr="00522F5E">
        <w:trPr>
          <w:trHeight w:val="340"/>
        </w:trPr>
        <w:tc>
          <w:tcPr>
            <w:tcW w:w="2330" w:type="dxa"/>
            <w:vMerge/>
          </w:tcPr>
          <w:p w:rsidR="00873720" w:rsidRPr="00C409F7" w:rsidRDefault="00873720" w:rsidP="00522F5E">
            <w:pPr>
              <w:spacing w:after="0" w:line="240" w:lineRule="auto"/>
              <w:rPr>
                <w:rFonts w:ascii="Times New Roman" w:hAnsi="Times New Roman"/>
                <w:sz w:val="26"/>
                <w:szCs w:val="26"/>
                <w:lang w:eastAsia="ru-RU"/>
              </w:rPr>
            </w:pP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другое</w:t>
            </w:r>
          </w:p>
        </w:tc>
      </w:tr>
      <w:tr w:rsidR="00873720" w:rsidRPr="00C409F7" w:rsidTr="00522F5E">
        <w:trPr>
          <w:trHeight w:val="340"/>
        </w:trPr>
        <w:tc>
          <w:tcPr>
            <w:tcW w:w="2330" w:type="dxa"/>
            <w:vMerge w:val="restart"/>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Заместители директоров</w:t>
            </w:r>
          </w:p>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организация предпрофильного, профильного обучения</w:t>
            </w:r>
          </w:p>
        </w:tc>
      </w:tr>
      <w:tr w:rsidR="00873720" w:rsidRPr="00C409F7" w:rsidTr="00522F5E">
        <w:trPr>
          <w:trHeight w:val="340"/>
        </w:trPr>
        <w:tc>
          <w:tcPr>
            <w:tcW w:w="2330" w:type="dxa"/>
            <w:vMerge/>
          </w:tcPr>
          <w:p w:rsidR="00873720" w:rsidRPr="00C409F7" w:rsidRDefault="00873720" w:rsidP="00522F5E">
            <w:pPr>
              <w:spacing w:after="0" w:line="240" w:lineRule="auto"/>
              <w:rPr>
                <w:rFonts w:ascii="Times New Roman" w:hAnsi="Times New Roman"/>
                <w:sz w:val="26"/>
                <w:szCs w:val="26"/>
                <w:lang w:eastAsia="ru-RU"/>
              </w:rPr>
            </w:pP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выполнение плана внутришкольного контроля</w:t>
            </w:r>
          </w:p>
        </w:tc>
      </w:tr>
      <w:tr w:rsidR="00873720" w:rsidRPr="00C409F7" w:rsidTr="00522F5E">
        <w:trPr>
          <w:trHeight w:val="340"/>
        </w:trPr>
        <w:tc>
          <w:tcPr>
            <w:tcW w:w="2330" w:type="dxa"/>
            <w:vMerge/>
          </w:tcPr>
          <w:p w:rsidR="00873720" w:rsidRPr="00C409F7" w:rsidRDefault="00873720" w:rsidP="00522F5E">
            <w:pPr>
              <w:spacing w:after="0" w:line="240" w:lineRule="auto"/>
              <w:rPr>
                <w:rFonts w:ascii="Times New Roman" w:hAnsi="Times New Roman"/>
                <w:sz w:val="26"/>
                <w:szCs w:val="26"/>
                <w:lang w:eastAsia="ru-RU"/>
              </w:rPr>
            </w:pP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плана воспитательной работы</w:t>
            </w:r>
          </w:p>
        </w:tc>
      </w:tr>
      <w:tr w:rsidR="00873720" w:rsidRPr="00C409F7" w:rsidTr="00522F5E">
        <w:trPr>
          <w:trHeight w:val="340"/>
        </w:trPr>
        <w:tc>
          <w:tcPr>
            <w:tcW w:w="2330" w:type="dxa"/>
            <w:vMerge/>
          </w:tcPr>
          <w:p w:rsidR="00873720" w:rsidRPr="00C409F7" w:rsidRDefault="00873720" w:rsidP="00522F5E">
            <w:pPr>
              <w:spacing w:after="0" w:line="240" w:lineRule="auto"/>
              <w:rPr>
                <w:rFonts w:ascii="Times New Roman" w:hAnsi="Times New Roman"/>
                <w:sz w:val="26"/>
                <w:szCs w:val="26"/>
                <w:lang w:eastAsia="ru-RU"/>
              </w:rPr>
            </w:pP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высокий уровень организации и проведения итоговой                  и промежуточной аттестации учащихся</w:t>
            </w:r>
          </w:p>
        </w:tc>
      </w:tr>
      <w:tr w:rsidR="00873720" w:rsidRPr="00C409F7" w:rsidTr="00522F5E">
        <w:trPr>
          <w:trHeight w:val="340"/>
        </w:trPr>
        <w:tc>
          <w:tcPr>
            <w:tcW w:w="2330" w:type="dxa"/>
            <w:vMerge/>
          </w:tcPr>
          <w:p w:rsidR="00873720" w:rsidRPr="00C409F7" w:rsidRDefault="00873720" w:rsidP="00522F5E">
            <w:pPr>
              <w:spacing w:after="0" w:line="240" w:lineRule="auto"/>
              <w:rPr>
                <w:rFonts w:ascii="Times New Roman" w:hAnsi="Times New Roman"/>
                <w:sz w:val="26"/>
                <w:szCs w:val="26"/>
                <w:lang w:eastAsia="ru-RU"/>
              </w:rPr>
            </w:pP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участие в реализации региональных и муниципальных проектов</w:t>
            </w:r>
          </w:p>
        </w:tc>
      </w:tr>
      <w:tr w:rsidR="00873720" w:rsidRPr="00C409F7" w:rsidTr="00522F5E">
        <w:trPr>
          <w:trHeight w:val="340"/>
        </w:trPr>
        <w:tc>
          <w:tcPr>
            <w:tcW w:w="2330" w:type="dxa"/>
            <w:vMerge/>
          </w:tcPr>
          <w:p w:rsidR="00873720" w:rsidRPr="00C409F7" w:rsidRDefault="00873720" w:rsidP="00522F5E">
            <w:pPr>
              <w:spacing w:after="0" w:line="240" w:lineRule="auto"/>
              <w:rPr>
                <w:rFonts w:ascii="Times New Roman" w:hAnsi="Times New Roman"/>
                <w:sz w:val="26"/>
                <w:szCs w:val="26"/>
                <w:lang w:eastAsia="ru-RU"/>
              </w:rPr>
            </w:pP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высокий уровень организации и контроля (мониторинга) образовательного процесса</w:t>
            </w:r>
          </w:p>
        </w:tc>
      </w:tr>
      <w:tr w:rsidR="00873720" w:rsidRPr="00C409F7" w:rsidTr="00522F5E">
        <w:trPr>
          <w:trHeight w:val="340"/>
        </w:trPr>
        <w:tc>
          <w:tcPr>
            <w:tcW w:w="2330" w:type="dxa"/>
            <w:vMerge/>
          </w:tcPr>
          <w:p w:rsidR="00873720" w:rsidRPr="00C409F7" w:rsidRDefault="00873720" w:rsidP="00522F5E">
            <w:pPr>
              <w:spacing w:after="0" w:line="240" w:lineRule="auto"/>
              <w:rPr>
                <w:rFonts w:ascii="Times New Roman" w:hAnsi="Times New Roman"/>
                <w:sz w:val="26"/>
                <w:szCs w:val="26"/>
                <w:lang w:eastAsia="ru-RU"/>
              </w:rPr>
            </w:pP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качественная организация работы общественных органов, участвующих в управлении школой (экспертно-методический совет, педагогический совет, органы ученического самоуправления и т.д.)</w:t>
            </w:r>
          </w:p>
        </w:tc>
      </w:tr>
      <w:tr w:rsidR="00873720" w:rsidRPr="00C409F7" w:rsidTr="00522F5E">
        <w:trPr>
          <w:trHeight w:val="340"/>
        </w:trPr>
        <w:tc>
          <w:tcPr>
            <w:tcW w:w="2330" w:type="dxa"/>
            <w:vMerge/>
          </w:tcPr>
          <w:p w:rsidR="00873720" w:rsidRPr="00C409F7" w:rsidRDefault="00873720" w:rsidP="00522F5E">
            <w:pPr>
              <w:spacing w:after="0" w:line="240" w:lineRule="auto"/>
              <w:rPr>
                <w:rFonts w:ascii="Times New Roman" w:hAnsi="Times New Roman"/>
                <w:sz w:val="26"/>
                <w:szCs w:val="26"/>
                <w:lang w:eastAsia="ru-RU"/>
              </w:rPr>
            </w:pP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сохранение контингента обучающихся в 10 – 11 классах</w:t>
            </w:r>
          </w:p>
        </w:tc>
      </w:tr>
      <w:tr w:rsidR="00873720" w:rsidRPr="00C409F7" w:rsidTr="00522F5E">
        <w:trPr>
          <w:trHeight w:val="340"/>
        </w:trPr>
        <w:tc>
          <w:tcPr>
            <w:tcW w:w="2330" w:type="dxa"/>
            <w:vMerge/>
          </w:tcPr>
          <w:p w:rsidR="00873720" w:rsidRPr="00C409F7" w:rsidRDefault="00873720" w:rsidP="00522F5E">
            <w:pPr>
              <w:spacing w:after="0" w:line="240" w:lineRule="auto"/>
              <w:rPr>
                <w:rFonts w:ascii="Times New Roman" w:hAnsi="Times New Roman"/>
                <w:sz w:val="26"/>
                <w:szCs w:val="26"/>
                <w:lang w:eastAsia="ru-RU"/>
              </w:rPr>
            </w:pP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высокий уровень организации аттестации педагогических работников школы</w:t>
            </w:r>
          </w:p>
        </w:tc>
      </w:tr>
      <w:tr w:rsidR="00873720" w:rsidRPr="00C409F7" w:rsidTr="00522F5E">
        <w:trPr>
          <w:trHeight w:val="340"/>
        </w:trPr>
        <w:tc>
          <w:tcPr>
            <w:tcW w:w="2330" w:type="dxa"/>
            <w:vMerge/>
          </w:tcPr>
          <w:p w:rsidR="00873720" w:rsidRPr="00C409F7" w:rsidRDefault="00873720" w:rsidP="00522F5E">
            <w:pPr>
              <w:spacing w:after="0" w:line="240" w:lineRule="auto"/>
              <w:rPr>
                <w:rFonts w:ascii="Times New Roman" w:hAnsi="Times New Roman"/>
                <w:sz w:val="26"/>
                <w:szCs w:val="26"/>
                <w:lang w:eastAsia="ru-RU"/>
              </w:rPr>
            </w:pP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 xml:space="preserve">своевременное и качественное предоставление отчетности </w:t>
            </w:r>
          </w:p>
        </w:tc>
      </w:tr>
      <w:tr w:rsidR="00873720" w:rsidRPr="00C409F7" w:rsidTr="00522F5E">
        <w:trPr>
          <w:trHeight w:val="340"/>
        </w:trPr>
        <w:tc>
          <w:tcPr>
            <w:tcW w:w="2330" w:type="dxa"/>
            <w:vMerge/>
          </w:tcPr>
          <w:p w:rsidR="00873720" w:rsidRPr="00C409F7" w:rsidRDefault="00873720" w:rsidP="00522F5E">
            <w:pPr>
              <w:spacing w:after="0" w:line="240" w:lineRule="auto"/>
              <w:rPr>
                <w:rFonts w:ascii="Times New Roman" w:hAnsi="Times New Roman"/>
                <w:sz w:val="26"/>
                <w:szCs w:val="26"/>
                <w:lang w:eastAsia="ru-RU"/>
              </w:rPr>
            </w:pP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поддержание благоприятного психологического климата                      в коллективе</w:t>
            </w:r>
          </w:p>
        </w:tc>
      </w:tr>
      <w:tr w:rsidR="00873720" w:rsidRPr="00C409F7" w:rsidTr="00522F5E">
        <w:trPr>
          <w:trHeight w:val="340"/>
        </w:trPr>
        <w:tc>
          <w:tcPr>
            <w:tcW w:w="2330" w:type="dxa"/>
            <w:vMerge w:val="restart"/>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Заместитель директора</w:t>
            </w:r>
          </w:p>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по административно-хозяйственной части</w:t>
            </w: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обеспечение санитарно-гигиенических условий в помещениях школы</w:t>
            </w:r>
          </w:p>
        </w:tc>
      </w:tr>
      <w:tr w:rsidR="00873720" w:rsidRPr="00C409F7" w:rsidTr="00522F5E">
        <w:trPr>
          <w:trHeight w:val="340"/>
        </w:trPr>
        <w:tc>
          <w:tcPr>
            <w:tcW w:w="2330" w:type="dxa"/>
            <w:vMerge/>
          </w:tcPr>
          <w:p w:rsidR="00873720" w:rsidRPr="00C409F7" w:rsidRDefault="00873720" w:rsidP="00522F5E">
            <w:pPr>
              <w:spacing w:after="0" w:line="240" w:lineRule="auto"/>
              <w:rPr>
                <w:rFonts w:ascii="Times New Roman" w:hAnsi="Times New Roman"/>
                <w:sz w:val="26"/>
                <w:szCs w:val="26"/>
                <w:lang w:eastAsia="ru-RU"/>
              </w:rPr>
            </w:pP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обеспечение выполнения требований пожарной                                    и электробезопасности, охраны труда</w:t>
            </w:r>
          </w:p>
        </w:tc>
      </w:tr>
      <w:tr w:rsidR="00873720" w:rsidRPr="00C409F7" w:rsidTr="00522F5E">
        <w:trPr>
          <w:trHeight w:val="340"/>
        </w:trPr>
        <w:tc>
          <w:tcPr>
            <w:tcW w:w="2330" w:type="dxa"/>
            <w:vMerge/>
          </w:tcPr>
          <w:p w:rsidR="00873720" w:rsidRPr="00C409F7" w:rsidRDefault="00873720" w:rsidP="00522F5E">
            <w:pPr>
              <w:spacing w:after="0" w:line="240" w:lineRule="auto"/>
              <w:rPr>
                <w:rFonts w:ascii="Times New Roman" w:hAnsi="Times New Roman"/>
                <w:sz w:val="26"/>
                <w:szCs w:val="26"/>
                <w:lang w:eastAsia="ru-RU"/>
              </w:rPr>
            </w:pP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высокое качество подготовки и организации ремонтных работ</w:t>
            </w:r>
          </w:p>
        </w:tc>
      </w:tr>
      <w:tr w:rsidR="00873720" w:rsidRPr="00C409F7" w:rsidTr="00522F5E">
        <w:trPr>
          <w:trHeight w:val="340"/>
        </w:trPr>
        <w:tc>
          <w:tcPr>
            <w:tcW w:w="2330" w:type="dxa"/>
            <w:vMerge w:val="restart"/>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Педагог-психолог, социальный педагог</w:t>
            </w: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результативность коррекционно-развивающей работы                        с обучающимися</w:t>
            </w:r>
          </w:p>
        </w:tc>
      </w:tr>
      <w:tr w:rsidR="00873720" w:rsidRPr="00C409F7" w:rsidTr="00522F5E">
        <w:trPr>
          <w:trHeight w:val="340"/>
        </w:trPr>
        <w:tc>
          <w:tcPr>
            <w:tcW w:w="2330" w:type="dxa"/>
            <w:vMerge/>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результативность работы психолого-педагогического консилиума</w:t>
            </w:r>
          </w:p>
        </w:tc>
      </w:tr>
      <w:tr w:rsidR="00873720" w:rsidRPr="00C409F7" w:rsidTr="00522F5E">
        <w:trPr>
          <w:trHeight w:val="340"/>
        </w:trPr>
        <w:tc>
          <w:tcPr>
            <w:tcW w:w="2330" w:type="dxa"/>
            <w:vMerge/>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своевременность проведения мониторинговых исследований</w:t>
            </w:r>
          </w:p>
        </w:tc>
      </w:tr>
      <w:tr w:rsidR="00873720" w:rsidRPr="00C409F7" w:rsidTr="00522F5E">
        <w:trPr>
          <w:trHeight w:val="340"/>
        </w:trPr>
        <w:tc>
          <w:tcPr>
            <w:tcW w:w="2330" w:type="dxa"/>
            <w:vMerge/>
          </w:tcPr>
          <w:p w:rsidR="00873720" w:rsidRPr="00C409F7" w:rsidRDefault="00873720" w:rsidP="00522F5E">
            <w:pPr>
              <w:spacing w:after="0" w:line="240" w:lineRule="auto"/>
              <w:rPr>
                <w:rFonts w:ascii="Times New Roman" w:hAnsi="Times New Roman"/>
                <w:sz w:val="26"/>
                <w:szCs w:val="26"/>
                <w:lang w:eastAsia="ru-RU"/>
              </w:rPr>
            </w:pP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своевременное и качественное ведение банка данных детей, охваченных различными видами мониторинга</w:t>
            </w:r>
          </w:p>
        </w:tc>
      </w:tr>
      <w:tr w:rsidR="00873720" w:rsidRPr="00C409F7" w:rsidTr="00522F5E">
        <w:trPr>
          <w:trHeight w:val="340"/>
        </w:trPr>
        <w:tc>
          <w:tcPr>
            <w:tcW w:w="2330" w:type="dxa"/>
            <w:vMerge w:val="restart"/>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Библиотекарь</w:t>
            </w: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высокая читательская активность обучающихся</w:t>
            </w:r>
          </w:p>
        </w:tc>
      </w:tr>
      <w:tr w:rsidR="00873720" w:rsidRPr="00C409F7" w:rsidTr="00522F5E">
        <w:trPr>
          <w:trHeight w:val="340"/>
        </w:trPr>
        <w:tc>
          <w:tcPr>
            <w:tcW w:w="2330" w:type="dxa"/>
            <w:vMerge/>
          </w:tcPr>
          <w:p w:rsidR="00873720" w:rsidRPr="00C409F7" w:rsidRDefault="00873720" w:rsidP="00522F5E">
            <w:pPr>
              <w:spacing w:after="0" w:line="240" w:lineRule="auto"/>
              <w:rPr>
                <w:rFonts w:ascii="Times New Roman" w:hAnsi="Times New Roman"/>
                <w:sz w:val="26"/>
                <w:szCs w:val="26"/>
                <w:lang w:eastAsia="ru-RU"/>
              </w:rPr>
            </w:pP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пропаганда чтения как формы культурного досуга</w:t>
            </w:r>
          </w:p>
        </w:tc>
      </w:tr>
      <w:tr w:rsidR="00873720" w:rsidRPr="00C409F7" w:rsidTr="00522F5E">
        <w:trPr>
          <w:trHeight w:val="340"/>
        </w:trPr>
        <w:tc>
          <w:tcPr>
            <w:tcW w:w="2330" w:type="dxa"/>
            <w:vMerge/>
          </w:tcPr>
          <w:p w:rsidR="00873720" w:rsidRPr="00C409F7" w:rsidRDefault="00873720" w:rsidP="00522F5E">
            <w:pPr>
              <w:spacing w:after="0" w:line="240" w:lineRule="auto"/>
              <w:rPr>
                <w:rFonts w:ascii="Times New Roman" w:hAnsi="Times New Roman"/>
                <w:sz w:val="26"/>
                <w:szCs w:val="26"/>
                <w:lang w:eastAsia="ru-RU"/>
              </w:rPr>
            </w:pP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участие в общешкольных и районных мероприятиях</w:t>
            </w:r>
          </w:p>
        </w:tc>
      </w:tr>
      <w:tr w:rsidR="00873720" w:rsidRPr="00C409F7" w:rsidTr="00522F5E">
        <w:trPr>
          <w:trHeight w:val="340"/>
        </w:trPr>
        <w:tc>
          <w:tcPr>
            <w:tcW w:w="2330" w:type="dxa"/>
            <w:vMerge/>
          </w:tcPr>
          <w:p w:rsidR="00873720" w:rsidRPr="00C409F7" w:rsidRDefault="00873720" w:rsidP="00522F5E">
            <w:pPr>
              <w:spacing w:after="0" w:line="240" w:lineRule="auto"/>
              <w:rPr>
                <w:rFonts w:ascii="Times New Roman" w:hAnsi="Times New Roman"/>
                <w:sz w:val="26"/>
                <w:szCs w:val="26"/>
                <w:lang w:eastAsia="ru-RU"/>
              </w:rPr>
            </w:pP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оформление тематических выставок</w:t>
            </w:r>
          </w:p>
        </w:tc>
      </w:tr>
      <w:tr w:rsidR="00873720" w:rsidRPr="00C409F7" w:rsidTr="00522F5E">
        <w:trPr>
          <w:trHeight w:val="340"/>
        </w:trPr>
        <w:tc>
          <w:tcPr>
            <w:tcW w:w="2330" w:type="dxa"/>
            <w:vMerge/>
          </w:tcPr>
          <w:p w:rsidR="00873720" w:rsidRPr="00C409F7" w:rsidRDefault="00873720" w:rsidP="00522F5E">
            <w:pPr>
              <w:spacing w:after="0" w:line="240" w:lineRule="auto"/>
              <w:rPr>
                <w:rFonts w:ascii="Times New Roman" w:hAnsi="Times New Roman"/>
                <w:sz w:val="26"/>
                <w:szCs w:val="26"/>
                <w:lang w:eastAsia="ru-RU"/>
              </w:rPr>
            </w:pP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выполнение плана работы библиотекаря</w:t>
            </w:r>
          </w:p>
        </w:tc>
      </w:tr>
      <w:tr w:rsidR="00873720" w:rsidRPr="00C409F7" w:rsidTr="00522F5E">
        <w:trPr>
          <w:trHeight w:val="340"/>
        </w:trPr>
        <w:tc>
          <w:tcPr>
            <w:tcW w:w="2330" w:type="dxa"/>
            <w:vMerge w:val="restart"/>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Водитель</w:t>
            </w: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обеспечение исправного технического состояния автотранспорта</w:t>
            </w:r>
          </w:p>
        </w:tc>
      </w:tr>
      <w:tr w:rsidR="00873720" w:rsidRPr="00C409F7" w:rsidTr="00522F5E">
        <w:trPr>
          <w:trHeight w:val="340"/>
        </w:trPr>
        <w:tc>
          <w:tcPr>
            <w:tcW w:w="2330" w:type="dxa"/>
            <w:vMerge/>
          </w:tcPr>
          <w:p w:rsidR="00873720" w:rsidRPr="00C409F7" w:rsidRDefault="00873720" w:rsidP="00522F5E">
            <w:pPr>
              <w:spacing w:after="0" w:line="240" w:lineRule="auto"/>
              <w:rPr>
                <w:rFonts w:ascii="Times New Roman" w:hAnsi="Times New Roman"/>
                <w:sz w:val="26"/>
                <w:szCs w:val="26"/>
                <w:lang w:eastAsia="ru-RU"/>
              </w:rPr>
            </w:pP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обеспечение безопасной перевозки детей</w:t>
            </w:r>
          </w:p>
        </w:tc>
      </w:tr>
      <w:tr w:rsidR="00873720" w:rsidRPr="00C409F7" w:rsidTr="00522F5E">
        <w:trPr>
          <w:trHeight w:val="340"/>
        </w:trPr>
        <w:tc>
          <w:tcPr>
            <w:tcW w:w="2330" w:type="dxa"/>
            <w:vMerge/>
          </w:tcPr>
          <w:p w:rsidR="00873720" w:rsidRPr="00C409F7" w:rsidRDefault="00873720" w:rsidP="00522F5E">
            <w:pPr>
              <w:spacing w:after="0" w:line="240" w:lineRule="auto"/>
              <w:rPr>
                <w:rFonts w:ascii="Times New Roman" w:hAnsi="Times New Roman"/>
                <w:sz w:val="26"/>
                <w:szCs w:val="26"/>
                <w:lang w:eastAsia="ru-RU"/>
              </w:rPr>
            </w:pP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отсутствие ДТП, замечаний</w:t>
            </w:r>
          </w:p>
        </w:tc>
      </w:tr>
      <w:tr w:rsidR="00873720" w:rsidRPr="00C409F7" w:rsidTr="00522F5E">
        <w:trPr>
          <w:trHeight w:val="340"/>
        </w:trPr>
        <w:tc>
          <w:tcPr>
            <w:tcW w:w="2330" w:type="dxa"/>
            <w:vMerge w:val="restart"/>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 xml:space="preserve">Обслуживающий персонал </w:t>
            </w: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проведение генеральных уборок</w:t>
            </w:r>
          </w:p>
        </w:tc>
      </w:tr>
      <w:tr w:rsidR="00873720" w:rsidRPr="00C409F7" w:rsidTr="00522F5E">
        <w:trPr>
          <w:trHeight w:val="340"/>
        </w:trPr>
        <w:tc>
          <w:tcPr>
            <w:tcW w:w="2330" w:type="dxa"/>
            <w:vMerge/>
          </w:tcPr>
          <w:p w:rsidR="00873720" w:rsidRPr="00C409F7" w:rsidRDefault="00873720" w:rsidP="00522F5E">
            <w:pPr>
              <w:spacing w:after="0" w:line="240" w:lineRule="auto"/>
              <w:rPr>
                <w:rFonts w:ascii="Times New Roman" w:hAnsi="Times New Roman"/>
                <w:sz w:val="26"/>
                <w:szCs w:val="26"/>
                <w:lang w:eastAsia="ru-RU"/>
              </w:rPr>
            </w:pP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содержание участка в соответствии с требованиями СанПиН, качественная уборка помещений</w:t>
            </w:r>
          </w:p>
        </w:tc>
      </w:tr>
      <w:tr w:rsidR="00873720" w:rsidRPr="00C409F7" w:rsidTr="00522F5E">
        <w:trPr>
          <w:trHeight w:val="340"/>
        </w:trPr>
        <w:tc>
          <w:tcPr>
            <w:tcW w:w="2330" w:type="dxa"/>
            <w:vMerge/>
          </w:tcPr>
          <w:p w:rsidR="00873720" w:rsidRPr="00C409F7" w:rsidRDefault="00873720" w:rsidP="00522F5E">
            <w:pPr>
              <w:spacing w:after="0" w:line="240" w:lineRule="auto"/>
              <w:rPr>
                <w:rFonts w:ascii="Times New Roman" w:hAnsi="Times New Roman"/>
                <w:sz w:val="26"/>
                <w:szCs w:val="26"/>
                <w:lang w:eastAsia="ru-RU"/>
              </w:rPr>
            </w:pPr>
          </w:p>
        </w:tc>
        <w:tc>
          <w:tcPr>
            <w:tcW w:w="7371"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оперативность выполнения заявок по устранению технических неполадок</w:t>
            </w:r>
          </w:p>
        </w:tc>
      </w:tr>
    </w:tbl>
    <w:p w:rsidR="00873720" w:rsidRPr="00C409F7" w:rsidRDefault="00873720" w:rsidP="00522F5E">
      <w:pPr>
        <w:widowControl w:val="0"/>
        <w:autoSpaceDE w:val="0"/>
        <w:autoSpaceDN w:val="0"/>
        <w:spacing w:after="0" w:line="240" w:lineRule="auto"/>
        <w:jc w:val="center"/>
        <w:outlineLvl w:val="2"/>
        <w:rPr>
          <w:rFonts w:cs="Calibri"/>
          <w:b/>
          <w:sz w:val="26"/>
          <w:szCs w:val="26"/>
          <w:lang w:eastAsia="ru-RU"/>
        </w:rPr>
      </w:pPr>
    </w:p>
    <w:p w:rsidR="00873720" w:rsidRPr="003307B8" w:rsidRDefault="00873720" w:rsidP="00522F5E">
      <w:pPr>
        <w:widowControl w:val="0"/>
        <w:autoSpaceDE w:val="0"/>
        <w:autoSpaceDN w:val="0"/>
        <w:spacing w:after="0" w:line="240" w:lineRule="auto"/>
        <w:jc w:val="center"/>
        <w:outlineLvl w:val="2"/>
        <w:rPr>
          <w:rFonts w:ascii="Times New Roman" w:hAnsi="Times New Roman"/>
          <w:b/>
          <w:sz w:val="26"/>
          <w:szCs w:val="26"/>
          <w:lang w:eastAsia="ru-RU"/>
        </w:rPr>
      </w:pPr>
      <w:r w:rsidRPr="003307B8">
        <w:rPr>
          <w:rFonts w:ascii="Times New Roman" w:hAnsi="Times New Roman"/>
          <w:b/>
          <w:sz w:val="26"/>
          <w:szCs w:val="26"/>
          <w:lang w:eastAsia="ru-RU"/>
        </w:rPr>
        <w:t>2. Условия стимулирования</w:t>
      </w:r>
    </w:p>
    <w:p w:rsidR="00873720" w:rsidRPr="003307B8" w:rsidRDefault="00873720" w:rsidP="00522F5E">
      <w:pPr>
        <w:widowControl w:val="0"/>
        <w:autoSpaceDE w:val="0"/>
        <w:autoSpaceDN w:val="0"/>
        <w:spacing w:after="0" w:line="240" w:lineRule="auto"/>
        <w:jc w:val="both"/>
        <w:rPr>
          <w:rFonts w:ascii="Times New Roman" w:hAnsi="Times New Roman"/>
          <w:sz w:val="26"/>
          <w:szCs w:val="26"/>
          <w:lang w:eastAsia="ru-RU"/>
        </w:rPr>
      </w:pPr>
    </w:p>
    <w:p w:rsidR="00873720" w:rsidRPr="003307B8"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3307B8">
        <w:rPr>
          <w:rFonts w:ascii="Times New Roman" w:hAnsi="Times New Roman"/>
          <w:sz w:val="26"/>
          <w:szCs w:val="26"/>
          <w:lang w:eastAsia="ru-RU"/>
        </w:rPr>
        <w:t>Установление условий стимулирования, не связанных  с результативностью труда, не допускается.</w:t>
      </w:r>
    </w:p>
    <w:p w:rsidR="00873720" w:rsidRPr="003307B8" w:rsidRDefault="00873720" w:rsidP="00522F5E">
      <w:pPr>
        <w:widowControl w:val="0"/>
        <w:autoSpaceDE w:val="0"/>
        <w:autoSpaceDN w:val="0"/>
        <w:spacing w:after="0" w:line="240" w:lineRule="auto"/>
        <w:ind w:firstLine="709"/>
        <w:jc w:val="center"/>
        <w:outlineLvl w:val="2"/>
        <w:rPr>
          <w:rFonts w:ascii="Times New Roman" w:hAnsi="Times New Roman"/>
          <w:b/>
          <w:sz w:val="26"/>
          <w:szCs w:val="26"/>
          <w:lang w:eastAsia="ru-RU"/>
        </w:rPr>
      </w:pPr>
      <w:r w:rsidRPr="003307B8">
        <w:rPr>
          <w:rFonts w:ascii="Times New Roman" w:hAnsi="Times New Roman"/>
          <w:b/>
          <w:sz w:val="26"/>
          <w:szCs w:val="26"/>
          <w:lang w:eastAsia="ru-RU"/>
        </w:rPr>
        <w:t>3. Порядок стимулирования</w:t>
      </w:r>
    </w:p>
    <w:p w:rsidR="00873720" w:rsidRPr="003307B8"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3.1.Поощрительные выплаты по результатам труда распределяются органом самоуправления общеобразовательной организации, обеспечивающим демократический, государственно-общественный характер управления,      по представлению руководителя общеобразовательной организации.</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3.2.Руководитель общеобразовательной организации представляет в орган самоуправления общеобразовательной организации, обеспечивающий демократический, государственно-общественный характер управления, аналитическую информацию о показателях деятельности работников, являющихся основанием для их стимулирования.</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Порядок рассмотрения органом самоуправления общеобразовательной организации, обеспечивающим демократический, государственно-общественный характер управления, вопроса о стимулировании работников устанавливается соответствующим положением.</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r w:rsidRPr="009B001D">
        <w:rPr>
          <w:rFonts w:ascii="Times New Roman" w:hAnsi="Times New Roman"/>
          <w:sz w:val="20"/>
          <w:szCs w:val="20"/>
          <w:lang w:eastAsia="ru-RU"/>
        </w:rPr>
        <w:t xml:space="preserve">Приложение№3 </w:t>
      </w:r>
    </w:p>
    <w:p w:rsidR="00873720" w:rsidRPr="009B001D"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r w:rsidRPr="009B001D">
        <w:rPr>
          <w:rFonts w:ascii="Times New Roman" w:hAnsi="Times New Roman"/>
          <w:sz w:val="20"/>
          <w:szCs w:val="20"/>
          <w:lang w:eastAsia="ru-RU"/>
        </w:rPr>
        <w:t xml:space="preserve">к  положению об оплате труда работников </w:t>
      </w:r>
    </w:p>
    <w:p w:rsidR="00873720" w:rsidRPr="009B001D" w:rsidRDefault="00873720" w:rsidP="00522F5E">
      <w:pPr>
        <w:widowControl w:val="0"/>
        <w:autoSpaceDE w:val="0"/>
        <w:autoSpaceDN w:val="0"/>
        <w:spacing w:after="0" w:line="240" w:lineRule="auto"/>
        <w:jc w:val="center"/>
        <w:rPr>
          <w:rFonts w:ascii="Times New Roman" w:hAnsi="Times New Roman"/>
          <w:sz w:val="20"/>
          <w:szCs w:val="20"/>
          <w:lang w:eastAsia="ru-RU"/>
        </w:rPr>
      </w:pPr>
      <w:r w:rsidRPr="009B001D">
        <w:rPr>
          <w:rFonts w:ascii="Times New Roman" w:hAnsi="Times New Roman"/>
          <w:sz w:val="20"/>
          <w:szCs w:val="20"/>
          <w:lang w:eastAsia="ru-RU"/>
        </w:rPr>
        <w:t xml:space="preserve">                                                                                                        </w:t>
      </w:r>
      <w:r>
        <w:rPr>
          <w:rFonts w:ascii="Times New Roman" w:hAnsi="Times New Roman"/>
          <w:sz w:val="20"/>
          <w:szCs w:val="20"/>
          <w:lang w:eastAsia="ru-RU"/>
        </w:rPr>
        <w:t xml:space="preserve">                                 МБОУ «Глух</w:t>
      </w:r>
      <w:r w:rsidRPr="009B001D">
        <w:rPr>
          <w:rFonts w:ascii="Times New Roman" w:hAnsi="Times New Roman"/>
          <w:sz w:val="20"/>
          <w:szCs w:val="20"/>
          <w:lang w:eastAsia="ru-RU"/>
        </w:rPr>
        <w:t>овская СОШ</w:t>
      </w:r>
      <w:r>
        <w:rPr>
          <w:rFonts w:ascii="Times New Roman" w:hAnsi="Times New Roman"/>
          <w:sz w:val="20"/>
          <w:szCs w:val="20"/>
          <w:lang w:eastAsia="ru-RU"/>
        </w:rPr>
        <w:t>»</w:t>
      </w:r>
      <w:r w:rsidRPr="009B001D">
        <w:rPr>
          <w:rFonts w:ascii="Times New Roman" w:hAnsi="Times New Roman"/>
          <w:sz w:val="20"/>
          <w:szCs w:val="20"/>
          <w:lang w:eastAsia="ru-RU"/>
        </w:rPr>
        <w:t xml:space="preserve"> </w:t>
      </w:r>
    </w:p>
    <w:p w:rsidR="00873720" w:rsidRPr="009B001D" w:rsidRDefault="00873720" w:rsidP="00522F5E">
      <w:pPr>
        <w:widowControl w:val="0"/>
        <w:autoSpaceDE w:val="0"/>
        <w:autoSpaceDN w:val="0"/>
        <w:spacing w:after="0" w:line="240" w:lineRule="auto"/>
        <w:ind w:firstLine="709"/>
        <w:jc w:val="both"/>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center"/>
        <w:rPr>
          <w:rFonts w:cs="Calibri"/>
          <w:b/>
          <w:szCs w:val="20"/>
          <w:lang w:eastAsia="ru-RU"/>
        </w:rPr>
      </w:pPr>
    </w:p>
    <w:p w:rsidR="00873720" w:rsidRPr="009B001D" w:rsidRDefault="00873720" w:rsidP="00522F5E">
      <w:pPr>
        <w:widowControl w:val="0"/>
        <w:autoSpaceDE w:val="0"/>
        <w:autoSpaceDN w:val="0"/>
        <w:spacing w:after="0" w:line="240" w:lineRule="auto"/>
        <w:jc w:val="center"/>
        <w:rPr>
          <w:rFonts w:cs="Calibri"/>
          <w:b/>
          <w:szCs w:val="20"/>
          <w:lang w:eastAsia="ru-RU"/>
        </w:rPr>
      </w:pPr>
    </w:p>
    <w:p w:rsidR="00873720" w:rsidRPr="00C409F7" w:rsidRDefault="00873720" w:rsidP="00522F5E">
      <w:pPr>
        <w:widowControl w:val="0"/>
        <w:autoSpaceDE w:val="0"/>
        <w:autoSpaceDN w:val="0"/>
        <w:spacing w:after="0" w:line="240" w:lineRule="auto"/>
        <w:jc w:val="center"/>
        <w:rPr>
          <w:rFonts w:ascii="Times New Roman" w:hAnsi="Times New Roman"/>
          <w:b/>
          <w:sz w:val="26"/>
          <w:szCs w:val="26"/>
          <w:lang w:eastAsia="ru-RU"/>
        </w:rPr>
      </w:pPr>
      <w:r w:rsidRPr="00C409F7">
        <w:rPr>
          <w:rFonts w:ascii="Times New Roman" w:hAnsi="Times New Roman"/>
          <w:b/>
          <w:sz w:val="26"/>
          <w:szCs w:val="26"/>
          <w:lang w:eastAsia="ru-RU"/>
        </w:rPr>
        <w:t>Перечень гарантированных доплат и выплат компенсационного характера, устанавливаемых педагогическим и другим работникам</w:t>
      </w:r>
    </w:p>
    <w:p w:rsidR="00873720" w:rsidRPr="00C409F7" w:rsidRDefault="00873720" w:rsidP="00522F5E">
      <w:pPr>
        <w:widowControl w:val="0"/>
        <w:autoSpaceDE w:val="0"/>
        <w:autoSpaceDN w:val="0"/>
        <w:spacing w:after="0" w:line="240" w:lineRule="auto"/>
        <w:jc w:val="center"/>
        <w:rPr>
          <w:rFonts w:ascii="Times New Roman" w:hAnsi="Times New Roman"/>
          <w:b/>
          <w:sz w:val="26"/>
          <w:szCs w:val="26"/>
          <w:lang w:eastAsia="ru-RU"/>
        </w:rPr>
      </w:pPr>
      <w:r w:rsidRPr="00C409F7">
        <w:rPr>
          <w:rFonts w:ascii="Times New Roman" w:hAnsi="Times New Roman"/>
          <w:b/>
          <w:sz w:val="26"/>
          <w:szCs w:val="26"/>
          <w:lang w:eastAsia="ru-RU"/>
        </w:rPr>
        <w:t>общеобразовательных организаций</w:t>
      </w:r>
    </w:p>
    <w:p w:rsidR="00873720" w:rsidRPr="00C409F7" w:rsidRDefault="00873720" w:rsidP="00522F5E">
      <w:pPr>
        <w:spacing w:after="0" w:line="240" w:lineRule="auto"/>
        <w:rPr>
          <w:rFonts w:ascii="Times New Roman" w:hAnsi="Times New Roman"/>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3011"/>
      </w:tblGrid>
      <w:tr w:rsidR="00873720" w:rsidRPr="00C409F7" w:rsidTr="00522F5E">
        <w:trPr>
          <w:tblHeader/>
        </w:trPr>
        <w:tc>
          <w:tcPr>
            <w:tcW w:w="6690" w:type="dxa"/>
          </w:tcPr>
          <w:p w:rsidR="00873720" w:rsidRPr="00C409F7" w:rsidRDefault="00873720" w:rsidP="00522F5E">
            <w:pPr>
              <w:widowControl w:val="0"/>
              <w:autoSpaceDE w:val="0"/>
              <w:autoSpaceDN w:val="0"/>
              <w:spacing w:after="0" w:line="240" w:lineRule="auto"/>
              <w:jc w:val="center"/>
              <w:rPr>
                <w:rFonts w:ascii="Times New Roman" w:hAnsi="Times New Roman"/>
                <w:b/>
                <w:sz w:val="26"/>
                <w:szCs w:val="26"/>
                <w:lang w:eastAsia="ru-RU"/>
              </w:rPr>
            </w:pPr>
            <w:r w:rsidRPr="00C409F7">
              <w:rPr>
                <w:rFonts w:ascii="Times New Roman" w:hAnsi="Times New Roman"/>
                <w:b/>
                <w:sz w:val="26"/>
                <w:szCs w:val="26"/>
                <w:lang w:eastAsia="ru-RU"/>
              </w:rPr>
              <w:t>Наименование доплат</w:t>
            </w:r>
          </w:p>
        </w:tc>
        <w:tc>
          <w:tcPr>
            <w:tcW w:w="3011" w:type="dxa"/>
          </w:tcPr>
          <w:p w:rsidR="00873720" w:rsidRPr="00C409F7" w:rsidRDefault="00873720" w:rsidP="00522F5E">
            <w:pPr>
              <w:widowControl w:val="0"/>
              <w:autoSpaceDE w:val="0"/>
              <w:autoSpaceDN w:val="0"/>
              <w:spacing w:after="0" w:line="240" w:lineRule="auto"/>
              <w:jc w:val="center"/>
              <w:rPr>
                <w:rFonts w:ascii="Times New Roman" w:hAnsi="Times New Roman"/>
                <w:b/>
                <w:sz w:val="26"/>
                <w:szCs w:val="26"/>
                <w:lang w:eastAsia="ru-RU"/>
              </w:rPr>
            </w:pPr>
            <w:r w:rsidRPr="00C409F7">
              <w:rPr>
                <w:rFonts w:ascii="Times New Roman" w:hAnsi="Times New Roman"/>
                <w:b/>
                <w:sz w:val="26"/>
                <w:szCs w:val="26"/>
                <w:lang w:eastAsia="ru-RU"/>
              </w:rPr>
              <w:t>Размер доплаты, надбавки</w:t>
            </w:r>
          </w:p>
          <w:p w:rsidR="00873720" w:rsidRPr="00C409F7" w:rsidRDefault="00873720" w:rsidP="00522F5E">
            <w:pPr>
              <w:widowControl w:val="0"/>
              <w:autoSpaceDE w:val="0"/>
              <w:autoSpaceDN w:val="0"/>
              <w:spacing w:after="0" w:line="240" w:lineRule="auto"/>
              <w:jc w:val="center"/>
              <w:rPr>
                <w:rFonts w:ascii="Times New Roman" w:hAnsi="Times New Roman"/>
                <w:b/>
                <w:sz w:val="26"/>
                <w:szCs w:val="26"/>
                <w:lang w:eastAsia="ru-RU"/>
              </w:rPr>
            </w:pPr>
            <w:r w:rsidRPr="00C409F7">
              <w:rPr>
                <w:rFonts w:ascii="Times New Roman" w:hAnsi="Times New Roman"/>
                <w:b/>
                <w:sz w:val="26"/>
                <w:szCs w:val="26"/>
                <w:lang w:eastAsia="ru-RU"/>
              </w:rPr>
              <w:t>(в процентах от окладов)</w:t>
            </w:r>
          </w:p>
        </w:tc>
      </w:tr>
      <w:tr w:rsidR="00873720" w:rsidRPr="00C409F7" w:rsidTr="00522F5E">
        <w:tc>
          <w:tcPr>
            <w:tcW w:w="6690"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 xml:space="preserve">За работу с вредными условиями труда по результатам специальной оценки условий труда (за исключением учителей, непосредственно осуществляющих учебный процесс) </w:t>
            </w:r>
          </w:p>
        </w:tc>
        <w:tc>
          <w:tcPr>
            <w:tcW w:w="3011" w:type="dxa"/>
          </w:tcPr>
          <w:p w:rsidR="00873720" w:rsidRPr="00C409F7" w:rsidRDefault="00873720" w:rsidP="00522F5E">
            <w:pPr>
              <w:widowControl w:val="0"/>
              <w:autoSpaceDE w:val="0"/>
              <w:autoSpaceDN w:val="0"/>
              <w:spacing w:after="0" w:line="240" w:lineRule="auto"/>
              <w:jc w:val="center"/>
              <w:rPr>
                <w:rFonts w:ascii="Times New Roman" w:hAnsi="Times New Roman"/>
                <w:sz w:val="26"/>
                <w:szCs w:val="26"/>
                <w:lang w:eastAsia="ru-RU"/>
              </w:rPr>
            </w:pPr>
            <w:r w:rsidRPr="00C409F7">
              <w:rPr>
                <w:rFonts w:ascii="Times New Roman" w:hAnsi="Times New Roman"/>
                <w:sz w:val="26"/>
                <w:szCs w:val="26"/>
                <w:lang w:eastAsia="ru-RU"/>
              </w:rPr>
              <w:t>до 12</w:t>
            </w:r>
          </w:p>
        </w:tc>
      </w:tr>
      <w:tr w:rsidR="00873720" w:rsidRPr="00C409F7" w:rsidTr="00522F5E">
        <w:tc>
          <w:tcPr>
            <w:tcW w:w="6690"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Педагогическим работникам за руководство городскими, районными методическими объединениями</w:t>
            </w:r>
          </w:p>
        </w:tc>
        <w:tc>
          <w:tcPr>
            <w:tcW w:w="3011" w:type="dxa"/>
          </w:tcPr>
          <w:p w:rsidR="00873720" w:rsidRPr="00C409F7" w:rsidRDefault="00873720" w:rsidP="00522F5E">
            <w:pPr>
              <w:widowControl w:val="0"/>
              <w:autoSpaceDE w:val="0"/>
              <w:autoSpaceDN w:val="0"/>
              <w:spacing w:after="0" w:line="240" w:lineRule="auto"/>
              <w:jc w:val="center"/>
              <w:rPr>
                <w:rFonts w:ascii="Times New Roman" w:hAnsi="Times New Roman"/>
                <w:sz w:val="26"/>
                <w:szCs w:val="26"/>
                <w:lang w:eastAsia="ru-RU"/>
              </w:rPr>
            </w:pPr>
            <w:r w:rsidRPr="00C409F7">
              <w:rPr>
                <w:rFonts w:ascii="Times New Roman" w:hAnsi="Times New Roman"/>
                <w:sz w:val="26"/>
                <w:szCs w:val="26"/>
                <w:lang w:eastAsia="ru-RU"/>
              </w:rPr>
              <w:t>10</w:t>
            </w:r>
          </w:p>
        </w:tc>
      </w:tr>
      <w:tr w:rsidR="00873720" w:rsidRPr="00C409F7" w:rsidTr="00522F5E">
        <w:tc>
          <w:tcPr>
            <w:tcW w:w="6690"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 xml:space="preserve">Педагогическим работникам за заведование учебными кабинетами (лабораториями) в школах и школах-интернатах </w:t>
            </w:r>
            <w:hyperlink w:anchor="P784" w:history="1">
              <w:r w:rsidRPr="00C409F7">
                <w:rPr>
                  <w:rFonts w:ascii="Times New Roman" w:hAnsi="Times New Roman"/>
                  <w:sz w:val="26"/>
                  <w:szCs w:val="26"/>
                  <w:lang w:eastAsia="ru-RU"/>
                </w:rPr>
                <w:t>*</w:t>
              </w:r>
            </w:hyperlink>
          </w:p>
        </w:tc>
        <w:tc>
          <w:tcPr>
            <w:tcW w:w="3011" w:type="dxa"/>
          </w:tcPr>
          <w:p w:rsidR="00873720" w:rsidRPr="00C409F7" w:rsidRDefault="00873720" w:rsidP="00522F5E">
            <w:pPr>
              <w:widowControl w:val="0"/>
              <w:autoSpaceDE w:val="0"/>
              <w:autoSpaceDN w:val="0"/>
              <w:spacing w:after="0" w:line="240" w:lineRule="auto"/>
              <w:jc w:val="center"/>
              <w:rPr>
                <w:rFonts w:ascii="Times New Roman" w:hAnsi="Times New Roman"/>
                <w:sz w:val="26"/>
                <w:szCs w:val="26"/>
                <w:lang w:eastAsia="ru-RU"/>
              </w:rPr>
            </w:pPr>
            <w:r w:rsidRPr="00C409F7">
              <w:rPr>
                <w:rFonts w:ascii="Times New Roman" w:hAnsi="Times New Roman"/>
                <w:sz w:val="26"/>
                <w:szCs w:val="26"/>
                <w:lang w:eastAsia="ru-RU"/>
              </w:rPr>
              <w:t>до 10</w:t>
            </w:r>
          </w:p>
        </w:tc>
      </w:tr>
      <w:tr w:rsidR="00873720" w:rsidRPr="00C409F7" w:rsidTr="00522F5E">
        <w:tblPrEx>
          <w:tblBorders>
            <w:insideH w:val="none" w:sz="0" w:space="0" w:color="auto"/>
          </w:tblBorders>
        </w:tblPrEx>
        <w:tc>
          <w:tcPr>
            <w:tcW w:w="6690" w:type="dxa"/>
            <w:tcBorders>
              <w:top w:val="single" w:sz="4" w:space="0" w:color="auto"/>
              <w:bottom w:val="single" w:sz="4" w:space="0" w:color="auto"/>
            </w:tcBorders>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Учителям за исполнение обязанностей мастера учебных мастерских (заведование учебными мастерскими)</w:t>
            </w:r>
          </w:p>
        </w:tc>
        <w:tc>
          <w:tcPr>
            <w:tcW w:w="3011" w:type="dxa"/>
            <w:tcBorders>
              <w:top w:val="single" w:sz="4" w:space="0" w:color="auto"/>
              <w:bottom w:val="single" w:sz="4" w:space="0" w:color="auto"/>
            </w:tcBorders>
          </w:tcPr>
          <w:p w:rsidR="00873720" w:rsidRPr="00C409F7" w:rsidRDefault="00873720" w:rsidP="00522F5E">
            <w:pPr>
              <w:widowControl w:val="0"/>
              <w:autoSpaceDE w:val="0"/>
              <w:autoSpaceDN w:val="0"/>
              <w:spacing w:after="0" w:line="240" w:lineRule="auto"/>
              <w:jc w:val="center"/>
              <w:rPr>
                <w:rFonts w:ascii="Times New Roman" w:hAnsi="Times New Roman"/>
                <w:sz w:val="26"/>
                <w:szCs w:val="26"/>
                <w:lang w:eastAsia="ru-RU"/>
              </w:rPr>
            </w:pPr>
            <w:r w:rsidRPr="00C409F7">
              <w:rPr>
                <w:rFonts w:ascii="Times New Roman" w:hAnsi="Times New Roman"/>
                <w:sz w:val="26"/>
                <w:szCs w:val="26"/>
                <w:lang w:eastAsia="ru-RU"/>
              </w:rPr>
              <w:t>до 20</w:t>
            </w:r>
          </w:p>
        </w:tc>
      </w:tr>
      <w:tr w:rsidR="00873720" w:rsidRPr="00C409F7" w:rsidTr="00522F5E">
        <w:tblPrEx>
          <w:tblBorders>
            <w:insideH w:val="none" w:sz="0" w:space="0" w:color="auto"/>
          </w:tblBorders>
        </w:tblPrEx>
        <w:tc>
          <w:tcPr>
            <w:tcW w:w="6690" w:type="dxa"/>
            <w:tcBorders>
              <w:top w:val="single" w:sz="4" w:space="0" w:color="auto"/>
            </w:tcBorders>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при наличии комбинированных мастерских;</w:t>
            </w:r>
          </w:p>
        </w:tc>
        <w:tc>
          <w:tcPr>
            <w:tcW w:w="3011" w:type="dxa"/>
            <w:tcBorders>
              <w:top w:val="single" w:sz="4" w:space="0" w:color="auto"/>
            </w:tcBorders>
          </w:tcPr>
          <w:p w:rsidR="00873720" w:rsidRPr="00C409F7" w:rsidRDefault="00873720" w:rsidP="00522F5E">
            <w:pPr>
              <w:widowControl w:val="0"/>
              <w:autoSpaceDE w:val="0"/>
              <w:autoSpaceDN w:val="0"/>
              <w:spacing w:after="0" w:line="240" w:lineRule="auto"/>
              <w:jc w:val="center"/>
              <w:rPr>
                <w:rFonts w:ascii="Times New Roman" w:hAnsi="Times New Roman"/>
                <w:sz w:val="26"/>
                <w:szCs w:val="26"/>
                <w:lang w:eastAsia="ru-RU"/>
              </w:rPr>
            </w:pPr>
            <w:r w:rsidRPr="00C409F7">
              <w:rPr>
                <w:rFonts w:ascii="Times New Roman" w:hAnsi="Times New Roman"/>
                <w:sz w:val="26"/>
                <w:szCs w:val="26"/>
                <w:lang w:eastAsia="ru-RU"/>
              </w:rPr>
              <w:t>до 35</w:t>
            </w:r>
          </w:p>
        </w:tc>
      </w:tr>
      <w:tr w:rsidR="00873720" w:rsidRPr="00C409F7" w:rsidTr="00522F5E">
        <w:tblPrEx>
          <w:tblBorders>
            <w:insideH w:val="none" w:sz="0" w:space="0" w:color="auto"/>
          </w:tblBorders>
        </w:tblPrEx>
        <w:trPr>
          <w:trHeight w:val="1259"/>
        </w:trPr>
        <w:tc>
          <w:tcPr>
            <w:tcW w:w="6690" w:type="dxa"/>
            <w:tcBorders>
              <w:bottom w:val="single" w:sz="4" w:space="0" w:color="auto"/>
            </w:tcBorders>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руководителям общеобразовательных организаций и другим педагогическим работникам за заведование учебно-консультационными пунктами, учебно-консультационными группами</w:t>
            </w:r>
          </w:p>
        </w:tc>
        <w:tc>
          <w:tcPr>
            <w:tcW w:w="3011" w:type="dxa"/>
            <w:tcBorders>
              <w:bottom w:val="single" w:sz="4" w:space="0" w:color="auto"/>
            </w:tcBorders>
          </w:tcPr>
          <w:p w:rsidR="00873720" w:rsidRPr="00C409F7" w:rsidRDefault="00873720" w:rsidP="00522F5E">
            <w:pPr>
              <w:widowControl w:val="0"/>
              <w:autoSpaceDE w:val="0"/>
              <w:autoSpaceDN w:val="0"/>
              <w:spacing w:after="0" w:line="240" w:lineRule="auto"/>
              <w:jc w:val="center"/>
              <w:rPr>
                <w:rFonts w:ascii="Times New Roman" w:hAnsi="Times New Roman"/>
                <w:sz w:val="26"/>
                <w:szCs w:val="26"/>
                <w:lang w:eastAsia="ru-RU"/>
              </w:rPr>
            </w:pPr>
            <w:r w:rsidRPr="00C409F7">
              <w:rPr>
                <w:rFonts w:ascii="Times New Roman" w:hAnsi="Times New Roman"/>
                <w:sz w:val="26"/>
                <w:szCs w:val="26"/>
                <w:lang w:eastAsia="ru-RU"/>
              </w:rPr>
              <w:t>10</w:t>
            </w:r>
          </w:p>
        </w:tc>
      </w:tr>
      <w:tr w:rsidR="00873720" w:rsidRPr="00C409F7" w:rsidTr="00522F5E">
        <w:tblPrEx>
          <w:tblBorders>
            <w:insideH w:val="none" w:sz="0" w:space="0" w:color="auto"/>
          </w:tblBorders>
        </w:tblPrEx>
        <w:tc>
          <w:tcPr>
            <w:tcW w:w="6690" w:type="dxa"/>
            <w:tcBorders>
              <w:top w:val="single" w:sz="4" w:space="0" w:color="auto"/>
              <w:bottom w:val="single" w:sz="4" w:space="0" w:color="auto"/>
            </w:tcBorders>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Педагогическим работникам за заведование учебно-опытными участками (теплицами, парниками, хозяйствами)</w:t>
            </w:r>
          </w:p>
        </w:tc>
        <w:tc>
          <w:tcPr>
            <w:tcW w:w="3011" w:type="dxa"/>
            <w:tcBorders>
              <w:top w:val="single" w:sz="4" w:space="0" w:color="auto"/>
              <w:bottom w:val="single" w:sz="4" w:space="0" w:color="auto"/>
            </w:tcBorders>
          </w:tcPr>
          <w:p w:rsidR="00873720" w:rsidRPr="00C409F7" w:rsidRDefault="00873720" w:rsidP="00522F5E">
            <w:pPr>
              <w:widowControl w:val="0"/>
              <w:autoSpaceDE w:val="0"/>
              <w:autoSpaceDN w:val="0"/>
              <w:spacing w:after="0" w:line="240" w:lineRule="auto"/>
              <w:jc w:val="center"/>
              <w:rPr>
                <w:rFonts w:ascii="Times New Roman" w:hAnsi="Times New Roman"/>
                <w:sz w:val="26"/>
                <w:szCs w:val="26"/>
                <w:lang w:eastAsia="ru-RU"/>
              </w:rPr>
            </w:pPr>
            <w:r w:rsidRPr="00C409F7">
              <w:rPr>
                <w:rFonts w:ascii="Times New Roman" w:hAnsi="Times New Roman"/>
                <w:sz w:val="26"/>
                <w:szCs w:val="26"/>
                <w:lang w:eastAsia="ru-RU"/>
              </w:rPr>
              <w:t>до 25</w:t>
            </w:r>
          </w:p>
        </w:tc>
      </w:tr>
      <w:tr w:rsidR="00873720" w:rsidRPr="00C409F7" w:rsidTr="00522F5E">
        <w:tc>
          <w:tcPr>
            <w:tcW w:w="6690"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За работу с библиотечным фондом учебников                           в общеобразовательных школах и школах-интернатах, при отсутствии должности библиотекаря</w:t>
            </w:r>
          </w:p>
        </w:tc>
        <w:tc>
          <w:tcPr>
            <w:tcW w:w="3011" w:type="dxa"/>
          </w:tcPr>
          <w:p w:rsidR="00873720" w:rsidRPr="00C409F7" w:rsidRDefault="00873720" w:rsidP="00522F5E">
            <w:pPr>
              <w:widowControl w:val="0"/>
              <w:autoSpaceDE w:val="0"/>
              <w:autoSpaceDN w:val="0"/>
              <w:spacing w:after="0" w:line="240" w:lineRule="auto"/>
              <w:jc w:val="center"/>
              <w:rPr>
                <w:rFonts w:ascii="Times New Roman" w:hAnsi="Times New Roman"/>
                <w:sz w:val="26"/>
                <w:szCs w:val="26"/>
                <w:lang w:eastAsia="ru-RU"/>
              </w:rPr>
            </w:pPr>
            <w:r w:rsidRPr="00C409F7">
              <w:rPr>
                <w:rFonts w:ascii="Times New Roman" w:hAnsi="Times New Roman"/>
                <w:sz w:val="26"/>
                <w:szCs w:val="26"/>
                <w:lang w:eastAsia="ru-RU"/>
              </w:rPr>
              <w:t>до 20</w:t>
            </w:r>
          </w:p>
        </w:tc>
      </w:tr>
      <w:tr w:rsidR="00873720" w:rsidRPr="00C409F7" w:rsidTr="00522F5E">
        <w:tc>
          <w:tcPr>
            <w:tcW w:w="6690" w:type="dxa"/>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Педагогическим и другим работникам за ведение делопроизводства, бухгалтерского учета, главным бухгалтерам (бухгалтерам) школ-интернатов и детских домов за ведение бухгалтерского учета по подсобному хозяйству</w:t>
            </w:r>
          </w:p>
        </w:tc>
        <w:tc>
          <w:tcPr>
            <w:tcW w:w="3011" w:type="dxa"/>
          </w:tcPr>
          <w:p w:rsidR="00873720" w:rsidRPr="00C409F7" w:rsidRDefault="00873720" w:rsidP="00522F5E">
            <w:pPr>
              <w:widowControl w:val="0"/>
              <w:autoSpaceDE w:val="0"/>
              <w:autoSpaceDN w:val="0"/>
              <w:spacing w:after="0" w:line="240" w:lineRule="auto"/>
              <w:jc w:val="center"/>
              <w:rPr>
                <w:rFonts w:ascii="Times New Roman" w:hAnsi="Times New Roman"/>
                <w:sz w:val="26"/>
                <w:szCs w:val="26"/>
                <w:lang w:eastAsia="ru-RU"/>
              </w:rPr>
            </w:pPr>
            <w:r w:rsidRPr="00C409F7">
              <w:rPr>
                <w:rFonts w:ascii="Times New Roman" w:hAnsi="Times New Roman"/>
                <w:sz w:val="26"/>
                <w:szCs w:val="26"/>
                <w:lang w:eastAsia="ru-RU"/>
              </w:rPr>
              <w:t>до 15</w:t>
            </w:r>
          </w:p>
        </w:tc>
      </w:tr>
      <w:tr w:rsidR="00873720" w:rsidRPr="00C409F7" w:rsidTr="00522F5E">
        <w:tblPrEx>
          <w:tblBorders>
            <w:insideH w:val="none" w:sz="0" w:space="0" w:color="auto"/>
          </w:tblBorders>
        </w:tblPrEx>
        <w:tc>
          <w:tcPr>
            <w:tcW w:w="6690" w:type="dxa"/>
            <w:tcBorders>
              <w:top w:val="single" w:sz="4" w:space="0" w:color="auto"/>
              <w:bottom w:val="single" w:sz="4" w:space="0" w:color="auto"/>
            </w:tcBorders>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Педагогическим работникам за проведение внеклассной работы по физическому воспитанию в школах, школах-интернатах, при отсутствии в штате учреждения должности преподавателя по внеклассной работе (в целом на школу, школу-интернат), с количеством классов:</w:t>
            </w:r>
          </w:p>
        </w:tc>
        <w:tc>
          <w:tcPr>
            <w:tcW w:w="3011" w:type="dxa"/>
            <w:tcBorders>
              <w:top w:val="single" w:sz="4" w:space="0" w:color="auto"/>
              <w:bottom w:val="single" w:sz="4" w:space="0" w:color="auto"/>
            </w:tcBorders>
          </w:tcPr>
          <w:p w:rsidR="00873720" w:rsidRPr="00C409F7" w:rsidRDefault="00873720" w:rsidP="00522F5E">
            <w:pPr>
              <w:widowControl w:val="0"/>
              <w:autoSpaceDE w:val="0"/>
              <w:autoSpaceDN w:val="0"/>
              <w:spacing w:after="0" w:line="240" w:lineRule="auto"/>
              <w:jc w:val="center"/>
              <w:rPr>
                <w:rFonts w:ascii="Times New Roman" w:hAnsi="Times New Roman"/>
                <w:sz w:val="26"/>
                <w:szCs w:val="26"/>
                <w:lang w:eastAsia="ru-RU"/>
              </w:rPr>
            </w:pPr>
          </w:p>
        </w:tc>
      </w:tr>
      <w:tr w:rsidR="00873720" w:rsidRPr="00C409F7" w:rsidTr="00522F5E">
        <w:tblPrEx>
          <w:tblBorders>
            <w:insideH w:val="none" w:sz="0" w:space="0" w:color="auto"/>
          </w:tblBorders>
        </w:tblPrEx>
        <w:tc>
          <w:tcPr>
            <w:tcW w:w="6690" w:type="dxa"/>
            <w:tcBorders>
              <w:top w:val="single" w:sz="4" w:space="0" w:color="auto"/>
              <w:bottom w:val="single" w:sz="4" w:space="0" w:color="auto"/>
            </w:tcBorders>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от 10 до 19</w:t>
            </w:r>
          </w:p>
        </w:tc>
        <w:tc>
          <w:tcPr>
            <w:tcW w:w="3011" w:type="dxa"/>
            <w:tcBorders>
              <w:top w:val="single" w:sz="4" w:space="0" w:color="auto"/>
              <w:bottom w:val="single" w:sz="4" w:space="0" w:color="auto"/>
            </w:tcBorders>
          </w:tcPr>
          <w:p w:rsidR="00873720" w:rsidRPr="00C409F7" w:rsidRDefault="00873720" w:rsidP="00522F5E">
            <w:pPr>
              <w:widowControl w:val="0"/>
              <w:autoSpaceDE w:val="0"/>
              <w:autoSpaceDN w:val="0"/>
              <w:spacing w:after="0" w:line="240" w:lineRule="auto"/>
              <w:jc w:val="center"/>
              <w:rPr>
                <w:rFonts w:ascii="Times New Roman" w:hAnsi="Times New Roman"/>
                <w:sz w:val="26"/>
                <w:szCs w:val="26"/>
                <w:lang w:eastAsia="ru-RU"/>
              </w:rPr>
            </w:pPr>
            <w:r w:rsidRPr="00C409F7">
              <w:rPr>
                <w:rFonts w:ascii="Times New Roman" w:hAnsi="Times New Roman"/>
                <w:sz w:val="26"/>
                <w:szCs w:val="26"/>
                <w:lang w:eastAsia="ru-RU"/>
              </w:rPr>
              <w:t>25</w:t>
            </w:r>
          </w:p>
        </w:tc>
      </w:tr>
      <w:tr w:rsidR="00873720" w:rsidRPr="00C409F7" w:rsidTr="00522F5E">
        <w:tblPrEx>
          <w:tblBorders>
            <w:insideH w:val="none" w:sz="0" w:space="0" w:color="auto"/>
          </w:tblBorders>
        </w:tblPrEx>
        <w:tc>
          <w:tcPr>
            <w:tcW w:w="6690" w:type="dxa"/>
            <w:tcBorders>
              <w:top w:val="single" w:sz="4" w:space="0" w:color="auto"/>
              <w:bottom w:val="single" w:sz="4" w:space="0" w:color="auto"/>
            </w:tcBorders>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от 20 до 29</w:t>
            </w:r>
          </w:p>
        </w:tc>
        <w:tc>
          <w:tcPr>
            <w:tcW w:w="3011" w:type="dxa"/>
            <w:tcBorders>
              <w:top w:val="single" w:sz="4" w:space="0" w:color="auto"/>
              <w:bottom w:val="single" w:sz="4" w:space="0" w:color="auto"/>
            </w:tcBorders>
          </w:tcPr>
          <w:p w:rsidR="00873720" w:rsidRPr="00C409F7" w:rsidRDefault="00873720" w:rsidP="00522F5E">
            <w:pPr>
              <w:widowControl w:val="0"/>
              <w:autoSpaceDE w:val="0"/>
              <w:autoSpaceDN w:val="0"/>
              <w:spacing w:after="0" w:line="240" w:lineRule="auto"/>
              <w:jc w:val="center"/>
              <w:rPr>
                <w:rFonts w:ascii="Times New Roman" w:hAnsi="Times New Roman"/>
                <w:sz w:val="26"/>
                <w:szCs w:val="26"/>
                <w:lang w:eastAsia="ru-RU"/>
              </w:rPr>
            </w:pPr>
            <w:r w:rsidRPr="00C409F7">
              <w:rPr>
                <w:rFonts w:ascii="Times New Roman" w:hAnsi="Times New Roman"/>
                <w:sz w:val="26"/>
                <w:szCs w:val="26"/>
                <w:lang w:eastAsia="ru-RU"/>
              </w:rPr>
              <w:t>50</w:t>
            </w:r>
          </w:p>
        </w:tc>
      </w:tr>
      <w:tr w:rsidR="00873720" w:rsidRPr="00C409F7" w:rsidTr="00522F5E">
        <w:tblPrEx>
          <w:tblBorders>
            <w:insideH w:val="none" w:sz="0" w:space="0" w:color="auto"/>
          </w:tblBorders>
        </w:tblPrEx>
        <w:tc>
          <w:tcPr>
            <w:tcW w:w="6690" w:type="dxa"/>
            <w:tcBorders>
              <w:top w:val="single" w:sz="4" w:space="0" w:color="auto"/>
              <w:bottom w:val="single" w:sz="4" w:space="0" w:color="auto"/>
            </w:tcBorders>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30 и более</w:t>
            </w:r>
          </w:p>
        </w:tc>
        <w:tc>
          <w:tcPr>
            <w:tcW w:w="3011" w:type="dxa"/>
            <w:tcBorders>
              <w:top w:val="single" w:sz="4" w:space="0" w:color="auto"/>
              <w:bottom w:val="single" w:sz="4" w:space="0" w:color="auto"/>
            </w:tcBorders>
          </w:tcPr>
          <w:p w:rsidR="00873720" w:rsidRPr="00C409F7" w:rsidRDefault="00873720" w:rsidP="00522F5E">
            <w:pPr>
              <w:widowControl w:val="0"/>
              <w:autoSpaceDE w:val="0"/>
              <w:autoSpaceDN w:val="0"/>
              <w:spacing w:after="0" w:line="240" w:lineRule="auto"/>
              <w:jc w:val="center"/>
              <w:rPr>
                <w:rFonts w:ascii="Times New Roman" w:hAnsi="Times New Roman"/>
                <w:sz w:val="26"/>
                <w:szCs w:val="26"/>
                <w:lang w:eastAsia="ru-RU"/>
              </w:rPr>
            </w:pPr>
            <w:r w:rsidRPr="00C409F7">
              <w:rPr>
                <w:rFonts w:ascii="Times New Roman" w:hAnsi="Times New Roman"/>
                <w:sz w:val="26"/>
                <w:szCs w:val="26"/>
                <w:lang w:eastAsia="ru-RU"/>
              </w:rPr>
              <w:t>100</w:t>
            </w:r>
          </w:p>
        </w:tc>
      </w:tr>
      <w:tr w:rsidR="00873720" w:rsidRPr="00C409F7" w:rsidTr="00522F5E">
        <w:tblPrEx>
          <w:tblBorders>
            <w:insideH w:val="none" w:sz="0" w:space="0" w:color="auto"/>
          </w:tblBorders>
        </w:tblPrEx>
        <w:tc>
          <w:tcPr>
            <w:tcW w:w="6690" w:type="dxa"/>
            <w:tcBorders>
              <w:top w:val="single" w:sz="4" w:space="0" w:color="auto"/>
              <w:bottom w:val="single" w:sz="4" w:space="0" w:color="auto"/>
            </w:tcBorders>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Руководителям и педагогическим работникам общеобразовательных организаций за ведение опытно-экспериментальной работы на региональном уровне</w:t>
            </w:r>
          </w:p>
        </w:tc>
        <w:tc>
          <w:tcPr>
            <w:tcW w:w="3011" w:type="dxa"/>
            <w:tcBorders>
              <w:top w:val="single" w:sz="4" w:space="0" w:color="auto"/>
              <w:bottom w:val="single" w:sz="4" w:space="0" w:color="auto"/>
            </w:tcBorders>
          </w:tcPr>
          <w:p w:rsidR="00873720" w:rsidRPr="00C409F7" w:rsidRDefault="00873720" w:rsidP="00522F5E">
            <w:pPr>
              <w:widowControl w:val="0"/>
              <w:autoSpaceDE w:val="0"/>
              <w:autoSpaceDN w:val="0"/>
              <w:spacing w:after="0" w:line="240" w:lineRule="auto"/>
              <w:jc w:val="center"/>
              <w:rPr>
                <w:rFonts w:ascii="Times New Roman" w:hAnsi="Times New Roman"/>
                <w:sz w:val="26"/>
                <w:szCs w:val="26"/>
                <w:lang w:eastAsia="ru-RU"/>
              </w:rPr>
            </w:pPr>
            <w:r w:rsidRPr="00C409F7">
              <w:rPr>
                <w:rFonts w:ascii="Times New Roman" w:hAnsi="Times New Roman"/>
                <w:sz w:val="26"/>
                <w:szCs w:val="26"/>
                <w:lang w:eastAsia="ru-RU"/>
              </w:rPr>
              <w:t>15</w:t>
            </w:r>
          </w:p>
        </w:tc>
      </w:tr>
      <w:tr w:rsidR="00873720" w:rsidRPr="00C409F7" w:rsidTr="00522F5E">
        <w:tblPrEx>
          <w:tblBorders>
            <w:insideH w:val="none" w:sz="0" w:space="0" w:color="auto"/>
          </w:tblBorders>
        </w:tblPrEx>
        <w:tc>
          <w:tcPr>
            <w:tcW w:w="6690" w:type="dxa"/>
            <w:tcBorders>
              <w:top w:val="single" w:sz="4" w:space="0" w:color="auto"/>
              <w:bottom w:val="single" w:sz="4" w:space="0" w:color="auto"/>
            </w:tcBorders>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За обучение детей с расстройством аутистического спектра (30 % при 18 часах педагогической нагрузки за 1 ребенка, при количестве часов меньше 18 расчет производить пропорционально)</w:t>
            </w:r>
          </w:p>
        </w:tc>
        <w:tc>
          <w:tcPr>
            <w:tcW w:w="3011" w:type="dxa"/>
            <w:tcBorders>
              <w:top w:val="single" w:sz="4" w:space="0" w:color="auto"/>
              <w:bottom w:val="single" w:sz="4" w:space="0" w:color="auto"/>
            </w:tcBorders>
          </w:tcPr>
          <w:p w:rsidR="00873720" w:rsidRPr="00C409F7" w:rsidRDefault="00873720" w:rsidP="00522F5E">
            <w:pPr>
              <w:widowControl w:val="0"/>
              <w:autoSpaceDE w:val="0"/>
              <w:autoSpaceDN w:val="0"/>
              <w:spacing w:after="0" w:line="240" w:lineRule="auto"/>
              <w:jc w:val="center"/>
              <w:rPr>
                <w:rFonts w:ascii="Times New Roman" w:hAnsi="Times New Roman"/>
                <w:sz w:val="26"/>
                <w:szCs w:val="26"/>
                <w:lang w:eastAsia="ru-RU"/>
              </w:rPr>
            </w:pPr>
            <w:r w:rsidRPr="00C409F7">
              <w:rPr>
                <w:rFonts w:ascii="Times New Roman" w:hAnsi="Times New Roman"/>
                <w:sz w:val="26"/>
                <w:szCs w:val="26"/>
                <w:lang w:eastAsia="ru-RU"/>
              </w:rPr>
              <w:t>до 30</w:t>
            </w:r>
          </w:p>
          <w:p w:rsidR="00873720" w:rsidRPr="00C409F7" w:rsidRDefault="00873720" w:rsidP="00522F5E">
            <w:pPr>
              <w:widowControl w:val="0"/>
              <w:autoSpaceDE w:val="0"/>
              <w:autoSpaceDN w:val="0"/>
              <w:spacing w:after="0" w:line="240" w:lineRule="auto"/>
              <w:jc w:val="center"/>
              <w:rPr>
                <w:rFonts w:ascii="Times New Roman" w:hAnsi="Times New Roman"/>
                <w:sz w:val="26"/>
                <w:szCs w:val="26"/>
                <w:lang w:eastAsia="ru-RU"/>
              </w:rPr>
            </w:pPr>
          </w:p>
        </w:tc>
      </w:tr>
      <w:tr w:rsidR="00873720" w:rsidRPr="00C409F7" w:rsidTr="00522F5E">
        <w:tblPrEx>
          <w:tblBorders>
            <w:insideH w:val="none" w:sz="0" w:space="0" w:color="auto"/>
          </w:tblBorders>
        </w:tblPrEx>
        <w:tc>
          <w:tcPr>
            <w:tcW w:w="6690" w:type="dxa"/>
            <w:tcBorders>
              <w:top w:val="single" w:sz="4" w:space="0" w:color="auto"/>
              <w:bottom w:val="single" w:sz="4" w:space="0" w:color="auto"/>
            </w:tcBorders>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Прочим педагогическим работникам (за исключением учителей) за индивидуальную работу с детьми по коррекции нарушений в развитии с учетом фактической нагрузки за данную работу (кроме работы с детьми с расстройством аутистического спектра и за дистанционное обучение)</w:t>
            </w:r>
          </w:p>
        </w:tc>
        <w:tc>
          <w:tcPr>
            <w:tcW w:w="3011" w:type="dxa"/>
            <w:tcBorders>
              <w:top w:val="single" w:sz="4" w:space="0" w:color="auto"/>
              <w:bottom w:val="single" w:sz="4" w:space="0" w:color="auto"/>
            </w:tcBorders>
          </w:tcPr>
          <w:p w:rsidR="00873720" w:rsidRPr="00C409F7" w:rsidRDefault="00873720" w:rsidP="00522F5E">
            <w:pPr>
              <w:widowControl w:val="0"/>
              <w:autoSpaceDE w:val="0"/>
              <w:autoSpaceDN w:val="0"/>
              <w:spacing w:after="0" w:line="240" w:lineRule="auto"/>
              <w:jc w:val="center"/>
              <w:rPr>
                <w:rFonts w:ascii="Times New Roman" w:hAnsi="Times New Roman"/>
                <w:sz w:val="26"/>
                <w:szCs w:val="26"/>
                <w:lang w:eastAsia="ru-RU"/>
              </w:rPr>
            </w:pPr>
            <w:r w:rsidRPr="00C409F7">
              <w:rPr>
                <w:rFonts w:ascii="Times New Roman" w:hAnsi="Times New Roman"/>
                <w:sz w:val="26"/>
                <w:szCs w:val="26"/>
                <w:lang w:eastAsia="ru-RU"/>
              </w:rPr>
              <w:t>до 20</w:t>
            </w:r>
          </w:p>
        </w:tc>
      </w:tr>
      <w:tr w:rsidR="00873720" w:rsidRPr="00C409F7" w:rsidTr="00522F5E">
        <w:tblPrEx>
          <w:tblBorders>
            <w:insideH w:val="none" w:sz="0" w:space="0" w:color="auto"/>
          </w:tblBorders>
        </w:tblPrEx>
        <w:tc>
          <w:tcPr>
            <w:tcW w:w="6690" w:type="dxa"/>
            <w:tcBorders>
              <w:top w:val="single" w:sz="4" w:space="0" w:color="auto"/>
              <w:bottom w:val="single" w:sz="4" w:space="0" w:color="auto"/>
            </w:tcBorders>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Педагогическим работникам (учитель-логопед, учитель-дефектолог, тьютор, педагог-психолог) за обучение детей с расстройствами аутистического спектра с учетом фактической нагрузки за работу с этими детьми</w:t>
            </w:r>
          </w:p>
        </w:tc>
        <w:tc>
          <w:tcPr>
            <w:tcW w:w="3011" w:type="dxa"/>
            <w:tcBorders>
              <w:top w:val="single" w:sz="4" w:space="0" w:color="auto"/>
              <w:bottom w:val="single" w:sz="4" w:space="0" w:color="auto"/>
            </w:tcBorders>
          </w:tcPr>
          <w:p w:rsidR="00873720" w:rsidRPr="00C409F7" w:rsidRDefault="00873720" w:rsidP="00522F5E">
            <w:pPr>
              <w:widowControl w:val="0"/>
              <w:autoSpaceDE w:val="0"/>
              <w:autoSpaceDN w:val="0"/>
              <w:spacing w:after="0" w:line="240" w:lineRule="auto"/>
              <w:jc w:val="center"/>
              <w:rPr>
                <w:rFonts w:ascii="Times New Roman" w:hAnsi="Times New Roman"/>
                <w:sz w:val="26"/>
                <w:szCs w:val="26"/>
                <w:lang w:eastAsia="ru-RU"/>
              </w:rPr>
            </w:pPr>
            <w:r w:rsidRPr="00C409F7">
              <w:rPr>
                <w:rFonts w:ascii="Times New Roman" w:hAnsi="Times New Roman"/>
                <w:sz w:val="26"/>
                <w:szCs w:val="26"/>
                <w:lang w:eastAsia="ru-RU"/>
              </w:rPr>
              <w:t>до 100</w:t>
            </w:r>
          </w:p>
        </w:tc>
      </w:tr>
      <w:tr w:rsidR="00873720" w:rsidRPr="00C409F7" w:rsidTr="00522F5E">
        <w:tblPrEx>
          <w:tblBorders>
            <w:insideH w:val="none" w:sz="0" w:space="0" w:color="auto"/>
          </w:tblBorders>
        </w:tblPrEx>
        <w:tc>
          <w:tcPr>
            <w:tcW w:w="6690" w:type="dxa"/>
            <w:tcBorders>
              <w:top w:val="single" w:sz="4" w:space="0" w:color="auto"/>
              <w:bottom w:val="single" w:sz="4" w:space="0" w:color="auto"/>
            </w:tcBorders>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Прочим педагогическим работникам (за исключением учителей) за реализацию образовательного стандарта</w:t>
            </w:r>
          </w:p>
        </w:tc>
        <w:tc>
          <w:tcPr>
            <w:tcW w:w="3011" w:type="dxa"/>
            <w:tcBorders>
              <w:top w:val="single" w:sz="4" w:space="0" w:color="auto"/>
              <w:bottom w:val="single" w:sz="4" w:space="0" w:color="auto"/>
            </w:tcBorders>
          </w:tcPr>
          <w:p w:rsidR="00873720" w:rsidRPr="00C409F7" w:rsidRDefault="00873720" w:rsidP="00522F5E">
            <w:pPr>
              <w:widowControl w:val="0"/>
              <w:autoSpaceDE w:val="0"/>
              <w:autoSpaceDN w:val="0"/>
              <w:spacing w:after="0" w:line="240" w:lineRule="auto"/>
              <w:jc w:val="center"/>
              <w:rPr>
                <w:rFonts w:ascii="Times New Roman" w:hAnsi="Times New Roman"/>
                <w:sz w:val="26"/>
                <w:szCs w:val="26"/>
                <w:lang w:eastAsia="ru-RU"/>
              </w:rPr>
            </w:pPr>
            <w:r w:rsidRPr="00C409F7">
              <w:rPr>
                <w:rFonts w:ascii="Times New Roman" w:hAnsi="Times New Roman"/>
                <w:sz w:val="26"/>
                <w:szCs w:val="26"/>
                <w:lang w:eastAsia="ru-RU"/>
              </w:rPr>
              <w:t>до 8</w:t>
            </w:r>
          </w:p>
        </w:tc>
      </w:tr>
      <w:tr w:rsidR="00873720" w:rsidRPr="00C409F7" w:rsidTr="00522F5E">
        <w:tblPrEx>
          <w:tblBorders>
            <w:insideH w:val="none" w:sz="0" w:space="0" w:color="auto"/>
          </w:tblBorders>
        </w:tblPrEx>
        <w:tc>
          <w:tcPr>
            <w:tcW w:w="6690" w:type="dxa"/>
            <w:tcBorders>
              <w:top w:val="single" w:sz="4" w:space="0" w:color="auto"/>
              <w:bottom w:val="single" w:sz="4" w:space="0" w:color="auto"/>
            </w:tcBorders>
          </w:tcPr>
          <w:p w:rsidR="00873720" w:rsidRPr="00C409F7" w:rsidRDefault="00873720" w:rsidP="00522F5E">
            <w:pPr>
              <w:widowControl w:val="0"/>
              <w:autoSpaceDE w:val="0"/>
              <w:autoSpaceDN w:val="0"/>
              <w:spacing w:after="0" w:line="240" w:lineRule="auto"/>
              <w:rPr>
                <w:rFonts w:ascii="Times New Roman" w:hAnsi="Times New Roman"/>
                <w:sz w:val="26"/>
                <w:szCs w:val="26"/>
                <w:lang w:eastAsia="ru-RU"/>
              </w:rPr>
            </w:pPr>
            <w:r w:rsidRPr="00C409F7">
              <w:rPr>
                <w:rFonts w:ascii="Times New Roman" w:hAnsi="Times New Roman"/>
                <w:sz w:val="26"/>
                <w:szCs w:val="26"/>
                <w:lang w:eastAsia="ru-RU"/>
              </w:rPr>
              <w:t>Учителям за работу по внутреннему совместительству в должности педагога дополнительного образования (за фактическое количество рассчитывается пропорционально от 18 часов)</w:t>
            </w:r>
          </w:p>
        </w:tc>
        <w:tc>
          <w:tcPr>
            <w:tcW w:w="3011" w:type="dxa"/>
            <w:tcBorders>
              <w:top w:val="single" w:sz="4" w:space="0" w:color="auto"/>
              <w:bottom w:val="single" w:sz="4" w:space="0" w:color="auto"/>
            </w:tcBorders>
          </w:tcPr>
          <w:p w:rsidR="00873720" w:rsidRPr="00C409F7" w:rsidRDefault="00873720" w:rsidP="00522F5E">
            <w:pPr>
              <w:widowControl w:val="0"/>
              <w:autoSpaceDE w:val="0"/>
              <w:autoSpaceDN w:val="0"/>
              <w:spacing w:after="0" w:line="240" w:lineRule="auto"/>
              <w:jc w:val="center"/>
              <w:rPr>
                <w:rFonts w:ascii="Times New Roman" w:hAnsi="Times New Roman"/>
                <w:sz w:val="26"/>
                <w:szCs w:val="26"/>
                <w:lang w:eastAsia="ru-RU"/>
              </w:rPr>
            </w:pPr>
            <w:r w:rsidRPr="00C409F7">
              <w:rPr>
                <w:rFonts w:ascii="Times New Roman" w:hAnsi="Times New Roman"/>
                <w:sz w:val="26"/>
                <w:szCs w:val="26"/>
                <w:lang w:eastAsia="ru-RU"/>
              </w:rPr>
              <w:t>до 8</w:t>
            </w:r>
          </w:p>
        </w:tc>
      </w:tr>
    </w:tbl>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Для сельских населенных пунктов с увеличением на 25 процентов.</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 Количество оплачиваемых кабинетов составляет по средним общеобразовательным школам, школам-интернатам не более 15.</w:t>
      </w:r>
    </w:p>
    <w:p w:rsidR="00873720" w:rsidRPr="00C409F7"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C409F7">
        <w:rPr>
          <w:rFonts w:ascii="Times New Roman" w:hAnsi="Times New Roman"/>
          <w:sz w:val="26"/>
          <w:szCs w:val="26"/>
          <w:lang w:eastAsia="ru-RU"/>
        </w:rPr>
        <w:t xml:space="preserve">Оснащение кабинетов общеобразовательных организаций должно соответствовать перечню учебного и компьютерного оборудования </w:t>
      </w:r>
    </w:p>
    <w:tbl>
      <w:tblPr>
        <w:tblW w:w="0" w:type="auto"/>
        <w:tblLook w:val="00A0" w:firstRow="1" w:lastRow="0" w:firstColumn="1" w:lastColumn="0" w:noHBand="0" w:noVBand="0"/>
      </w:tblPr>
      <w:tblGrid>
        <w:gridCol w:w="3741"/>
        <w:gridCol w:w="5754"/>
      </w:tblGrid>
      <w:tr w:rsidR="00873720" w:rsidRPr="009B001D" w:rsidTr="00567849">
        <w:tc>
          <w:tcPr>
            <w:tcW w:w="3741" w:type="dxa"/>
          </w:tcPr>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tc>
        <w:tc>
          <w:tcPr>
            <w:tcW w:w="5754" w:type="dxa"/>
          </w:tcPr>
          <w:p w:rsidR="00873720" w:rsidRPr="009B001D" w:rsidRDefault="00873720" w:rsidP="00522F5E">
            <w:pPr>
              <w:widowControl w:val="0"/>
              <w:autoSpaceDE w:val="0"/>
              <w:autoSpaceDN w:val="0"/>
              <w:spacing w:after="0" w:line="240" w:lineRule="auto"/>
              <w:outlineLvl w:val="1"/>
              <w:rPr>
                <w:rFonts w:ascii="Times New Roman" w:hAnsi="Times New Roman"/>
                <w:b/>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b/>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r w:rsidRPr="009B001D">
              <w:rPr>
                <w:rFonts w:ascii="Times New Roman" w:hAnsi="Times New Roman"/>
                <w:sz w:val="20"/>
                <w:szCs w:val="20"/>
                <w:lang w:eastAsia="ru-RU"/>
              </w:rPr>
              <w:t xml:space="preserve">Приложение№4 </w:t>
            </w:r>
          </w:p>
          <w:p w:rsidR="00873720" w:rsidRPr="009B001D"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r w:rsidRPr="009B001D">
              <w:rPr>
                <w:rFonts w:ascii="Times New Roman" w:hAnsi="Times New Roman"/>
                <w:sz w:val="20"/>
                <w:szCs w:val="20"/>
                <w:lang w:eastAsia="ru-RU"/>
              </w:rPr>
              <w:t xml:space="preserve">к  положению об оплате труда работников </w:t>
            </w:r>
          </w:p>
          <w:p w:rsidR="00873720" w:rsidRPr="009B001D" w:rsidRDefault="00873720" w:rsidP="00522F5E">
            <w:pPr>
              <w:widowControl w:val="0"/>
              <w:autoSpaceDE w:val="0"/>
              <w:autoSpaceDN w:val="0"/>
              <w:spacing w:after="0" w:line="240" w:lineRule="auto"/>
              <w:jc w:val="right"/>
              <w:rPr>
                <w:rFonts w:ascii="Times New Roman" w:hAnsi="Times New Roman"/>
                <w:sz w:val="20"/>
                <w:szCs w:val="20"/>
                <w:lang w:eastAsia="ru-RU"/>
              </w:rPr>
            </w:pPr>
            <w:r w:rsidRPr="009B001D">
              <w:rPr>
                <w:rFonts w:ascii="Times New Roman" w:hAnsi="Times New Roman"/>
                <w:sz w:val="20"/>
                <w:szCs w:val="20"/>
                <w:lang w:eastAsia="ru-RU"/>
              </w:rPr>
              <w:t xml:space="preserve">                                                                                                       </w:t>
            </w:r>
            <w:r>
              <w:rPr>
                <w:rFonts w:ascii="Times New Roman" w:hAnsi="Times New Roman"/>
                <w:sz w:val="20"/>
                <w:szCs w:val="20"/>
                <w:lang w:eastAsia="ru-RU"/>
              </w:rPr>
              <w:t xml:space="preserve">                МБОУ «Глух</w:t>
            </w:r>
            <w:r w:rsidRPr="009B001D">
              <w:rPr>
                <w:rFonts w:ascii="Times New Roman" w:hAnsi="Times New Roman"/>
                <w:sz w:val="20"/>
                <w:szCs w:val="20"/>
                <w:lang w:eastAsia="ru-RU"/>
              </w:rPr>
              <w:t>овская СОШ</w:t>
            </w:r>
            <w:r>
              <w:rPr>
                <w:rFonts w:ascii="Times New Roman" w:hAnsi="Times New Roman"/>
                <w:sz w:val="20"/>
                <w:szCs w:val="20"/>
                <w:lang w:eastAsia="ru-RU"/>
              </w:rPr>
              <w:t>»</w:t>
            </w:r>
            <w:r w:rsidRPr="009B001D">
              <w:rPr>
                <w:rFonts w:ascii="Times New Roman" w:hAnsi="Times New Roman"/>
                <w:sz w:val="20"/>
                <w:szCs w:val="20"/>
                <w:lang w:eastAsia="ru-RU"/>
              </w:rPr>
              <w:t xml:space="preserve"> </w:t>
            </w:r>
          </w:p>
          <w:p w:rsidR="00873720" w:rsidRPr="009B001D" w:rsidRDefault="00873720" w:rsidP="00522F5E">
            <w:pPr>
              <w:widowControl w:val="0"/>
              <w:autoSpaceDE w:val="0"/>
              <w:autoSpaceDN w:val="0"/>
              <w:spacing w:after="0" w:line="240" w:lineRule="auto"/>
              <w:jc w:val="right"/>
              <w:outlineLvl w:val="1"/>
              <w:rPr>
                <w:rFonts w:ascii="Times New Roman" w:hAnsi="Times New Roman"/>
                <w:b/>
                <w:sz w:val="28"/>
                <w:szCs w:val="28"/>
                <w:lang w:eastAsia="ru-RU"/>
              </w:rPr>
            </w:pPr>
          </w:p>
        </w:tc>
      </w:tr>
    </w:tbl>
    <w:p w:rsidR="00873720" w:rsidRPr="009B001D" w:rsidRDefault="00873720" w:rsidP="00522F5E">
      <w:pPr>
        <w:widowControl w:val="0"/>
        <w:autoSpaceDE w:val="0"/>
        <w:autoSpaceDN w:val="0"/>
        <w:spacing w:after="0" w:line="240" w:lineRule="auto"/>
        <w:jc w:val="center"/>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center"/>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center"/>
        <w:rPr>
          <w:rFonts w:ascii="Times New Roman" w:hAnsi="Times New Roman"/>
          <w:b/>
          <w:sz w:val="24"/>
          <w:szCs w:val="24"/>
          <w:lang w:eastAsia="ru-RU"/>
        </w:rPr>
      </w:pPr>
      <w:bookmarkStart w:id="39" w:name="P802"/>
      <w:bookmarkEnd w:id="39"/>
      <w:r w:rsidRPr="009B001D">
        <w:rPr>
          <w:rFonts w:ascii="Times New Roman" w:hAnsi="Times New Roman"/>
          <w:b/>
          <w:sz w:val="24"/>
          <w:szCs w:val="24"/>
          <w:lang w:eastAsia="ru-RU"/>
        </w:rPr>
        <w:t xml:space="preserve">Размер окладов учителей муниципальных </w:t>
      </w:r>
      <w:r>
        <w:rPr>
          <w:rFonts w:ascii="Times New Roman" w:hAnsi="Times New Roman"/>
          <w:b/>
          <w:sz w:val="24"/>
          <w:szCs w:val="24"/>
          <w:lang w:eastAsia="ru-RU"/>
        </w:rPr>
        <w:t>бюджетных</w:t>
      </w:r>
    </w:p>
    <w:p w:rsidR="00873720" w:rsidRPr="009B001D" w:rsidRDefault="00873720" w:rsidP="00522F5E">
      <w:pPr>
        <w:widowControl w:val="0"/>
        <w:autoSpaceDE w:val="0"/>
        <w:autoSpaceDN w:val="0"/>
        <w:spacing w:after="0" w:line="240" w:lineRule="auto"/>
        <w:jc w:val="center"/>
        <w:rPr>
          <w:rFonts w:ascii="Times New Roman" w:hAnsi="Times New Roman"/>
          <w:b/>
          <w:sz w:val="24"/>
          <w:szCs w:val="24"/>
          <w:lang w:eastAsia="ru-RU"/>
        </w:rPr>
      </w:pPr>
      <w:r w:rsidRPr="009B001D">
        <w:rPr>
          <w:rFonts w:ascii="Times New Roman" w:hAnsi="Times New Roman"/>
          <w:b/>
          <w:sz w:val="24"/>
          <w:szCs w:val="24"/>
          <w:lang w:eastAsia="ru-RU"/>
        </w:rPr>
        <w:t xml:space="preserve">общеобразовательных организаций, реализующих </w:t>
      </w:r>
    </w:p>
    <w:p w:rsidR="00873720" w:rsidRPr="009B001D" w:rsidRDefault="00873720" w:rsidP="00522F5E">
      <w:pPr>
        <w:widowControl w:val="0"/>
        <w:autoSpaceDE w:val="0"/>
        <w:autoSpaceDN w:val="0"/>
        <w:spacing w:after="0" w:line="240" w:lineRule="auto"/>
        <w:jc w:val="center"/>
        <w:rPr>
          <w:rFonts w:ascii="Times New Roman" w:hAnsi="Times New Roman"/>
          <w:b/>
          <w:sz w:val="24"/>
          <w:szCs w:val="24"/>
          <w:lang w:eastAsia="ru-RU"/>
        </w:rPr>
      </w:pPr>
      <w:r w:rsidRPr="009B001D">
        <w:rPr>
          <w:rFonts w:ascii="Times New Roman" w:hAnsi="Times New Roman"/>
          <w:b/>
          <w:sz w:val="24"/>
          <w:szCs w:val="24"/>
          <w:lang w:eastAsia="ru-RU"/>
        </w:rPr>
        <w:t>программы начального общего, основного общего,</w:t>
      </w:r>
    </w:p>
    <w:p w:rsidR="00873720" w:rsidRPr="009B001D" w:rsidRDefault="00873720" w:rsidP="00522F5E">
      <w:pPr>
        <w:widowControl w:val="0"/>
        <w:autoSpaceDE w:val="0"/>
        <w:autoSpaceDN w:val="0"/>
        <w:spacing w:after="0" w:line="240" w:lineRule="auto"/>
        <w:jc w:val="center"/>
        <w:rPr>
          <w:rFonts w:cs="Calibri"/>
          <w:b/>
          <w:szCs w:val="20"/>
          <w:lang w:eastAsia="ru-RU"/>
        </w:rPr>
      </w:pPr>
      <w:r w:rsidRPr="009B001D">
        <w:rPr>
          <w:rFonts w:ascii="Times New Roman" w:hAnsi="Times New Roman"/>
          <w:b/>
          <w:sz w:val="24"/>
          <w:szCs w:val="24"/>
          <w:lang w:eastAsia="ru-RU"/>
        </w:rPr>
        <w:t>среднего общего образования</w:t>
      </w:r>
    </w:p>
    <w:p w:rsidR="00873720" w:rsidRPr="009B001D" w:rsidRDefault="00873720" w:rsidP="00522F5E">
      <w:pPr>
        <w:widowControl w:val="0"/>
        <w:autoSpaceDE w:val="0"/>
        <w:autoSpaceDN w:val="0"/>
        <w:spacing w:after="0" w:line="240" w:lineRule="auto"/>
        <w:jc w:val="center"/>
        <w:rPr>
          <w:rFonts w:cs="Calibri"/>
          <w:b/>
          <w:szCs w:val="20"/>
          <w:lang w:eastAsia="ru-RU"/>
        </w:rPr>
      </w:pPr>
    </w:p>
    <w:p w:rsidR="00873720" w:rsidRPr="009B001D" w:rsidRDefault="00873720" w:rsidP="00522F5E">
      <w:pPr>
        <w:widowControl w:val="0"/>
        <w:autoSpaceDE w:val="0"/>
        <w:autoSpaceDN w:val="0"/>
        <w:spacing w:after="0" w:line="240" w:lineRule="auto"/>
        <w:jc w:val="center"/>
        <w:rPr>
          <w:rFonts w:cs="Calibri"/>
          <w:b/>
          <w:szCs w:val="20"/>
          <w:lang w:eastAsia="ru-RU"/>
        </w:rPr>
      </w:pPr>
    </w:p>
    <w:p w:rsidR="00873720" w:rsidRPr="009B001D" w:rsidRDefault="00873720" w:rsidP="00522F5E">
      <w:pPr>
        <w:widowControl w:val="0"/>
        <w:autoSpaceDE w:val="0"/>
        <w:autoSpaceDN w:val="0"/>
        <w:spacing w:after="0" w:line="240" w:lineRule="auto"/>
        <w:jc w:val="center"/>
        <w:rPr>
          <w:rFonts w:ascii="Times New Roman" w:hAnsi="Times New Roman"/>
          <w:b/>
          <w:sz w:val="28"/>
          <w:szCs w:val="28"/>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28"/>
        <w:gridCol w:w="4067"/>
      </w:tblGrid>
      <w:tr w:rsidR="00873720" w:rsidRPr="009B001D" w:rsidTr="00522F5E">
        <w:tc>
          <w:tcPr>
            <w:tcW w:w="5637" w:type="dxa"/>
          </w:tcPr>
          <w:p w:rsidR="00873720" w:rsidRPr="009B001D" w:rsidRDefault="00873720" w:rsidP="00522F5E">
            <w:pPr>
              <w:widowControl w:val="0"/>
              <w:autoSpaceDE w:val="0"/>
              <w:autoSpaceDN w:val="0"/>
              <w:spacing w:after="0" w:line="240" w:lineRule="auto"/>
              <w:jc w:val="center"/>
              <w:rPr>
                <w:rFonts w:ascii="Times New Roman" w:hAnsi="Times New Roman"/>
                <w:b/>
                <w:sz w:val="26"/>
                <w:szCs w:val="26"/>
                <w:lang w:eastAsia="ru-RU"/>
              </w:rPr>
            </w:pPr>
            <w:r w:rsidRPr="009B001D">
              <w:rPr>
                <w:rFonts w:ascii="Times New Roman" w:hAnsi="Times New Roman"/>
                <w:b/>
                <w:sz w:val="26"/>
                <w:szCs w:val="26"/>
                <w:lang w:eastAsia="ru-RU"/>
              </w:rPr>
              <w:t>Наименование категории педагогических работников, осуществляющих учебный процесс</w:t>
            </w:r>
          </w:p>
        </w:tc>
        <w:tc>
          <w:tcPr>
            <w:tcW w:w="4217" w:type="dxa"/>
          </w:tcPr>
          <w:p w:rsidR="00873720" w:rsidRPr="009B001D" w:rsidRDefault="00873720" w:rsidP="00522F5E">
            <w:pPr>
              <w:widowControl w:val="0"/>
              <w:autoSpaceDE w:val="0"/>
              <w:autoSpaceDN w:val="0"/>
              <w:spacing w:after="0" w:line="240" w:lineRule="auto"/>
              <w:jc w:val="center"/>
              <w:rPr>
                <w:rFonts w:ascii="Times New Roman" w:hAnsi="Times New Roman"/>
                <w:b/>
                <w:sz w:val="26"/>
                <w:szCs w:val="26"/>
                <w:lang w:eastAsia="ru-RU"/>
              </w:rPr>
            </w:pPr>
            <w:r w:rsidRPr="009B001D">
              <w:rPr>
                <w:rFonts w:ascii="Times New Roman" w:hAnsi="Times New Roman"/>
                <w:b/>
                <w:sz w:val="26"/>
                <w:szCs w:val="26"/>
                <w:lang w:eastAsia="ru-RU"/>
              </w:rPr>
              <w:t>Размер базового должностного оклада в рублях</w:t>
            </w:r>
          </w:p>
        </w:tc>
      </w:tr>
      <w:tr w:rsidR="00873720" w:rsidRPr="009B001D" w:rsidTr="00522F5E">
        <w:tc>
          <w:tcPr>
            <w:tcW w:w="5637" w:type="dxa"/>
          </w:tcPr>
          <w:p w:rsidR="00873720" w:rsidRPr="009B001D" w:rsidRDefault="00873720" w:rsidP="00522F5E">
            <w:pPr>
              <w:widowControl w:val="0"/>
              <w:autoSpaceDE w:val="0"/>
              <w:autoSpaceDN w:val="0"/>
              <w:spacing w:after="0" w:line="240" w:lineRule="auto"/>
              <w:rPr>
                <w:rFonts w:ascii="Times New Roman" w:hAnsi="Times New Roman"/>
                <w:sz w:val="26"/>
                <w:szCs w:val="26"/>
                <w:lang w:eastAsia="ru-RU"/>
              </w:rPr>
            </w:pPr>
            <w:r w:rsidRPr="009B001D">
              <w:rPr>
                <w:rFonts w:ascii="Times New Roman" w:hAnsi="Times New Roman"/>
                <w:sz w:val="26"/>
                <w:szCs w:val="26"/>
                <w:lang w:eastAsia="ru-RU"/>
              </w:rPr>
              <w:t>Учитель:</w:t>
            </w:r>
          </w:p>
          <w:p w:rsidR="00873720" w:rsidRPr="009B001D" w:rsidRDefault="00873720" w:rsidP="00522F5E">
            <w:pPr>
              <w:widowControl w:val="0"/>
              <w:autoSpaceDE w:val="0"/>
              <w:autoSpaceDN w:val="0"/>
              <w:spacing w:after="0" w:line="240" w:lineRule="auto"/>
              <w:rPr>
                <w:rFonts w:ascii="Times New Roman" w:hAnsi="Times New Roman"/>
                <w:sz w:val="26"/>
                <w:szCs w:val="26"/>
                <w:lang w:eastAsia="ru-RU"/>
              </w:rPr>
            </w:pPr>
            <w:r w:rsidRPr="009B001D">
              <w:rPr>
                <w:rFonts w:ascii="Times New Roman" w:hAnsi="Times New Roman"/>
                <w:sz w:val="26"/>
                <w:szCs w:val="26"/>
                <w:lang w:eastAsia="ru-RU"/>
              </w:rPr>
              <w:t>- без квалификационной категории;</w:t>
            </w:r>
          </w:p>
          <w:p w:rsidR="00873720" w:rsidRPr="009B001D" w:rsidRDefault="00873720" w:rsidP="00522F5E">
            <w:pPr>
              <w:widowControl w:val="0"/>
              <w:autoSpaceDE w:val="0"/>
              <w:autoSpaceDN w:val="0"/>
              <w:spacing w:after="0" w:line="240" w:lineRule="auto"/>
              <w:rPr>
                <w:rFonts w:ascii="Times New Roman" w:hAnsi="Times New Roman"/>
                <w:sz w:val="26"/>
                <w:szCs w:val="26"/>
                <w:lang w:eastAsia="ru-RU"/>
              </w:rPr>
            </w:pPr>
            <w:r w:rsidRPr="009B001D">
              <w:rPr>
                <w:rFonts w:ascii="Times New Roman" w:hAnsi="Times New Roman"/>
                <w:sz w:val="26"/>
                <w:szCs w:val="26"/>
                <w:lang w:eastAsia="ru-RU"/>
              </w:rPr>
              <w:t>- 1 квалификационная категория;</w:t>
            </w:r>
          </w:p>
          <w:p w:rsidR="00873720" w:rsidRPr="009B001D" w:rsidRDefault="00873720" w:rsidP="00522F5E">
            <w:pPr>
              <w:widowControl w:val="0"/>
              <w:autoSpaceDE w:val="0"/>
              <w:autoSpaceDN w:val="0"/>
              <w:spacing w:after="0" w:line="240" w:lineRule="auto"/>
              <w:rPr>
                <w:rFonts w:ascii="Times New Roman" w:hAnsi="Times New Roman"/>
                <w:sz w:val="26"/>
                <w:szCs w:val="26"/>
                <w:lang w:eastAsia="ru-RU"/>
              </w:rPr>
            </w:pPr>
            <w:r w:rsidRPr="009B001D">
              <w:rPr>
                <w:rFonts w:ascii="Times New Roman" w:hAnsi="Times New Roman"/>
                <w:sz w:val="26"/>
                <w:szCs w:val="26"/>
                <w:lang w:eastAsia="ru-RU"/>
              </w:rPr>
              <w:t>- высшая квалификационная категория</w:t>
            </w:r>
          </w:p>
        </w:tc>
        <w:tc>
          <w:tcPr>
            <w:tcW w:w="4217" w:type="dxa"/>
          </w:tcPr>
          <w:p w:rsidR="00873720" w:rsidRPr="009B001D" w:rsidRDefault="00873720" w:rsidP="00522F5E">
            <w:pPr>
              <w:widowControl w:val="0"/>
              <w:autoSpaceDE w:val="0"/>
              <w:autoSpaceDN w:val="0"/>
              <w:spacing w:after="0" w:line="240" w:lineRule="auto"/>
              <w:jc w:val="center"/>
              <w:rPr>
                <w:rFonts w:ascii="Times New Roman" w:hAnsi="Times New Roman"/>
                <w:b/>
                <w:sz w:val="26"/>
                <w:szCs w:val="26"/>
                <w:lang w:eastAsia="ru-RU"/>
              </w:rPr>
            </w:pPr>
          </w:p>
          <w:p w:rsidR="00873720" w:rsidRPr="009B001D" w:rsidRDefault="00873720" w:rsidP="00522F5E">
            <w:pPr>
              <w:widowControl w:val="0"/>
              <w:autoSpaceDE w:val="0"/>
              <w:autoSpaceDN w:val="0"/>
              <w:spacing w:after="0" w:line="240" w:lineRule="auto"/>
              <w:jc w:val="center"/>
              <w:rPr>
                <w:rFonts w:ascii="Times New Roman" w:hAnsi="Times New Roman"/>
                <w:sz w:val="26"/>
                <w:szCs w:val="26"/>
                <w:lang w:eastAsia="ru-RU"/>
              </w:rPr>
            </w:pPr>
            <w:r w:rsidRPr="009B001D">
              <w:rPr>
                <w:rFonts w:ascii="Times New Roman" w:hAnsi="Times New Roman"/>
                <w:sz w:val="26"/>
                <w:szCs w:val="26"/>
                <w:lang w:eastAsia="ru-RU"/>
              </w:rPr>
              <w:t>10 200</w:t>
            </w:r>
          </w:p>
          <w:p w:rsidR="00873720" w:rsidRPr="009B001D" w:rsidRDefault="00873720" w:rsidP="00522F5E">
            <w:pPr>
              <w:widowControl w:val="0"/>
              <w:autoSpaceDE w:val="0"/>
              <w:autoSpaceDN w:val="0"/>
              <w:spacing w:after="0" w:line="240" w:lineRule="auto"/>
              <w:jc w:val="center"/>
              <w:rPr>
                <w:rFonts w:ascii="Times New Roman" w:hAnsi="Times New Roman"/>
                <w:sz w:val="26"/>
                <w:szCs w:val="26"/>
                <w:lang w:eastAsia="ru-RU"/>
              </w:rPr>
            </w:pPr>
            <w:r w:rsidRPr="009B001D">
              <w:rPr>
                <w:rFonts w:ascii="Times New Roman" w:hAnsi="Times New Roman"/>
                <w:sz w:val="26"/>
                <w:szCs w:val="26"/>
                <w:lang w:eastAsia="ru-RU"/>
              </w:rPr>
              <w:t>11 900</w:t>
            </w:r>
          </w:p>
          <w:p w:rsidR="00873720" w:rsidRPr="009B001D" w:rsidRDefault="00873720" w:rsidP="00522F5E">
            <w:pPr>
              <w:widowControl w:val="0"/>
              <w:autoSpaceDE w:val="0"/>
              <w:autoSpaceDN w:val="0"/>
              <w:spacing w:after="0" w:line="240" w:lineRule="auto"/>
              <w:jc w:val="center"/>
              <w:rPr>
                <w:rFonts w:ascii="Times New Roman" w:hAnsi="Times New Roman"/>
                <w:b/>
                <w:sz w:val="26"/>
                <w:szCs w:val="26"/>
                <w:lang w:eastAsia="ru-RU"/>
              </w:rPr>
            </w:pPr>
            <w:r w:rsidRPr="009B001D">
              <w:rPr>
                <w:rFonts w:ascii="Times New Roman" w:hAnsi="Times New Roman"/>
                <w:sz w:val="26"/>
                <w:szCs w:val="26"/>
                <w:lang w:eastAsia="ru-RU"/>
              </w:rPr>
              <w:t>12 900</w:t>
            </w:r>
          </w:p>
        </w:tc>
      </w:tr>
    </w:tbl>
    <w:p w:rsidR="00873720" w:rsidRPr="009B001D" w:rsidRDefault="00873720" w:rsidP="00522F5E">
      <w:pPr>
        <w:widowControl w:val="0"/>
        <w:autoSpaceDE w:val="0"/>
        <w:autoSpaceDN w:val="0"/>
        <w:spacing w:after="0" w:line="240" w:lineRule="auto"/>
        <w:jc w:val="both"/>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both"/>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tbl>
      <w:tblPr>
        <w:tblW w:w="0" w:type="auto"/>
        <w:tblLook w:val="00A0" w:firstRow="1" w:lastRow="0" w:firstColumn="1" w:lastColumn="0" w:noHBand="0" w:noVBand="0"/>
      </w:tblPr>
      <w:tblGrid>
        <w:gridCol w:w="3751"/>
        <w:gridCol w:w="5744"/>
      </w:tblGrid>
      <w:tr w:rsidR="00873720" w:rsidRPr="009B001D" w:rsidTr="00522F5E">
        <w:tc>
          <w:tcPr>
            <w:tcW w:w="3786" w:type="dxa"/>
          </w:tcPr>
          <w:p w:rsidR="00873720" w:rsidRPr="009B001D" w:rsidRDefault="00873720" w:rsidP="00522F5E">
            <w:pPr>
              <w:widowControl w:val="0"/>
              <w:autoSpaceDE w:val="0"/>
              <w:autoSpaceDN w:val="0"/>
              <w:spacing w:after="0" w:line="240" w:lineRule="auto"/>
              <w:jc w:val="right"/>
              <w:outlineLvl w:val="1"/>
              <w:rPr>
                <w:rFonts w:ascii="Times New Roman" w:hAnsi="Times New Roman"/>
                <w:b/>
                <w:sz w:val="24"/>
                <w:szCs w:val="24"/>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b/>
                <w:sz w:val="24"/>
                <w:szCs w:val="24"/>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b/>
                <w:sz w:val="24"/>
                <w:szCs w:val="24"/>
                <w:lang w:eastAsia="ru-RU"/>
              </w:rPr>
            </w:pPr>
          </w:p>
        </w:tc>
        <w:tc>
          <w:tcPr>
            <w:tcW w:w="5785" w:type="dxa"/>
          </w:tcPr>
          <w:p w:rsidR="00873720" w:rsidRPr="009B001D" w:rsidRDefault="00873720" w:rsidP="00522F5E">
            <w:pPr>
              <w:widowControl w:val="0"/>
              <w:autoSpaceDE w:val="0"/>
              <w:autoSpaceDN w:val="0"/>
              <w:spacing w:after="0" w:line="240" w:lineRule="auto"/>
              <w:outlineLvl w:val="1"/>
              <w:rPr>
                <w:rFonts w:ascii="Times New Roman" w:hAnsi="Times New Roman"/>
                <w:b/>
                <w:sz w:val="24"/>
                <w:szCs w:val="24"/>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b/>
                <w:sz w:val="24"/>
                <w:szCs w:val="24"/>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r w:rsidRPr="009B001D">
              <w:rPr>
                <w:rFonts w:ascii="Times New Roman" w:hAnsi="Times New Roman"/>
                <w:sz w:val="20"/>
                <w:szCs w:val="20"/>
                <w:lang w:eastAsia="ru-RU"/>
              </w:rPr>
              <w:t>Приложение№5</w:t>
            </w:r>
          </w:p>
          <w:p w:rsidR="00873720" w:rsidRPr="009B001D"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r w:rsidRPr="009B001D">
              <w:rPr>
                <w:rFonts w:ascii="Times New Roman" w:hAnsi="Times New Roman"/>
                <w:sz w:val="20"/>
                <w:szCs w:val="20"/>
                <w:lang w:eastAsia="ru-RU"/>
              </w:rPr>
              <w:t xml:space="preserve">к  положению об оплате труда работников </w:t>
            </w:r>
          </w:p>
          <w:p w:rsidR="00873720" w:rsidRPr="009B001D" w:rsidRDefault="00873720" w:rsidP="00522F5E">
            <w:pPr>
              <w:widowControl w:val="0"/>
              <w:autoSpaceDE w:val="0"/>
              <w:autoSpaceDN w:val="0"/>
              <w:spacing w:after="0" w:line="240" w:lineRule="auto"/>
              <w:jc w:val="right"/>
              <w:rPr>
                <w:rFonts w:ascii="Times New Roman" w:hAnsi="Times New Roman"/>
                <w:sz w:val="20"/>
                <w:szCs w:val="20"/>
                <w:lang w:eastAsia="ru-RU"/>
              </w:rPr>
            </w:pPr>
            <w:r w:rsidRPr="009B001D">
              <w:rPr>
                <w:rFonts w:ascii="Times New Roman" w:hAnsi="Times New Roman"/>
                <w:sz w:val="20"/>
                <w:szCs w:val="20"/>
                <w:lang w:eastAsia="ru-RU"/>
              </w:rPr>
              <w:t xml:space="preserve">                                                                                                      </w:t>
            </w:r>
            <w:r>
              <w:rPr>
                <w:rFonts w:ascii="Times New Roman" w:hAnsi="Times New Roman"/>
                <w:sz w:val="20"/>
                <w:szCs w:val="20"/>
                <w:lang w:eastAsia="ru-RU"/>
              </w:rPr>
              <w:t xml:space="preserve">                МБОУ «Глух</w:t>
            </w:r>
            <w:r w:rsidRPr="009B001D">
              <w:rPr>
                <w:rFonts w:ascii="Times New Roman" w:hAnsi="Times New Roman"/>
                <w:sz w:val="20"/>
                <w:szCs w:val="20"/>
                <w:lang w:eastAsia="ru-RU"/>
              </w:rPr>
              <w:t>овская СОШ</w:t>
            </w:r>
            <w:r>
              <w:rPr>
                <w:rFonts w:ascii="Times New Roman" w:hAnsi="Times New Roman"/>
                <w:sz w:val="20"/>
                <w:szCs w:val="20"/>
                <w:lang w:eastAsia="ru-RU"/>
              </w:rPr>
              <w:t>»</w:t>
            </w:r>
            <w:r w:rsidRPr="009B001D">
              <w:rPr>
                <w:rFonts w:ascii="Times New Roman" w:hAnsi="Times New Roman"/>
                <w:sz w:val="20"/>
                <w:szCs w:val="20"/>
                <w:lang w:eastAsia="ru-RU"/>
              </w:rPr>
              <w:t xml:space="preserve"> </w:t>
            </w:r>
          </w:p>
          <w:p w:rsidR="00873720" w:rsidRPr="009B001D" w:rsidRDefault="00873720" w:rsidP="00522F5E">
            <w:pPr>
              <w:widowControl w:val="0"/>
              <w:autoSpaceDE w:val="0"/>
              <w:autoSpaceDN w:val="0"/>
              <w:spacing w:after="0" w:line="240" w:lineRule="auto"/>
              <w:jc w:val="right"/>
              <w:outlineLvl w:val="1"/>
              <w:rPr>
                <w:rFonts w:ascii="Times New Roman" w:hAnsi="Times New Roman"/>
                <w:b/>
                <w:sz w:val="24"/>
                <w:szCs w:val="24"/>
                <w:lang w:eastAsia="ru-RU"/>
              </w:rPr>
            </w:pPr>
          </w:p>
        </w:tc>
      </w:tr>
    </w:tbl>
    <w:p w:rsidR="00873720" w:rsidRPr="009B001D" w:rsidRDefault="00873720" w:rsidP="00522F5E">
      <w:pPr>
        <w:widowControl w:val="0"/>
        <w:autoSpaceDE w:val="0"/>
        <w:autoSpaceDN w:val="0"/>
        <w:spacing w:after="0" w:line="240" w:lineRule="auto"/>
        <w:jc w:val="both"/>
        <w:rPr>
          <w:rFonts w:ascii="Times New Roman" w:hAnsi="Times New Roman"/>
          <w:sz w:val="28"/>
          <w:szCs w:val="28"/>
          <w:lang w:eastAsia="ru-RU"/>
        </w:rPr>
      </w:pPr>
    </w:p>
    <w:p w:rsidR="00873720" w:rsidRPr="00567849" w:rsidRDefault="00873720" w:rsidP="00522F5E">
      <w:pPr>
        <w:widowControl w:val="0"/>
        <w:autoSpaceDE w:val="0"/>
        <w:autoSpaceDN w:val="0"/>
        <w:spacing w:after="0" w:line="240" w:lineRule="auto"/>
        <w:jc w:val="center"/>
        <w:rPr>
          <w:rFonts w:ascii="Times New Roman" w:hAnsi="Times New Roman"/>
          <w:b/>
          <w:sz w:val="26"/>
          <w:szCs w:val="26"/>
          <w:lang w:eastAsia="ru-RU"/>
        </w:rPr>
      </w:pPr>
      <w:bookmarkStart w:id="40" w:name="P839"/>
      <w:bookmarkEnd w:id="40"/>
      <w:r w:rsidRPr="00567849">
        <w:rPr>
          <w:rFonts w:ascii="Times New Roman" w:hAnsi="Times New Roman"/>
          <w:b/>
          <w:sz w:val="26"/>
          <w:szCs w:val="26"/>
          <w:lang w:eastAsia="ru-RU"/>
        </w:rPr>
        <w:t xml:space="preserve">Гарантированная доплата молодым специалистам, </w:t>
      </w:r>
    </w:p>
    <w:p w:rsidR="00873720" w:rsidRPr="00567849" w:rsidRDefault="00873720" w:rsidP="00522F5E">
      <w:pPr>
        <w:widowControl w:val="0"/>
        <w:autoSpaceDE w:val="0"/>
        <w:autoSpaceDN w:val="0"/>
        <w:spacing w:after="0" w:line="240" w:lineRule="auto"/>
        <w:jc w:val="center"/>
        <w:rPr>
          <w:rFonts w:ascii="Times New Roman" w:hAnsi="Times New Roman"/>
          <w:b/>
          <w:sz w:val="26"/>
          <w:szCs w:val="26"/>
          <w:lang w:eastAsia="ru-RU"/>
        </w:rPr>
      </w:pPr>
      <w:r w:rsidRPr="00567849">
        <w:rPr>
          <w:rFonts w:ascii="Times New Roman" w:hAnsi="Times New Roman"/>
          <w:b/>
          <w:sz w:val="26"/>
          <w:szCs w:val="26"/>
          <w:lang w:eastAsia="ru-RU"/>
        </w:rPr>
        <w:t>устанавливаемая педагогическим</w:t>
      </w:r>
    </w:p>
    <w:p w:rsidR="00873720" w:rsidRPr="00567849" w:rsidRDefault="00873720" w:rsidP="00522F5E">
      <w:pPr>
        <w:widowControl w:val="0"/>
        <w:autoSpaceDE w:val="0"/>
        <w:autoSpaceDN w:val="0"/>
        <w:spacing w:after="0" w:line="240" w:lineRule="auto"/>
        <w:jc w:val="center"/>
        <w:rPr>
          <w:rFonts w:ascii="Times New Roman" w:hAnsi="Times New Roman"/>
          <w:b/>
          <w:sz w:val="26"/>
          <w:szCs w:val="26"/>
          <w:lang w:eastAsia="ru-RU"/>
        </w:rPr>
      </w:pPr>
      <w:r w:rsidRPr="00567849">
        <w:rPr>
          <w:rFonts w:ascii="Times New Roman" w:hAnsi="Times New Roman"/>
          <w:b/>
          <w:sz w:val="26"/>
          <w:szCs w:val="26"/>
          <w:lang w:eastAsia="ru-RU"/>
        </w:rPr>
        <w:t>работникам общеобразовательных организаций</w:t>
      </w:r>
    </w:p>
    <w:p w:rsidR="00873720" w:rsidRPr="00567849" w:rsidRDefault="00873720" w:rsidP="00522F5E">
      <w:pPr>
        <w:widowControl w:val="0"/>
        <w:autoSpaceDE w:val="0"/>
        <w:autoSpaceDN w:val="0"/>
        <w:spacing w:after="0" w:line="240" w:lineRule="auto"/>
        <w:jc w:val="both"/>
        <w:rPr>
          <w:rFonts w:ascii="Times New Roman" w:hAnsi="Times New Roman"/>
          <w:sz w:val="26"/>
          <w:szCs w:val="26"/>
          <w:lang w:eastAsia="ru-RU"/>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50"/>
        <w:gridCol w:w="2551"/>
      </w:tblGrid>
      <w:tr w:rsidR="00873720" w:rsidRPr="00567849" w:rsidTr="00522F5E">
        <w:tc>
          <w:tcPr>
            <w:tcW w:w="7150" w:type="dxa"/>
          </w:tcPr>
          <w:p w:rsidR="00873720" w:rsidRPr="00567849" w:rsidRDefault="00873720" w:rsidP="00522F5E">
            <w:pPr>
              <w:widowControl w:val="0"/>
              <w:autoSpaceDE w:val="0"/>
              <w:autoSpaceDN w:val="0"/>
              <w:spacing w:after="0" w:line="240" w:lineRule="auto"/>
              <w:jc w:val="center"/>
              <w:rPr>
                <w:rFonts w:ascii="Times New Roman" w:hAnsi="Times New Roman"/>
                <w:b/>
                <w:sz w:val="26"/>
                <w:szCs w:val="26"/>
                <w:lang w:eastAsia="ru-RU"/>
              </w:rPr>
            </w:pPr>
            <w:r w:rsidRPr="00567849">
              <w:rPr>
                <w:rFonts w:ascii="Times New Roman" w:hAnsi="Times New Roman"/>
                <w:b/>
                <w:sz w:val="26"/>
                <w:szCs w:val="26"/>
                <w:lang w:eastAsia="ru-RU"/>
              </w:rPr>
              <w:t>Наименование доплат</w:t>
            </w:r>
          </w:p>
        </w:tc>
        <w:tc>
          <w:tcPr>
            <w:tcW w:w="2551" w:type="dxa"/>
          </w:tcPr>
          <w:p w:rsidR="00873720" w:rsidRPr="00567849" w:rsidRDefault="00873720" w:rsidP="00522F5E">
            <w:pPr>
              <w:widowControl w:val="0"/>
              <w:autoSpaceDE w:val="0"/>
              <w:autoSpaceDN w:val="0"/>
              <w:spacing w:after="0" w:line="240" w:lineRule="auto"/>
              <w:jc w:val="center"/>
              <w:rPr>
                <w:rFonts w:ascii="Times New Roman" w:hAnsi="Times New Roman"/>
                <w:b/>
                <w:sz w:val="26"/>
                <w:szCs w:val="26"/>
                <w:lang w:eastAsia="ru-RU"/>
              </w:rPr>
            </w:pPr>
            <w:r w:rsidRPr="00567849">
              <w:rPr>
                <w:rFonts w:ascii="Times New Roman" w:hAnsi="Times New Roman"/>
                <w:b/>
                <w:sz w:val="26"/>
                <w:szCs w:val="26"/>
                <w:lang w:eastAsia="ru-RU"/>
              </w:rPr>
              <w:t xml:space="preserve">Размер доплаты, надбавки </w:t>
            </w:r>
          </w:p>
          <w:p w:rsidR="00873720" w:rsidRPr="00567849" w:rsidRDefault="00873720" w:rsidP="00522F5E">
            <w:pPr>
              <w:widowControl w:val="0"/>
              <w:autoSpaceDE w:val="0"/>
              <w:autoSpaceDN w:val="0"/>
              <w:spacing w:after="0" w:line="240" w:lineRule="auto"/>
              <w:jc w:val="center"/>
              <w:rPr>
                <w:rFonts w:ascii="Times New Roman" w:hAnsi="Times New Roman"/>
                <w:b/>
                <w:sz w:val="26"/>
                <w:szCs w:val="26"/>
                <w:lang w:eastAsia="ru-RU"/>
              </w:rPr>
            </w:pPr>
            <w:r w:rsidRPr="00567849">
              <w:rPr>
                <w:rFonts w:ascii="Times New Roman" w:hAnsi="Times New Roman"/>
                <w:b/>
                <w:sz w:val="26"/>
                <w:szCs w:val="26"/>
                <w:lang w:eastAsia="ru-RU"/>
              </w:rPr>
              <w:t xml:space="preserve">(в процентах </w:t>
            </w:r>
          </w:p>
          <w:p w:rsidR="00873720" w:rsidRPr="00567849" w:rsidRDefault="00873720" w:rsidP="00522F5E">
            <w:pPr>
              <w:widowControl w:val="0"/>
              <w:autoSpaceDE w:val="0"/>
              <w:autoSpaceDN w:val="0"/>
              <w:spacing w:after="0" w:line="240" w:lineRule="auto"/>
              <w:jc w:val="center"/>
              <w:rPr>
                <w:rFonts w:ascii="Times New Roman" w:hAnsi="Times New Roman"/>
                <w:b/>
                <w:sz w:val="26"/>
                <w:szCs w:val="26"/>
                <w:lang w:eastAsia="ru-RU"/>
              </w:rPr>
            </w:pPr>
            <w:r w:rsidRPr="00567849">
              <w:rPr>
                <w:rFonts w:ascii="Times New Roman" w:hAnsi="Times New Roman"/>
                <w:b/>
                <w:sz w:val="26"/>
                <w:szCs w:val="26"/>
                <w:lang w:eastAsia="ru-RU"/>
              </w:rPr>
              <w:t>от должностных окладов **)</w:t>
            </w:r>
          </w:p>
        </w:tc>
      </w:tr>
      <w:tr w:rsidR="00873720" w:rsidRPr="00567849" w:rsidTr="00522F5E">
        <w:tc>
          <w:tcPr>
            <w:tcW w:w="7150" w:type="dxa"/>
          </w:tcPr>
          <w:p w:rsidR="00873720" w:rsidRPr="00567849" w:rsidRDefault="00873720" w:rsidP="00522F5E">
            <w:pPr>
              <w:widowControl w:val="0"/>
              <w:autoSpaceDE w:val="0"/>
              <w:autoSpaceDN w:val="0"/>
              <w:spacing w:after="0" w:line="240" w:lineRule="auto"/>
              <w:jc w:val="both"/>
              <w:rPr>
                <w:rFonts w:ascii="Times New Roman" w:hAnsi="Times New Roman"/>
                <w:sz w:val="26"/>
                <w:szCs w:val="26"/>
                <w:lang w:eastAsia="ru-RU"/>
              </w:rPr>
            </w:pPr>
            <w:r w:rsidRPr="00567849">
              <w:rPr>
                <w:rFonts w:ascii="Times New Roman" w:hAnsi="Times New Roman"/>
                <w:sz w:val="26"/>
                <w:szCs w:val="26"/>
                <w:lang w:eastAsia="ru-RU"/>
              </w:rPr>
              <w:t>Гарантированная доплата молодым специалистам*, получившим среднее педагогическое или высшее педагогическое образование и принятым на работу на должности педагогических работников в общеобразовательные организации, на период первого года трудовой деятельности</w:t>
            </w:r>
          </w:p>
        </w:tc>
        <w:tc>
          <w:tcPr>
            <w:tcW w:w="2551" w:type="dxa"/>
            <w:vAlign w:val="bottom"/>
          </w:tcPr>
          <w:p w:rsidR="00873720" w:rsidRPr="00567849" w:rsidRDefault="00873720" w:rsidP="00522F5E">
            <w:pPr>
              <w:widowControl w:val="0"/>
              <w:autoSpaceDE w:val="0"/>
              <w:autoSpaceDN w:val="0"/>
              <w:spacing w:after="0" w:line="240" w:lineRule="auto"/>
              <w:jc w:val="center"/>
              <w:rPr>
                <w:rFonts w:ascii="Times New Roman" w:hAnsi="Times New Roman"/>
                <w:sz w:val="26"/>
                <w:szCs w:val="26"/>
                <w:lang w:eastAsia="ru-RU"/>
              </w:rPr>
            </w:pPr>
            <w:r w:rsidRPr="00567849">
              <w:rPr>
                <w:rFonts w:ascii="Times New Roman" w:hAnsi="Times New Roman"/>
                <w:sz w:val="26"/>
                <w:szCs w:val="26"/>
                <w:lang w:eastAsia="ru-RU"/>
              </w:rPr>
              <w:t>30</w:t>
            </w:r>
          </w:p>
        </w:tc>
      </w:tr>
    </w:tbl>
    <w:p w:rsidR="00873720" w:rsidRPr="00567849" w:rsidRDefault="00873720" w:rsidP="00522F5E">
      <w:pPr>
        <w:widowControl w:val="0"/>
        <w:autoSpaceDE w:val="0"/>
        <w:autoSpaceDN w:val="0"/>
        <w:spacing w:after="0" w:line="240" w:lineRule="auto"/>
        <w:jc w:val="both"/>
        <w:rPr>
          <w:rFonts w:ascii="Times New Roman" w:hAnsi="Times New Roman"/>
          <w:sz w:val="26"/>
          <w:szCs w:val="26"/>
          <w:lang w:eastAsia="ru-RU"/>
        </w:rPr>
      </w:pPr>
    </w:p>
    <w:p w:rsidR="00873720" w:rsidRPr="00567849"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567849">
        <w:rPr>
          <w:rFonts w:ascii="Times New Roman" w:hAnsi="Times New Roman"/>
          <w:sz w:val="26"/>
          <w:szCs w:val="26"/>
          <w:lang w:eastAsia="ru-RU"/>
        </w:rPr>
        <w:t xml:space="preserve">* Определение молодого специалиста согласно </w:t>
      </w:r>
      <w:hyperlink r:id="rId59" w:history="1">
        <w:r w:rsidRPr="00567849">
          <w:rPr>
            <w:rFonts w:ascii="Times New Roman" w:hAnsi="Times New Roman"/>
            <w:sz w:val="26"/>
            <w:szCs w:val="26"/>
            <w:lang w:eastAsia="ru-RU"/>
          </w:rPr>
          <w:t>статье 20 главы 5</w:t>
        </w:r>
      </w:hyperlink>
      <w:r w:rsidRPr="00567849">
        <w:rPr>
          <w:rFonts w:ascii="Times New Roman" w:hAnsi="Times New Roman"/>
          <w:sz w:val="26"/>
          <w:szCs w:val="26"/>
          <w:lang w:eastAsia="ru-RU"/>
        </w:rPr>
        <w:t xml:space="preserve"> закона Белгородской области от 31 октября 2014 года № 314 «Об образовании в Белгородской области».</w:t>
      </w:r>
    </w:p>
    <w:p w:rsidR="00873720" w:rsidRPr="00567849" w:rsidRDefault="00873720" w:rsidP="00522F5E">
      <w:pPr>
        <w:widowControl w:val="0"/>
        <w:autoSpaceDE w:val="0"/>
        <w:autoSpaceDN w:val="0"/>
        <w:spacing w:after="0" w:line="240" w:lineRule="auto"/>
        <w:ind w:firstLine="709"/>
        <w:jc w:val="both"/>
        <w:rPr>
          <w:rFonts w:ascii="Times New Roman" w:hAnsi="Times New Roman"/>
          <w:sz w:val="26"/>
          <w:szCs w:val="26"/>
          <w:lang w:eastAsia="ru-RU"/>
        </w:rPr>
      </w:pPr>
      <w:r w:rsidRPr="00567849">
        <w:rPr>
          <w:rFonts w:ascii="Times New Roman" w:hAnsi="Times New Roman"/>
          <w:sz w:val="26"/>
          <w:szCs w:val="26"/>
          <w:lang w:eastAsia="ru-RU"/>
        </w:rPr>
        <w:t>** Для сельских населенных пунктов с увеличением на 25 процентов.</w:t>
      </w:r>
    </w:p>
    <w:p w:rsidR="00873720" w:rsidRPr="00567849" w:rsidRDefault="00873720" w:rsidP="00522F5E">
      <w:pPr>
        <w:widowControl w:val="0"/>
        <w:autoSpaceDE w:val="0"/>
        <w:autoSpaceDN w:val="0"/>
        <w:spacing w:after="0" w:line="240" w:lineRule="auto"/>
        <w:rPr>
          <w:rFonts w:ascii="Times New Roman" w:hAnsi="Times New Roman"/>
          <w:sz w:val="26"/>
          <w:szCs w:val="26"/>
          <w:lang w:eastAsia="ru-RU"/>
        </w:rPr>
      </w:pPr>
    </w:p>
    <w:p w:rsidR="00873720" w:rsidRPr="00567849" w:rsidRDefault="00873720" w:rsidP="00522F5E">
      <w:pPr>
        <w:widowControl w:val="0"/>
        <w:autoSpaceDE w:val="0"/>
        <w:autoSpaceDN w:val="0"/>
        <w:spacing w:after="0" w:line="240" w:lineRule="auto"/>
        <w:jc w:val="center"/>
        <w:rPr>
          <w:rFonts w:ascii="Times New Roman" w:hAnsi="Times New Roman"/>
          <w:sz w:val="26"/>
          <w:szCs w:val="26"/>
          <w:lang w:eastAsia="ru-RU"/>
        </w:rPr>
      </w:pPr>
    </w:p>
    <w:p w:rsidR="00873720" w:rsidRPr="00567849" w:rsidRDefault="00873720" w:rsidP="00522F5E">
      <w:pPr>
        <w:widowControl w:val="0"/>
        <w:autoSpaceDE w:val="0"/>
        <w:autoSpaceDN w:val="0"/>
        <w:spacing w:after="0" w:line="240" w:lineRule="auto"/>
        <w:jc w:val="right"/>
        <w:outlineLvl w:val="1"/>
        <w:rPr>
          <w:rFonts w:ascii="Times New Roman" w:hAnsi="Times New Roman"/>
          <w:sz w:val="26"/>
          <w:szCs w:val="26"/>
          <w:lang w:eastAsia="ru-RU"/>
        </w:rPr>
      </w:pPr>
    </w:p>
    <w:p w:rsidR="00873720" w:rsidRPr="00567849" w:rsidRDefault="00873720" w:rsidP="00522F5E">
      <w:pPr>
        <w:widowControl w:val="0"/>
        <w:autoSpaceDE w:val="0"/>
        <w:autoSpaceDN w:val="0"/>
        <w:spacing w:after="0" w:line="240" w:lineRule="auto"/>
        <w:jc w:val="right"/>
        <w:outlineLvl w:val="1"/>
        <w:rPr>
          <w:rFonts w:ascii="Times New Roman" w:hAnsi="Times New Roman"/>
          <w:sz w:val="26"/>
          <w:szCs w:val="26"/>
          <w:lang w:eastAsia="ru-RU"/>
        </w:rPr>
      </w:pPr>
    </w:p>
    <w:p w:rsidR="00873720" w:rsidRPr="00567849" w:rsidRDefault="00873720" w:rsidP="00522F5E">
      <w:pPr>
        <w:widowControl w:val="0"/>
        <w:autoSpaceDE w:val="0"/>
        <w:autoSpaceDN w:val="0"/>
        <w:spacing w:after="0" w:line="240" w:lineRule="auto"/>
        <w:jc w:val="right"/>
        <w:outlineLvl w:val="1"/>
        <w:rPr>
          <w:rFonts w:ascii="Times New Roman" w:hAnsi="Times New Roman"/>
          <w:sz w:val="26"/>
          <w:szCs w:val="26"/>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outlineLvl w:val="1"/>
        <w:rPr>
          <w:rFonts w:ascii="Times New Roman" w:hAnsi="Times New Roman"/>
          <w:sz w:val="28"/>
          <w:szCs w:val="28"/>
          <w:lang w:eastAsia="ru-RU"/>
        </w:rPr>
      </w:pPr>
    </w:p>
    <w:tbl>
      <w:tblPr>
        <w:tblW w:w="0" w:type="auto"/>
        <w:tblLook w:val="00A0" w:firstRow="1" w:lastRow="0" w:firstColumn="1" w:lastColumn="0" w:noHBand="0" w:noVBand="0"/>
      </w:tblPr>
      <w:tblGrid>
        <w:gridCol w:w="3776"/>
        <w:gridCol w:w="5719"/>
      </w:tblGrid>
      <w:tr w:rsidR="00873720" w:rsidRPr="009B001D" w:rsidTr="005F54CB">
        <w:tc>
          <w:tcPr>
            <w:tcW w:w="3776" w:type="dxa"/>
          </w:tcPr>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tc>
        <w:tc>
          <w:tcPr>
            <w:tcW w:w="5719" w:type="dxa"/>
          </w:tcPr>
          <w:p w:rsidR="00873720" w:rsidRPr="009B001D"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r w:rsidRPr="009B001D">
              <w:rPr>
                <w:rFonts w:ascii="Times New Roman" w:hAnsi="Times New Roman"/>
                <w:sz w:val="20"/>
                <w:szCs w:val="20"/>
                <w:lang w:eastAsia="ru-RU"/>
              </w:rPr>
              <w:t>Приложение</w:t>
            </w:r>
            <w:r>
              <w:rPr>
                <w:rFonts w:ascii="Times New Roman" w:hAnsi="Times New Roman"/>
                <w:sz w:val="20"/>
                <w:szCs w:val="20"/>
                <w:lang w:eastAsia="ru-RU"/>
              </w:rPr>
              <w:t xml:space="preserve"> </w:t>
            </w:r>
            <w:r w:rsidRPr="009B001D">
              <w:rPr>
                <w:rFonts w:ascii="Times New Roman" w:hAnsi="Times New Roman"/>
                <w:sz w:val="20"/>
                <w:szCs w:val="20"/>
                <w:lang w:eastAsia="ru-RU"/>
              </w:rPr>
              <w:t>№</w:t>
            </w:r>
            <w:r>
              <w:rPr>
                <w:rFonts w:ascii="Times New Roman" w:hAnsi="Times New Roman"/>
                <w:sz w:val="20"/>
                <w:szCs w:val="20"/>
                <w:lang w:eastAsia="ru-RU"/>
              </w:rPr>
              <w:t xml:space="preserve"> </w:t>
            </w:r>
            <w:r w:rsidRPr="009B001D">
              <w:rPr>
                <w:rFonts w:ascii="Times New Roman" w:hAnsi="Times New Roman"/>
                <w:sz w:val="20"/>
                <w:szCs w:val="20"/>
                <w:lang w:eastAsia="ru-RU"/>
              </w:rPr>
              <w:t xml:space="preserve">6 </w:t>
            </w:r>
          </w:p>
          <w:p w:rsidR="00873720" w:rsidRPr="009B001D"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r w:rsidRPr="009B001D">
              <w:rPr>
                <w:rFonts w:ascii="Times New Roman" w:hAnsi="Times New Roman"/>
                <w:sz w:val="20"/>
                <w:szCs w:val="20"/>
                <w:lang w:eastAsia="ru-RU"/>
              </w:rPr>
              <w:t xml:space="preserve">к  положению об оплате труда работников </w:t>
            </w:r>
          </w:p>
          <w:p w:rsidR="00873720" w:rsidRPr="009B001D" w:rsidRDefault="00873720" w:rsidP="00522F5E">
            <w:pPr>
              <w:widowControl w:val="0"/>
              <w:autoSpaceDE w:val="0"/>
              <w:autoSpaceDN w:val="0"/>
              <w:spacing w:after="0" w:line="240" w:lineRule="auto"/>
              <w:jc w:val="right"/>
              <w:rPr>
                <w:rFonts w:ascii="Times New Roman" w:hAnsi="Times New Roman"/>
                <w:sz w:val="20"/>
                <w:szCs w:val="20"/>
                <w:lang w:eastAsia="ru-RU"/>
              </w:rPr>
            </w:pPr>
            <w:r w:rsidRPr="009B001D">
              <w:rPr>
                <w:rFonts w:ascii="Times New Roman" w:hAnsi="Times New Roman"/>
                <w:sz w:val="20"/>
                <w:szCs w:val="20"/>
                <w:lang w:eastAsia="ru-RU"/>
              </w:rPr>
              <w:t xml:space="preserve">                                                                                                       </w:t>
            </w:r>
            <w:r>
              <w:rPr>
                <w:rFonts w:ascii="Times New Roman" w:hAnsi="Times New Roman"/>
                <w:sz w:val="20"/>
                <w:szCs w:val="20"/>
                <w:lang w:eastAsia="ru-RU"/>
              </w:rPr>
              <w:t xml:space="preserve">                МБОУ «Глух</w:t>
            </w:r>
            <w:r w:rsidRPr="009B001D">
              <w:rPr>
                <w:rFonts w:ascii="Times New Roman" w:hAnsi="Times New Roman"/>
                <w:sz w:val="20"/>
                <w:szCs w:val="20"/>
                <w:lang w:eastAsia="ru-RU"/>
              </w:rPr>
              <w:t>овская СОШ</w:t>
            </w:r>
            <w:r>
              <w:rPr>
                <w:rFonts w:ascii="Times New Roman" w:hAnsi="Times New Roman"/>
                <w:sz w:val="20"/>
                <w:szCs w:val="20"/>
                <w:lang w:eastAsia="ru-RU"/>
              </w:rPr>
              <w:t>»</w:t>
            </w:r>
            <w:r w:rsidRPr="009B001D">
              <w:rPr>
                <w:rFonts w:ascii="Times New Roman" w:hAnsi="Times New Roman"/>
                <w:sz w:val="20"/>
                <w:szCs w:val="20"/>
                <w:lang w:eastAsia="ru-RU"/>
              </w:rPr>
              <w:t xml:space="preserve"> </w:t>
            </w:r>
          </w:p>
          <w:p w:rsidR="00873720" w:rsidRPr="009B001D" w:rsidRDefault="00873720" w:rsidP="00522F5E">
            <w:pPr>
              <w:widowControl w:val="0"/>
              <w:autoSpaceDE w:val="0"/>
              <w:autoSpaceDN w:val="0"/>
              <w:spacing w:after="0" w:line="240" w:lineRule="auto"/>
              <w:jc w:val="right"/>
              <w:outlineLvl w:val="1"/>
              <w:rPr>
                <w:rFonts w:ascii="Times New Roman" w:hAnsi="Times New Roman"/>
                <w:b/>
                <w:sz w:val="24"/>
                <w:szCs w:val="24"/>
                <w:lang w:eastAsia="ru-RU"/>
              </w:rPr>
            </w:pPr>
          </w:p>
        </w:tc>
      </w:tr>
    </w:tbl>
    <w:p w:rsidR="00873720" w:rsidRPr="009B001D" w:rsidRDefault="00873720" w:rsidP="00522F5E">
      <w:pPr>
        <w:widowControl w:val="0"/>
        <w:autoSpaceDE w:val="0"/>
        <w:autoSpaceDN w:val="0"/>
        <w:spacing w:after="0" w:line="240" w:lineRule="auto"/>
        <w:ind w:firstLine="540"/>
        <w:jc w:val="both"/>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center"/>
        <w:rPr>
          <w:rFonts w:ascii="Times New Roman" w:hAnsi="Times New Roman"/>
          <w:b/>
          <w:sz w:val="24"/>
          <w:szCs w:val="24"/>
          <w:lang w:eastAsia="ru-RU"/>
        </w:rPr>
      </w:pPr>
      <w:bookmarkStart w:id="41" w:name="P870"/>
      <w:bookmarkEnd w:id="41"/>
      <w:r w:rsidRPr="009B001D">
        <w:rPr>
          <w:rFonts w:ascii="Times New Roman" w:hAnsi="Times New Roman"/>
          <w:b/>
          <w:sz w:val="24"/>
          <w:szCs w:val="24"/>
          <w:lang w:eastAsia="ru-RU"/>
        </w:rPr>
        <w:t xml:space="preserve">Гарантированные доплаты учителям </w:t>
      </w:r>
    </w:p>
    <w:p w:rsidR="00873720" w:rsidRPr="009B001D" w:rsidRDefault="00873720" w:rsidP="00522F5E">
      <w:pPr>
        <w:widowControl w:val="0"/>
        <w:autoSpaceDE w:val="0"/>
        <w:autoSpaceDN w:val="0"/>
        <w:spacing w:after="0" w:line="240" w:lineRule="auto"/>
        <w:jc w:val="center"/>
        <w:rPr>
          <w:rFonts w:ascii="Times New Roman" w:hAnsi="Times New Roman"/>
          <w:b/>
          <w:sz w:val="24"/>
          <w:szCs w:val="24"/>
          <w:lang w:eastAsia="ru-RU"/>
        </w:rPr>
      </w:pPr>
      <w:r w:rsidRPr="009B001D">
        <w:rPr>
          <w:rFonts w:ascii="Times New Roman" w:hAnsi="Times New Roman"/>
          <w:b/>
          <w:sz w:val="24"/>
          <w:szCs w:val="24"/>
          <w:lang w:eastAsia="ru-RU"/>
        </w:rPr>
        <w:t xml:space="preserve">за выполнение функций наставника, </w:t>
      </w:r>
    </w:p>
    <w:p w:rsidR="00873720" w:rsidRPr="009B001D" w:rsidRDefault="00873720" w:rsidP="00522F5E">
      <w:pPr>
        <w:widowControl w:val="0"/>
        <w:autoSpaceDE w:val="0"/>
        <w:autoSpaceDN w:val="0"/>
        <w:spacing w:after="0" w:line="240" w:lineRule="auto"/>
        <w:jc w:val="center"/>
        <w:rPr>
          <w:rFonts w:ascii="Times New Roman" w:hAnsi="Times New Roman"/>
          <w:b/>
          <w:sz w:val="24"/>
          <w:szCs w:val="24"/>
          <w:lang w:eastAsia="ru-RU"/>
        </w:rPr>
      </w:pPr>
      <w:r w:rsidRPr="009B001D">
        <w:rPr>
          <w:rFonts w:ascii="Times New Roman" w:hAnsi="Times New Roman"/>
          <w:b/>
          <w:sz w:val="24"/>
          <w:szCs w:val="24"/>
          <w:lang w:eastAsia="ru-RU"/>
        </w:rPr>
        <w:t>методиста в общеобразовательных организациях</w:t>
      </w:r>
    </w:p>
    <w:p w:rsidR="00873720" w:rsidRPr="009B001D" w:rsidRDefault="00873720" w:rsidP="00522F5E">
      <w:pPr>
        <w:widowControl w:val="0"/>
        <w:autoSpaceDE w:val="0"/>
        <w:autoSpaceDN w:val="0"/>
        <w:spacing w:after="0" w:line="240" w:lineRule="auto"/>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90"/>
        <w:gridCol w:w="3011"/>
      </w:tblGrid>
      <w:tr w:rsidR="00873720" w:rsidRPr="00567849" w:rsidTr="00522F5E">
        <w:tc>
          <w:tcPr>
            <w:tcW w:w="6690" w:type="dxa"/>
          </w:tcPr>
          <w:p w:rsidR="00873720" w:rsidRPr="00567849" w:rsidRDefault="00873720" w:rsidP="00522F5E">
            <w:pPr>
              <w:widowControl w:val="0"/>
              <w:autoSpaceDE w:val="0"/>
              <w:autoSpaceDN w:val="0"/>
              <w:spacing w:after="0" w:line="240" w:lineRule="auto"/>
              <w:jc w:val="center"/>
              <w:rPr>
                <w:rFonts w:ascii="Times New Roman" w:hAnsi="Times New Roman"/>
                <w:b/>
                <w:sz w:val="26"/>
                <w:szCs w:val="26"/>
                <w:lang w:eastAsia="ru-RU"/>
              </w:rPr>
            </w:pPr>
            <w:r w:rsidRPr="00567849">
              <w:rPr>
                <w:rFonts w:ascii="Times New Roman" w:hAnsi="Times New Roman"/>
                <w:b/>
                <w:sz w:val="26"/>
                <w:szCs w:val="26"/>
                <w:lang w:eastAsia="ru-RU"/>
              </w:rPr>
              <w:t>Наименование доплат</w:t>
            </w:r>
          </w:p>
        </w:tc>
        <w:tc>
          <w:tcPr>
            <w:tcW w:w="3011" w:type="dxa"/>
          </w:tcPr>
          <w:p w:rsidR="00873720" w:rsidRPr="00567849" w:rsidRDefault="00873720" w:rsidP="00522F5E">
            <w:pPr>
              <w:widowControl w:val="0"/>
              <w:autoSpaceDE w:val="0"/>
              <w:autoSpaceDN w:val="0"/>
              <w:spacing w:after="0" w:line="240" w:lineRule="auto"/>
              <w:jc w:val="center"/>
              <w:rPr>
                <w:rFonts w:ascii="Times New Roman" w:hAnsi="Times New Roman"/>
                <w:b/>
                <w:sz w:val="26"/>
                <w:szCs w:val="26"/>
                <w:lang w:eastAsia="ru-RU"/>
              </w:rPr>
            </w:pPr>
            <w:r w:rsidRPr="00567849">
              <w:rPr>
                <w:rFonts w:ascii="Times New Roman" w:hAnsi="Times New Roman"/>
                <w:b/>
                <w:sz w:val="26"/>
                <w:szCs w:val="26"/>
                <w:lang w:eastAsia="ru-RU"/>
              </w:rPr>
              <w:t xml:space="preserve">Размер доплаты </w:t>
            </w:r>
          </w:p>
          <w:p w:rsidR="00873720" w:rsidRPr="00567849" w:rsidRDefault="00873720" w:rsidP="00522F5E">
            <w:pPr>
              <w:widowControl w:val="0"/>
              <w:autoSpaceDE w:val="0"/>
              <w:autoSpaceDN w:val="0"/>
              <w:spacing w:after="0" w:line="240" w:lineRule="auto"/>
              <w:jc w:val="center"/>
              <w:rPr>
                <w:rFonts w:ascii="Times New Roman" w:hAnsi="Times New Roman"/>
                <w:b/>
                <w:sz w:val="26"/>
                <w:szCs w:val="26"/>
                <w:lang w:eastAsia="ru-RU"/>
              </w:rPr>
            </w:pPr>
            <w:r w:rsidRPr="00567849">
              <w:rPr>
                <w:rFonts w:ascii="Times New Roman" w:hAnsi="Times New Roman"/>
                <w:b/>
                <w:sz w:val="26"/>
                <w:szCs w:val="26"/>
                <w:lang w:eastAsia="ru-RU"/>
              </w:rPr>
              <w:t>(в рублях)</w:t>
            </w:r>
          </w:p>
        </w:tc>
      </w:tr>
      <w:tr w:rsidR="00873720" w:rsidRPr="00567849" w:rsidTr="00522F5E">
        <w:tc>
          <w:tcPr>
            <w:tcW w:w="6690" w:type="dxa"/>
          </w:tcPr>
          <w:p w:rsidR="00873720" w:rsidRPr="00567849" w:rsidRDefault="00873720" w:rsidP="00522F5E">
            <w:pPr>
              <w:widowControl w:val="0"/>
              <w:autoSpaceDE w:val="0"/>
              <w:autoSpaceDN w:val="0"/>
              <w:spacing w:after="0" w:line="240" w:lineRule="auto"/>
              <w:jc w:val="both"/>
              <w:rPr>
                <w:rFonts w:ascii="Times New Roman" w:hAnsi="Times New Roman"/>
                <w:sz w:val="26"/>
                <w:szCs w:val="26"/>
                <w:lang w:eastAsia="ru-RU"/>
              </w:rPr>
            </w:pPr>
            <w:r w:rsidRPr="00567849">
              <w:rPr>
                <w:rFonts w:ascii="Times New Roman" w:hAnsi="Times New Roman"/>
                <w:sz w:val="26"/>
                <w:szCs w:val="26"/>
                <w:lang w:eastAsia="ru-RU"/>
              </w:rPr>
              <w:t>Гарантированная доплата учителям за выполнение функций наставника</w:t>
            </w:r>
          </w:p>
        </w:tc>
        <w:tc>
          <w:tcPr>
            <w:tcW w:w="3011" w:type="dxa"/>
          </w:tcPr>
          <w:p w:rsidR="00873720" w:rsidRPr="00567849" w:rsidRDefault="00873720" w:rsidP="00522F5E">
            <w:pPr>
              <w:widowControl w:val="0"/>
              <w:autoSpaceDE w:val="0"/>
              <w:autoSpaceDN w:val="0"/>
              <w:spacing w:after="0" w:line="240" w:lineRule="auto"/>
              <w:jc w:val="center"/>
              <w:rPr>
                <w:rFonts w:ascii="Times New Roman" w:hAnsi="Times New Roman"/>
                <w:sz w:val="26"/>
                <w:szCs w:val="26"/>
                <w:lang w:eastAsia="ru-RU"/>
              </w:rPr>
            </w:pPr>
            <w:r w:rsidRPr="00567849">
              <w:rPr>
                <w:rFonts w:ascii="Times New Roman" w:hAnsi="Times New Roman"/>
                <w:sz w:val="26"/>
                <w:szCs w:val="26"/>
                <w:lang w:eastAsia="ru-RU"/>
              </w:rPr>
              <w:t>3 000</w:t>
            </w:r>
          </w:p>
        </w:tc>
      </w:tr>
      <w:tr w:rsidR="00873720" w:rsidRPr="00567849" w:rsidTr="00522F5E">
        <w:tc>
          <w:tcPr>
            <w:tcW w:w="6690" w:type="dxa"/>
          </w:tcPr>
          <w:p w:rsidR="00873720" w:rsidRPr="00567849" w:rsidRDefault="00873720" w:rsidP="00522F5E">
            <w:pPr>
              <w:widowControl w:val="0"/>
              <w:autoSpaceDE w:val="0"/>
              <w:autoSpaceDN w:val="0"/>
              <w:spacing w:after="0" w:line="240" w:lineRule="auto"/>
              <w:jc w:val="both"/>
              <w:rPr>
                <w:rFonts w:ascii="Times New Roman" w:hAnsi="Times New Roman"/>
                <w:sz w:val="26"/>
                <w:szCs w:val="26"/>
                <w:lang w:eastAsia="ru-RU"/>
              </w:rPr>
            </w:pPr>
            <w:r w:rsidRPr="00567849">
              <w:rPr>
                <w:rFonts w:ascii="Times New Roman" w:hAnsi="Times New Roman"/>
                <w:sz w:val="26"/>
                <w:szCs w:val="26"/>
                <w:lang w:eastAsia="ru-RU"/>
              </w:rPr>
              <w:t xml:space="preserve">Гарантированная доплата учителям за выполнение функций методиста </w:t>
            </w:r>
          </w:p>
        </w:tc>
        <w:tc>
          <w:tcPr>
            <w:tcW w:w="3011" w:type="dxa"/>
          </w:tcPr>
          <w:p w:rsidR="00873720" w:rsidRPr="00567849" w:rsidRDefault="00873720" w:rsidP="00522F5E">
            <w:pPr>
              <w:widowControl w:val="0"/>
              <w:autoSpaceDE w:val="0"/>
              <w:autoSpaceDN w:val="0"/>
              <w:spacing w:after="0" w:line="240" w:lineRule="auto"/>
              <w:jc w:val="center"/>
              <w:rPr>
                <w:rFonts w:ascii="Times New Roman" w:hAnsi="Times New Roman"/>
                <w:sz w:val="26"/>
                <w:szCs w:val="26"/>
                <w:lang w:eastAsia="ru-RU"/>
              </w:rPr>
            </w:pPr>
            <w:r w:rsidRPr="00567849">
              <w:rPr>
                <w:rFonts w:ascii="Times New Roman" w:hAnsi="Times New Roman"/>
                <w:sz w:val="26"/>
                <w:szCs w:val="26"/>
                <w:lang w:eastAsia="ru-RU"/>
              </w:rPr>
              <w:t>2 000</w:t>
            </w:r>
          </w:p>
        </w:tc>
      </w:tr>
    </w:tbl>
    <w:p w:rsidR="00873720" w:rsidRPr="00567849" w:rsidRDefault="00873720" w:rsidP="00522F5E">
      <w:pPr>
        <w:widowControl w:val="0"/>
        <w:autoSpaceDE w:val="0"/>
        <w:autoSpaceDN w:val="0"/>
        <w:spacing w:after="0" w:line="240" w:lineRule="auto"/>
        <w:ind w:firstLine="540"/>
        <w:jc w:val="both"/>
        <w:rPr>
          <w:rFonts w:ascii="Times New Roman" w:hAnsi="Times New Roman"/>
          <w:sz w:val="26"/>
          <w:szCs w:val="26"/>
          <w:lang w:eastAsia="ru-RU"/>
        </w:rPr>
      </w:pPr>
    </w:p>
    <w:p w:rsidR="00873720" w:rsidRPr="009B001D" w:rsidRDefault="00873720" w:rsidP="00522F5E">
      <w:pPr>
        <w:widowControl w:val="0"/>
        <w:autoSpaceDE w:val="0"/>
        <w:autoSpaceDN w:val="0"/>
        <w:spacing w:after="0" w:line="240" w:lineRule="auto"/>
        <w:ind w:firstLine="540"/>
        <w:jc w:val="both"/>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outlineLvl w:val="1"/>
        <w:rPr>
          <w:rFonts w:ascii="Times New Roman" w:hAnsi="Times New Roman"/>
          <w:sz w:val="28"/>
          <w:szCs w:val="28"/>
          <w:lang w:eastAsia="ru-RU"/>
        </w:rPr>
      </w:pPr>
    </w:p>
    <w:p w:rsidR="00873720" w:rsidRDefault="00873720" w:rsidP="00522F5E">
      <w:pPr>
        <w:widowControl w:val="0"/>
        <w:autoSpaceDE w:val="0"/>
        <w:autoSpaceDN w:val="0"/>
        <w:spacing w:after="0" w:line="240" w:lineRule="auto"/>
        <w:outlineLvl w:val="1"/>
        <w:rPr>
          <w:rFonts w:ascii="Times New Roman" w:hAnsi="Times New Roman"/>
          <w:sz w:val="28"/>
          <w:szCs w:val="28"/>
          <w:lang w:eastAsia="ru-RU"/>
        </w:rPr>
      </w:pPr>
    </w:p>
    <w:p w:rsidR="00873720" w:rsidRDefault="00873720" w:rsidP="00522F5E">
      <w:pPr>
        <w:widowControl w:val="0"/>
        <w:autoSpaceDE w:val="0"/>
        <w:autoSpaceDN w:val="0"/>
        <w:spacing w:after="0" w:line="240" w:lineRule="auto"/>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outlineLvl w:val="1"/>
        <w:rPr>
          <w:rFonts w:ascii="Times New Roman" w:hAnsi="Times New Roman"/>
          <w:sz w:val="28"/>
          <w:szCs w:val="28"/>
          <w:lang w:eastAsia="ru-RU"/>
        </w:rPr>
      </w:pPr>
    </w:p>
    <w:p w:rsidR="00873720" w:rsidRDefault="00873720" w:rsidP="00522F5E">
      <w:pPr>
        <w:widowControl w:val="0"/>
        <w:autoSpaceDE w:val="0"/>
        <w:autoSpaceDN w:val="0"/>
        <w:spacing w:after="0" w:line="240" w:lineRule="auto"/>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outlineLvl w:val="1"/>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outlineLvl w:val="1"/>
        <w:rPr>
          <w:rFonts w:ascii="Times New Roman" w:hAnsi="Times New Roman"/>
          <w:sz w:val="28"/>
          <w:szCs w:val="28"/>
          <w:lang w:eastAsia="ru-RU"/>
        </w:rPr>
      </w:pPr>
    </w:p>
    <w:tbl>
      <w:tblPr>
        <w:tblW w:w="0" w:type="auto"/>
        <w:tblLook w:val="00A0" w:firstRow="1" w:lastRow="0" w:firstColumn="1" w:lastColumn="0" w:noHBand="0" w:noVBand="0"/>
      </w:tblPr>
      <w:tblGrid>
        <w:gridCol w:w="3905"/>
        <w:gridCol w:w="5590"/>
      </w:tblGrid>
      <w:tr w:rsidR="00873720" w:rsidRPr="009B001D" w:rsidTr="00567849">
        <w:tc>
          <w:tcPr>
            <w:tcW w:w="3905" w:type="dxa"/>
          </w:tcPr>
          <w:p w:rsidR="00873720" w:rsidRPr="009B001D" w:rsidRDefault="00873720" w:rsidP="00522F5E">
            <w:pPr>
              <w:widowControl w:val="0"/>
              <w:autoSpaceDE w:val="0"/>
              <w:autoSpaceDN w:val="0"/>
              <w:spacing w:after="0" w:line="240" w:lineRule="auto"/>
              <w:jc w:val="both"/>
              <w:rPr>
                <w:rFonts w:ascii="Times New Roman" w:hAnsi="Times New Roman"/>
                <w:sz w:val="28"/>
                <w:szCs w:val="28"/>
                <w:lang w:eastAsia="ru-RU"/>
              </w:rPr>
            </w:pPr>
          </w:p>
        </w:tc>
        <w:tc>
          <w:tcPr>
            <w:tcW w:w="5590" w:type="dxa"/>
          </w:tcPr>
          <w:p w:rsidR="00873720" w:rsidRPr="009B001D" w:rsidRDefault="00873720" w:rsidP="00522F5E">
            <w:pPr>
              <w:widowControl w:val="0"/>
              <w:tabs>
                <w:tab w:val="left" w:pos="709"/>
                <w:tab w:val="left" w:pos="851"/>
                <w:tab w:val="left" w:pos="1134"/>
              </w:tabs>
              <w:autoSpaceDE w:val="0"/>
              <w:autoSpaceDN w:val="0"/>
              <w:spacing w:after="0" w:line="240" w:lineRule="auto"/>
              <w:rPr>
                <w:rFonts w:ascii="Times New Roman" w:hAnsi="Times New Roman"/>
                <w:sz w:val="28"/>
                <w:szCs w:val="28"/>
                <w:lang w:eastAsia="ru-RU"/>
              </w:rPr>
            </w:pPr>
          </w:p>
          <w:p w:rsidR="00873720" w:rsidRPr="009B001D" w:rsidRDefault="00873720" w:rsidP="00522F5E">
            <w:pPr>
              <w:widowControl w:val="0"/>
              <w:tabs>
                <w:tab w:val="left" w:pos="709"/>
                <w:tab w:val="left" w:pos="851"/>
                <w:tab w:val="left" w:pos="1134"/>
              </w:tabs>
              <w:autoSpaceDE w:val="0"/>
              <w:autoSpaceDN w:val="0"/>
              <w:spacing w:after="0" w:line="240" w:lineRule="auto"/>
              <w:jc w:val="right"/>
              <w:rPr>
                <w:rFonts w:ascii="Times New Roman" w:hAnsi="Times New Roman"/>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r w:rsidRPr="009B001D">
              <w:rPr>
                <w:rFonts w:ascii="Times New Roman" w:hAnsi="Times New Roman"/>
                <w:sz w:val="20"/>
                <w:szCs w:val="20"/>
                <w:lang w:eastAsia="ru-RU"/>
              </w:rPr>
              <w:t xml:space="preserve">Приложение№7 </w:t>
            </w:r>
          </w:p>
          <w:p w:rsidR="00873720" w:rsidRPr="009B001D"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r w:rsidRPr="009B001D">
              <w:rPr>
                <w:rFonts w:ascii="Times New Roman" w:hAnsi="Times New Roman"/>
                <w:sz w:val="20"/>
                <w:szCs w:val="20"/>
                <w:lang w:eastAsia="ru-RU"/>
              </w:rPr>
              <w:t xml:space="preserve">к  положению об оплате труда работников </w:t>
            </w:r>
          </w:p>
          <w:p w:rsidR="00873720" w:rsidRPr="009B001D" w:rsidRDefault="00873720" w:rsidP="00522F5E">
            <w:pPr>
              <w:widowControl w:val="0"/>
              <w:autoSpaceDE w:val="0"/>
              <w:autoSpaceDN w:val="0"/>
              <w:spacing w:after="0" w:line="240" w:lineRule="auto"/>
              <w:jc w:val="right"/>
              <w:rPr>
                <w:rFonts w:ascii="Times New Roman" w:hAnsi="Times New Roman"/>
                <w:sz w:val="20"/>
                <w:szCs w:val="20"/>
                <w:lang w:eastAsia="ru-RU"/>
              </w:rPr>
            </w:pPr>
            <w:r w:rsidRPr="009B001D">
              <w:rPr>
                <w:rFonts w:ascii="Times New Roman" w:hAnsi="Times New Roman"/>
                <w:sz w:val="20"/>
                <w:szCs w:val="20"/>
                <w:lang w:eastAsia="ru-RU"/>
              </w:rPr>
              <w:t xml:space="preserve">                                                                                                       </w:t>
            </w:r>
            <w:r>
              <w:rPr>
                <w:rFonts w:ascii="Times New Roman" w:hAnsi="Times New Roman"/>
                <w:sz w:val="20"/>
                <w:szCs w:val="20"/>
                <w:lang w:eastAsia="ru-RU"/>
              </w:rPr>
              <w:t xml:space="preserve">                МБОУ «Глух</w:t>
            </w:r>
            <w:r w:rsidRPr="009B001D">
              <w:rPr>
                <w:rFonts w:ascii="Times New Roman" w:hAnsi="Times New Roman"/>
                <w:sz w:val="20"/>
                <w:szCs w:val="20"/>
                <w:lang w:eastAsia="ru-RU"/>
              </w:rPr>
              <w:t>овская СОШ</w:t>
            </w:r>
            <w:r>
              <w:rPr>
                <w:rFonts w:ascii="Times New Roman" w:hAnsi="Times New Roman"/>
                <w:sz w:val="20"/>
                <w:szCs w:val="20"/>
                <w:lang w:eastAsia="ru-RU"/>
              </w:rPr>
              <w:t>»</w:t>
            </w:r>
            <w:r w:rsidRPr="009B001D">
              <w:rPr>
                <w:rFonts w:ascii="Times New Roman" w:hAnsi="Times New Roman"/>
                <w:sz w:val="20"/>
                <w:szCs w:val="20"/>
                <w:lang w:eastAsia="ru-RU"/>
              </w:rPr>
              <w:t xml:space="preserve"> </w:t>
            </w:r>
          </w:p>
          <w:p w:rsidR="00873720" w:rsidRPr="009B001D" w:rsidRDefault="00873720" w:rsidP="00522F5E">
            <w:pPr>
              <w:widowControl w:val="0"/>
              <w:autoSpaceDE w:val="0"/>
              <w:autoSpaceDN w:val="0"/>
              <w:spacing w:after="0" w:line="240" w:lineRule="auto"/>
              <w:jc w:val="right"/>
              <w:rPr>
                <w:rFonts w:ascii="Times New Roman" w:hAnsi="Times New Roman"/>
                <w:sz w:val="28"/>
                <w:szCs w:val="28"/>
                <w:lang w:eastAsia="ru-RU"/>
              </w:rPr>
            </w:pPr>
          </w:p>
        </w:tc>
      </w:tr>
    </w:tbl>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highlight w:val="yellow"/>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8"/>
          <w:szCs w:val="28"/>
          <w:highlight w:val="yellow"/>
          <w:lang w:eastAsia="ru-RU"/>
        </w:rPr>
      </w:pPr>
    </w:p>
    <w:p w:rsidR="00873720" w:rsidRPr="009B001D" w:rsidRDefault="00873720" w:rsidP="00522F5E">
      <w:pPr>
        <w:autoSpaceDE w:val="0"/>
        <w:autoSpaceDN w:val="0"/>
        <w:spacing w:after="0" w:line="240" w:lineRule="auto"/>
        <w:jc w:val="center"/>
        <w:outlineLvl w:val="0"/>
        <w:rPr>
          <w:rFonts w:ascii="Times New Roman" w:hAnsi="Times New Roman"/>
          <w:b/>
          <w:sz w:val="28"/>
          <w:szCs w:val="28"/>
          <w:lang w:eastAsia="ru-RU"/>
        </w:rPr>
      </w:pPr>
      <w:r w:rsidRPr="009B001D">
        <w:rPr>
          <w:rFonts w:ascii="Times New Roman" w:hAnsi="Times New Roman"/>
          <w:b/>
          <w:sz w:val="28"/>
          <w:szCs w:val="28"/>
          <w:lang w:eastAsia="ru-RU"/>
        </w:rPr>
        <w:t xml:space="preserve">Базовые должностные оклады руководящих работников государственных общеобразовательных организаций Белгородской области и муниципальных общеобразовательных организаций, реализующих программы начального общего, основного общего, среднего общего образования в зависимости </w:t>
      </w:r>
      <w:r w:rsidRPr="009B001D">
        <w:rPr>
          <w:rFonts w:ascii="Times New Roman" w:hAnsi="Times New Roman"/>
          <w:b/>
          <w:sz w:val="28"/>
          <w:szCs w:val="28"/>
          <w:lang w:eastAsia="ru-RU"/>
        </w:rPr>
        <w:br/>
        <w:t>от группы оплаты труда руководителей с учетом аттестации руководителей</w:t>
      </w:r>
    </w:p>
    <w:p w:rsidR="00873720" w:rsidRPr="009B001D" w:rsidRDefault="00873720" w:rsidP="00522F5E">
      <w:pPr>
        <w:widowControl w:val="0"/>
        <w:autoSpaceDE w:val="0"/>
        <w:autoSpaceDN w:val="0"/>
        <w:spacing w:after="0" w:line="240" w:lineRule="auto"/>
        <w:jc w:val="center"/>
        <w:rPr>
          <w:rFonts w:cs="Calibri"/>
          <w:b/>
          <w:szCs w:val="20"/>
          <w:lang w:eastAsia="ru-RU"/>
        </w:rPr>
      </w:pPr>
    </w:p>
    <w:p w:rsidR="00873720" w:rsidRPr="009B001D" w:rsidRDefault="00873720" w:rsidP="00522F5E">
      <w:pPr>
        <w:autoSpaceDE w:val="0"/>
        <w:autoSpaceDN w:val="0"/>
        <w:spacing w:after="0" w:line="240" w:lineRule="auto"/>
        <w:jc w:val="right"/>
        <w:outlineLvl w:val="0"/>
        <w:rPr>
          <w:rFonts w:ascii="Times New Roman" w:hAnsi="Times New Roman"/>
          <w:b/>
          <w:sz w:val="28"/>
          <w:szCs w:val="28"/>
          <w:lang w:eastAsia="ru-RU"/>
        </w:rPr>
      </w:pPr>
      <w:r w:rsidRPr="009B001D">
        <w:rPr>
          <w:rFonts w:ascii="Times New Roman" w:hAnsi="Times New Roman"/>
          <w:b/>
          <w:sz w:val="28"/>
          <w:szCs w:val="28"/>
          <w:lang w:eastAsia="ru-RU"/>
        </w:rPr>
        <w:t>Таблица 1</w:t>
      </w:r>
    </w:p>
    <w:tbl>
      <w:tblPr>
        <w:tblW w:w="9938" w:type="dxa"/>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4"/>
        <w:gridCol w:w="4670"/>
        <w:gridCol w:w="1142"/>
        <w:gridCol w:w="1134"/>
        <w:gridCol w:w="1134"/>
        <w:gridCol w:w="1134"/>
      </w:tblGrid>
      <w:tr w:rsidR="00873720" w:rsidRPr="009B001D" w:rsidTr="00522F5E">
        <w:trPr>
          <w:trHeight w:val="554"/>
        </w:trPr>
        <w:tc>
          <w:tcPr>
            <w:tcW w:w="724" w:type="dxa"/>
            <w:tcMar>
              <w:top w:w="0" w:type="dxa"/>
              <w:left w:w="149" w:type="dxa"/>
              <w:bottom w:w="0" w:type="dxa"/>
              <w:right w:w="149" w:type="dxa"/>
            </w:tcMar>
          </w:tcPr>
          <w:p w:rsidR="00873720" w:rsidRPr="009B001D" w:rsidRDefault="00873720" w:rsidP="00522F5E">
            <w:pPr>
              <w:spacing w:after="0" w:line="240" w:lineRule="auto"/>
              <w:jc w:val="center"/>
              <w:textAlignment w:val="baseline"/>
              <w:rPr>
                <w:rFonts w:ascii="Times New Roman" w:hAnsi="Times New Roman"/>
                <w:b/>
                <w:sz w:val="24"/>
                <w:szCs w:val="24"/>
                <w:lang w:eastAsia="ru-RU"/>
              </w:rPr>
            </w:pPr>
            <w:r w:rsidRPr="009B001D">
              <w:rPr>
                <w:rFonts w:ascii="Times New Roman" w:hAnsi="Times New Roman"/>
                <w:b/>
                <w:sz w:val="24"/>
                <w:szCs w:val="24"/>
                <w:lang w:eastAsia="ru-RU"/>
              </w:rPr>
              <w:t>№ п/п</w:t>
            </w:r>
          </w:p>
        </w:tc>
        <w:tc>
          <w:tcPr>
            <w:tcW w:w="4670" w:type="dxa"/>
            <w:tcMar>
              <w:top w:w="0" w:type="dxa"/>
              <w:left w:w="149" w:type="dxa"/>
              <w:bottom w:w="0" w:type="dxa"/>
              <w:right w:w="149" w:type="dxa"/>
            </w:tcMar>
          </w:tcPr>
          <w:p w:rsidR="00873720" w:rsidRPr="009B001D" w:rsidRDefault="00873720" w:rsidP="00522F5E">
            <w:pPr>
              <w:spacing w:after="0" w:line="240" w:lineRule="auto"/>
              <w:jc w:val="center"/>
              <w:textAlignment w:val="baseline"/>
              <w:rPr>
                <w:rFonts w:ascii="Times New Roman" w:hAnsi="Times New Roman"/>
                <w:b/>
                <w:sz w:val="24"/>
                <w:szCs w:val="24"/>
                <w:lang w:eastAsia="ru-RU"/>
              </w:rPr>
            </w:pPr>
            <w:r w:rsidRPr="009B001D">
              <w:rPr>
                <w:rFonts w:ascii="Times New Roman" w:hAnsi="Times New Roman"/>
                <w:b/>
                <w:sz w:val="24"/>
                <w:szCs w:val="24"/>
                <w:lang w:eastAsia="ru-RU"/>
              </w:rPr>
              <w:t>Наименование должности и требования к квалификации</w:t>
            </w:r>
          </w:p>
        </w:tc>
        <w:tc>
          <w:tcPr>
            <w:tcW w:w="4544" w:type="dxa"/>
            <w:gridSpan w:val="4"/>
            <w:tcMar>
              <w:top w:w="0" w:type="dxa"/>
              <w:left w:w="149" w:type="dxa"/>
              <w:bottom w:w="0" w:type="dxa"/>
              <w:right w:w="149" w:type="dxa"/>
            </w:tcMar>
          </w:tcPr>
          <w:p w:rsidR="00873720" w:rsidRPr="009B001D" w:rsidRDefault="00873720" w:rsidP="00522F5E">
            <w:pPr>
              <w:spacing w:after="0" w:line="240" w:lineRule="auto"/>
              <w:jc w:val="center"/>
              <w:textAlignment w:val="baseline"/>
              <w:rPr>
                <w:rFonts w:ascii="Times New Roman" w:hAnsi="Times New Roman"/>
                <w:b/>
                <w:sz w:val="24"/>
                <w:szCs w:val="24"/>
                <w:lang w:eastAsia="ru-RU"/>
              </w:rPr>
            </w:pPr>
            <w:r w:rsidRPr="009B001D">
              <w:rPr>
                <w:rFonts w:ascii="Times New Roman" w:hAnsi="Times New Roman"/>
                <w:b/>
                <w:sz w:val="24"/>
                <w:szCs w:val="24"/>
                <w:lang w:eastAsia="ru-RU"/>
              </w:rPr>
              <w:t>Должностной оклад (рублей)</w:t>
            </w:r>
          </w:p>
        </w:tc>
      </w:tr>
      <w:tr w:rsidR="00873720" w:rsidRPr="009B001D" w:rsidTr="00522F5E">
        <w:tc>
          <w:tcPr>
            <w:tcW w:w="724" w:type="dxa"/>
            <w:tcMar>
              <w:top w:w="0" w:type="dxa"/>
              <w:left w:w="149" w:type="dxa"/>
              <w:bottom w:w="0" w:type="dxa"/>
              <w:right w:w="149" w:type="dxa"/>
            </w:tcMar>
          </w:tcPr>
          <w:p w:rsidR="00873720" w:rsidRPr="009B001D" w:rsidRDefault="00873720" w:rsidP="00522F5E">
            <w:pPr>
              <w:spacing w:after="0" w:line="240" w:lineRule="auto"/>
              <w:jc w:val="center"/>
              <w:rPr>
                <w:rFonts w:ascii="Times New Roman" w:hAnsi="Times New Roman"/>
                <w:b/>
                <w:sz w:val="24"/>
                <w:szCs w:val="24"/>
                <w:lang w:eastAsia="ru-RU"/>
              </w:rPr>
            </w:pPr>
          </w:p>
        </w:tc>
        <w:tc>
          <w:tcPr>
            <w:tcW w:w="4670" w:type="dxa"/>
            <w:tcMar>
              <w:top w:w="0" w:type="dxa"/>
              <w:left w:w="149" w:type="dxa"/>
              <w:bottom w:w="0" w:type="dxa"/>
              <w:right w:w="149" w:type="dxa"/>
            </w:tcMar>
          </w:tcPr>
          <w:p w:rsidR="00873720" w:rsidRPr="009B001D" w:rsidRDefault="00873720" w:rsidP="00522F5E">
            <w:pPr>
              <w:spacing w:after="0" w:line="240" w:lineRule="auto"/>
              <w:jc w:val="center"/>
              <w:rPr>
                <w:rFonts w:ascii="Times New Roman" w:hAnsi="Times New Roman"/>
                <w:b/>
                <w:sz w:val="24"/>
                <w:szCs w:val="24"/>
                <w:lang w:eastAsia="ru-RU"/>
              </w:rPr>
            </w:pPr>
          </w:p>
        </w:tc>
        <w:tc>
          <w:tcPr>
            <w:tcW w:w="4544" w:type="dxa"/>
            <w:gridSpan w:val="4"/>
            <w:tcMar>
              <w:top w:w="0" w:type="dxa"/>
              <w:left w:w="149" w:type="dxa"/>
              <w:bottom w:w="0" w:type="dxa"/>
              <w:right w:w="149" w:type="dxa"/>
            </w:tcMar>
          </w:tcPr>
          <w:p w:rsidR="00873720" w:rsidRPr="009B001D" w:rsidRDefault="00873720" w:rsidP="00522F5E">
            <w:pPr>
              <w:spacing w:after="0" w:line="240" w:lineRule="auto"/>
              <w:jc w:val="center"/>
              <w:textAlignment w:val="baseline"/>
              <w:rPr>
                <w:rFonts w:ascii="Times New Roman" w:hAnsi="Times New Roman"/>
                <w:b/>
                <w:sz w:val="24"/>
                <w:szCs w:val="24"/>
                <w:lang w:eastAsia="ru-RU"/>
              </w:rPr>
            </w:pPr>
            <w:r w:rsidRPr="009B001D">
              <w:rPr>
                <w:rFonts w:ascii="Times New Roman" w:hAnsi="Times New Roman"/>
                <w:b/>
                <w:sz w:val="24"/>
                <w:szCs w:val="24"/>
                <w:lang w:eastAsia="ru-RU"/>
              </w:rPr>
              <w:t>Группа по оплате труда руководителей</w:t>
            </w:r>
          </w:p>
        </w:tc>
      </w:tr>
      <w:tr w:rsidR="00873720" w:rsidRPr="009B001D" w:rsidTr="00522F5E">
        <w:tc>
          <w:tcPr>
            <w:tcW w:w="724" w:type="dxa"/>
            <w:tcMar>
              <w:top w:w="0" w:type="dxa"/>
              <w:left w:w="149" w:type="dxa"/>
              <w:bottom w:w="0" w:type="dxa"/>
              <w:right w:w="149" w:type="dxa"/>
            </w:tcMar>
          </w:tcPr>
          <w:p w:rsidR="00873720" w:rsidRPr="009B001D" w:rsidRDefault="00873720" w:rsidP="00522F5E">
            <w:pPr>
              <w:spacing w:after="0" w:line="240" w:lineRule="auto"/>
              <w:jc w:val="center"/>
              <w:rPr>
                <w:rFonts w:ascii="Times New Roman" w:hAnsi="Times New Roman"/>
                <w:b/>
                <w:sz w:val="24"/>
                <w:szCs w:val="24"/>
                <w:lang w:eastAsia="ru-RU"/>
              </w:rPr>
            </w:pPr>
          </w:p>
        </w:tc>
        <w:tc>
          <w:tcPr>
            <w:tcW w:w="4670" w:type="dxa"/>
            <w:tcMar>
              <w:top w:w="0" w:type="dxa"/>
              <w:left w:w="149" w:type="dxa"/>
              <w:bottom w:w="0" w:type="dxa"/>
              <w:right w:w="149" w:type="dxa"/>
            </w:tcMar>
          </w:tcPr>
          <w:p w:rsidR="00873720" w:rsidRPr="009B001D" w:rsidRDefault="00873720" w:rsidP="00522F5E">
            <w:pPr>
              <w:spacing w:after="0" w:line="240" w:lineRule="auto"/>
              <w:jc w:val="center"/>
              <w:rPr>
                <w:rFonts w:ascii="Times New Roman" w:hAnsi="Times New Roman"/>
                <w:b/>
                <w:sz w:val="24"/>
                <w:szCs w:val="24"/>
                <w:lang w:eastAsia="ru-RU"/>
              </w:rPr>
            </w:pPr>
          </w:p>
        </w:tc>
        <w:tc>
          <w:tcPr>
            <w:tcW w:w="1142" w:type="dxa"/>
            <w:tcMar>
              <w:top w:w="0" w:type="dxa"/>
              <w:left w:w="149" w:type="dxa"/>
              <w:bottom w:w="0" w:type="dxa"/>
              <w:right w:w="149" w:type="dxa"/>
            </w:tcMar>
          </w:tcPr>
          <w:p w:rsidR="00873720" w:rsidRPr="009B001D" w:rsidRDefault="00873720" w:rsidP="00522F5E">
            <w:pPr>
              <w:spacing w:after="0" w:line="240" w:lineRule="auto"/>
              <w:jc w:val="center"/>
              <w:textAlignment w:val="baseline"/>
              <w:rPr>
                <w:rFonts w:ascii="Times New Roman" w:hAnsi="Times New Roman"/>
                <w:b/>
                <w:sz w:val="24"/>
                <w:szCs w:val="24"/>
                <w:lang w:eastAsia="ru-RU"/>
              </w:rPr>
            </w:pPr>
            <w:r w:rsidRPr="009B001D">
              <w:rPr>
                <w:rFonts w:ascii="Times New Roman" w:hAnsi="Times New Roman"/>
                <w:b/>
                <w:sz w:val="24"/>
                <w:szCs w:val="24"/>
                <w:lang w:eastAsia="ru-RU"/>
              </w:rPr>
              <w:t>I</w:t>
            </w:r>
          </w:p>
        </w:tc>
        <w:tc>
          <w:tcPr>
            <w:tcW w:w="1134" w:type="dxa"/>
            <w:tcMar>
              <w:top w:w="0" w:type="dxa"/>
              <w:left w:w="149" w:type="dxa"/>
              <w:bottom w:w="0" w:type="dxa"/>
              <w:right w:w="149" w:type="dxa"/>
            </w:tcMar>
          </w:tcPr>
          <w:p w:rsidR="00873720" w:rsidRPr="009B001D" w:rsidRDefault="00873720" w:rsidP="00522F5E">
            <w:pPr>
              <w:spacing w:after="0" w:line="240" w:lineRule="auto"/>
              <w:jc w:val="center"/>
              <w:textAlignment w:val="baseline"/>
              <w:rPr>
                <w:rFonts w:ascii="Times New Roman" w:hAnsi="Times New Roman"/>
                <w:b/>
                <w:sz w:val="24"/>
                <w:szCs w:val="24"/>
                <w:lang w:eastAsia="ru-RU"/>
              </w:rPr>
            </w:pPr>
            <w:r w:rsidRPr="009B001D">
              <w:rPr>
                <w:rFonts w:ascii="Times New Roman" w:hAnsi="Times New Roman"/>
                <w:b/>
                <w:sz w:val="24"/>
                <w:szCs w:val="24"/>
                <w:lang w:eastAsia="ru-RU"/>
              </w:rPr>
              <w:t>II</w:t>
            </w:r>
          </w:p>
        </w:tc>
        <w:tc>
          <w:tcPr>
            <w:tcW w:w="1134" w:type="dxa"/>
            <w:tcMar>
              <w:top w:w="0" w:type="dxa"/>
              <w:left w:w="149" w:type="dxa"/>
              <w:bottom w:w="0" w:type="dxa"/>
              <w:right w:w="149" w:type="dxa"/>
            </w:tcMar>
          </w:tcPr>
          <w:p w:rsidR="00873720" w:rsidRPr="009B001D" w:rsidRDefault="00873720" w:rsidP="00522F5E">
            <w:pPr>
              <w:spacing w:after="0" w:line="240" w:lineRule="auto"/>
              <w:jc w:val="center"/>
              <w:textAlignment w:val="baseline"/>
              <w:rPr>
                <w:rFonts w:ascii="Times New Roman" w:hAnsi="Times New Roman"/>
                <w:b/>
                <w:sz w:val="24"/>
                <w:szCs w:val="24"/>
                <w:lang w:eastAsia="ru-RU"/>
              </w:rPr>
            </w:pPr>
            <w:r w:rsidRPr="009B001D">
              <w:rPr>
                <w:rFonts w:ascii="Times New Roman" w:hAnsi="Times New Roman"/>
                <w:b/>
                <w:sz w:val="24"/>
                <w:szCs w:val="24"/>
                <w:lang w:eastAsia="ru-RU"/>
              </w:rPr>
              <w:t>III</w:t>
            </w:r>
          </w:p>
        </w:tc>
        <w:tc>
          <w:tcPr>
            <w:tcW w:w="1134" w:type="dxa"/>
            <w:tcMar>
              <w:top w:w="0" w:type="dxa"/>
              <w:left w:w="149" w:type="dxa"/>
              <w:bottom w:w="0" w:type="dxa"/>
              <w:right w:w="149" w:type="dxa"/>
            </w:tcMar>
          </w:tcPr>
          <w:p w:rsidR="00873720" w:rsidRPr="009B001D" w:rsidRDefault="00873720" w:rsidP="00522F5E">
            <w:pPr>
              <w:spacing w:after="0" w:line="240" w:lineRule="auto"/>
              <w:jc w:val="center"/>
              <w:textAlignment w:val="baseline"/>
              <w:rPr>
                <w:rFonts w:ascii="Times New Roman" w:hAnsi="Times New Roman"/>
                <w:b/>
                <w:sz w:val="24"/>
                <w:szCs w:val="24"/>
                <w:lang w:eastAsia="ru-RU"/>
              </w:rPr>
            </w:pPr>
            <w:r w:rsidRPr="009B001D">
              <w:rPr>
                <w:rFonts w:ascii="Times New Roman" w:hAnsi="Times New Roman"/>
                <w:b/>
                <w:sz w:val="24"/>
                <w:szCs w:val="24"/>
                <w:lang w:eastAsia="ru-RU"/>
              </w:rPr>
              <w:t>IV</w:t>
            </w:r>
          </w:p>
        </w:tc>
      </w:tr>
      <w:tr w:rsidR="00873720" w:rsidRPr="009B001D" w:rsidTr="00522F5E">
        <w:tc>
          <w:tcPr>
            <w:tcW w:w="724" w:type="dxa"/>
            <w:tcMar>
              <w:top w:w="0" w:type="dxa"/>
              <w:left w:w="149" w:type="dxa"/>
              <w:bottom w:w="0" w:type="dxa"/>
              <w:right w:w="149" w:type="dxa"/>
            </w:tcMar>
          </w:tcPr>
          <w:p w:rsidR="00873720" w:rsidRPr="009B001D" w:rsidRDefault="00873720" w:rsidP="00522F5E">
            <w:pPr>
              <w:spacing w:after="0" w:line="240" w:lineRule="auto"/>
              <w:jc w:val="center"/>
              <w:textAlignment w:val="baseline"/>
              <w:rPr>
                <w:rFonts w:ascii="Times New Roman" w:hAnsi="Times New Roman"/>
                <w:b/>
                <w:sz w:val="24"/>
                <w:szCs w:val="24"/>
                <w:lang w:eastAsia="ru-RU"/>
              </w:rPr>
            </w:pPr>
            <w:r w:rsidRPr="009B001D">
              <w:rPr>
                <w:rFonts w:ascii="Times New Roman" w:hAnsi="Times New Roman"/>
                <w:b/>
                <w:sz w:val="24"/>
                <w:szCs w:val="24"/>
                <w:lang w:eastAsia="ru-RU"/>
              </w:rPr>
              <w:t>1</w:t>
            </w:r>
          </w:p>
        </w:tc>
        <w:tc>
          <w:tcPr>
            <w:tcW w:w="4670" w:type="dxa"/>
            <w:tcMar>
              <w:top w:w="0" w:type="dxa"/>
              <w:left w:w="149" w:type="dxa"/>
              <w:bottom w:w="0" w:type="dxa"/>
              <w:right w:w="149" w:type="dxa"/>
            </w:tcMar>
          </w:tcPr>
          <w:p w:rsidR="00873720" w:rsidRPr="009B001D" w:rsidRDefault="00873720" w:rsidP="00522F5E">
            <w:pPr>
              <w:spacing w:after="0" w:line="240" w:lineRule="auto"/>
              <w:jc w:val="center"/>
              <w:textAlignment w:val="baseline"/>
              <w:rPr>
                <w:rFonts w:ascii="Times New Roman" w:hAnsi="Times New Roman"/>
                <w:b/>
                <w:sz w:val="24"/>
                <w:szCs w:val="24"/>
                <w:lang w:eastAsia="ru-RU"/>
              </w:rPr>
            </w:pPr>
            <w:r w:rsidRPr="009B001D">
              <w:rPr>
                <w:rFonts w:ascii="Times New Roman" w:hAnsi="Times New Roman"/>
                <w:b/>
                <w:sz w:val="24"/>
                <w:szCs w:val="24"/>
                <w:lang w:eastAsia="ru-RU"/>
              </w:rPr>
              <w:t>2</w:t>
            </w:r>
          </w:p>
        </w:tc>
        <w:tc>
          <w:tcPr>
            <w:tcW w:w="1142" w:type="dxa"/>
            <w:tcMar>
              <w:top w:w="0" w:type="dxa"/>
              <w:left w:w="149" w:type="dxa"/>
              <w:bottom w:w="0" w:type="dxa"/>
              <w:right w:w="149" w:type="dxa"/>
            </w:tcMar>
          </w:tcPr>
          <w:p w:rsidR="00873720" w:rsidRPr="009B001D" w:rsidRDefault="00873720" w:rsidP="00522F5E">
            <w:pPr>
              <w:spacing w:after="0" w:line="240" w:lineRule="auto"/>
              <w:jc w:val="center"/>
              <w:textAlignment w:val="baseline"/>
              <w:rPr>
                <w:rFonts w:ascii="Times New Roman" w:hAnsi="Times New Roman"/>
                <w:b/>
                <w:sz w:val="24"/>
                <w:szCs w:val="24"/>
                <w:lang w:eastAsia="ru-RU"/>
              </w:rPr>
            </w:pPr>
            <w:r w:rsidRPr="009B001D">
              <w:rPr>
                <w:rFonts w:ascii="Times New Roman" w:hAnsi="Times New Roman"/>
                <w:b/>
                <w:sz w:val="24"/>
                <w:szCs w:val="24"/>
                <w:lang w:eastAsia="ru-RU"/>
              </w:rPr>
              <w:t>3</w:t>
            </w:r>
          </w:p>
        </w:tc>
        <w:tc>
          <w:tcPr>
            <w:tcW w:w="1134" w:type="dxa"/>
            <w:tcMar>
              <w:top w:w="0" w:type="dxa"/>
              <w:left w:w="149" w:type="dxa"/>
              <w:bottom w:w="0" w:type="dxa"/>
              <w:right w:w="149" w:type="dxa"/>
            </w:tcMar>
          </w:tcPr>
          <w:p w:rsidR="00873720" w:rsidRPr="009B001D" w:rsidRDefault="00873720" w:rsidP="00522F5E">
            <w:pPr>
              <w:spacing w:after="0" w:line="240" w:lineRule="auto"/>
              <w:jc w:val="center"/>
              <w:textAlignment w:val="baseline"/>
              <w:rPr>
                <w:rFonts w:ascii="Times New Roman" w:hAnsi="Times New Roman"/>
                <w:b/>
                <w:sz w:val="24"/>
                <w:szCs w:val="24"/>
                <w:lang w:eastAsia="ru-RU"/>
              </w:rPr>
            </w:pPr>
            <w:r w:rsidRPr="009B001D">
              <w:rPr>
                <w:rFonts w:ascii="Times New Roman" w:hAnsi="Times New Roman"/>
                <w:b/>
                <w:sz w:val="24"/>
                <w:szCs w:val="24"/>
                <w:lang w:eastAsia="ru-RU"/>
              </w:rPr>
              <w:t>4</w:t>
            </w:r>
          </w:p>
        </w:tc>
        <w:tc>
          <w:tcPr>
            <w:tcW w:w="1134" w:type="dxa"/>
            <w:tcMar>
              <w:top w:w="0" w:type="dxa"/>
              <w:left w:w="149" w:type="dxa"/>
              <w:bottom w:w="0" w:type="dxa"/>
              <w:right w:w="149" w:type="dxa"/>
            </w:tcMar>
          </w:tcPr>
          <w:p w:rsidR="00873720" w:rsidRPr="009B001D" w:rsidRDefault="00873720" w:rsidP="00522F5E">
            <w:pPr>
              <w:spacing w:after="0" w:line="240" w:lineRule="auto"/>
              <w:jc w:val="center"/>
              <w:textAlignment w:val="baseline"/>
              <w:rPr>
                <w:rFonts w:ascii="Times New Roman" w:hAnsi="Times New Roman"/>
                <w:b/>
                <w:sz w:val="24"/>
                <w:szCs w:val="24"/>
                <w:lang w:eastAsia="ru-RU"/>
              </w:rPr>
            </w:pPr>
            <w:r w:rsidRPr="009B001D">
              <w:rPr>
                <w:rFonts w:ascii="Times New Roman" w:hAnsi="Times New Roman"/>
                <w:b/>
                <w:sz w:val="24"/>
                <w:szCs w:val="24"/>
                <w:lang w:eastAsia="ru-RU"/>
              </w:rPr>
              <w:t>5</w:t>
            </w:r>
          </w:p>
        </w:tc>
        <w:tc>
          <w:tcPr>
            <w:tcW w:w="1134" w:type="dxa"/>
            <w:tcMar>
              <w:top w:w="0" w:type="dxa"/>
              <w:left w:w="149" w:type="dxa"/>
              <w:bottom w:w="0" w:type="dxa"/>
              <w:right w:w="149" w:type="dxa"/>
            </w:tcMar>
          </w:tcPr>
          <w:p w:rsidR="00873720" w:rsidRPr="009B001D" w:rsidRDefault="00873720" w:rsidP="00522F5E">
            <w:pPr>
              <w:spacing w:after="0" w:line="240" w:lineRule="auto"/>
              <w:jc w:val="center"/>
              <w:textAlignment w:val="baseline"/>
              <w:rPr>
                <w:rFonts w:ascii="Times New Roman" w:hAnsi="Times New Roman"/>
                <w:b/>
                <w:sz w:val="24"/>
                <w:szCs w:val="24"/>
                <w:lang w:eastAsia="ru-RU"/>
              </w:rPr>
            </w:pPr>
            <w:r w:rsidRPr="009B001D">
              <w:rPr>
                <w:rFonts w:ascii="Times New Roman" w:hAnsi="Times New Roman"/>
                <w:b/>
                <w:sz w:val="24"/>
                <w:szCs w:val="24"/>
                <w:lang w:eastAsia="ru-RU"/>
              </w:rPr>
              <w:t>6</w:t>
            </w:r>
          </w:p>
        </w:tc>
      </w:tr>
      <w:tr w:rsidR="00873720" w:rsidRPr="009B001D" w:rsidTr="00522F5E">
        <w:trPr>
          <w:trHeight w:val="650"/>
        </w:trPr>
        <w:tc>
          <w:tcPr>
            <w:tcW w:w="724" w:type="dxa"/>
            <w:tcMar>
              <w:top w:w="0" w:type="dxa"/>
              <w:left w:w="149" w:type="dxa"/>
              <w:bottom w:w="0" w:type="dxa"/>
              <w:right w:w="149" w:type="dxa"/>
            </w:tcMar>
          </w:tcPr>
          <w:p w:rsidR="00873720" w:rsidRPr="009B001D" w:rsidRDefault="00873720" w:rsidP="00522F5E">
            <w:pPr>
              <w:spacing w:after="0" w:line="240" w:lineRule="auto"/>
              <w:textAlignment w:val="baseline"/>
              <w:rPr>
                <w:rFonts w:ascii="Times New Roman" w:hAnsi="Times New Roman"/>
                <w:sz w:val="24"/>
                <w:szCs w:val="24"/>
                <w:lang w:eastAsia="ru-RU"/>
              </w:rPr>
            </w:pPr>
            <w:r w:rsidRPr="009B001D">
              <w:rPr>
                <w:rFonts w:ascii="Times New Roman" w:hAnsi="Times New Roman"/>
                <w:sz w:val="24"/>
                <w:szCs w:val="24"/>
                <w:lang w:eastAsia="ru-RU"/>
              </w:rPr>
              <w:t>1.</w:t>
            </w:r>
          </w:p>
        </w:tc>
        <w:tc>
          <w:tcPr>
            <w:tcW w:w="4670" w:type="dxa"/>
            <w:tcMar>
              <w:top w:w="0" w:type="dxa"/>
              <w:left w:w="149" w:type="dxa"/>
              <w:bottom w:w="0" w:type="dxa"/>
              <w:right w:w="149" w:type="dxa"/>
            </w:tcMar>
          </w:tcPr>
          <w:p w:rsidR="00873720" w:rsidRPr="009B001D" w:rsidRDefault="00873720" w:rsidP="00522F5E">
            <w:pPr>
              <w:spacing w:after="0" w:line="240" w:lineRule="auto"/>
              <w:textAlignment w:val="baseline"/>
              <w:rPr>
                <w:rFonts w:ascii="Times New Roman" w:hAnsi="Times New Roman"/>
                <w:sz w:val="24"/>
                <w:szCs w:val="24"/>
                <w:lang w:eastAsia="ru-RU"/>
              </w:rPr>
            </w:pPr>
            <w:r w:rsidRPr="009B001D">
              <w:rPr>
                <w:rFonts w:ascii="Times New Roman" w:hAnsi="Times New Roman"/>
                <w:sz w:val="24"/>
                <w:szCs w:val="24"/>
                <w:lang w:eastAsia="ru-RU"/>
              </w:rPr>
              <w:t>Директор, соответствующий занимаемой должности:</w:t>
            </w:r>
          </w:p>
        </w:tc>
        <w:tc>
          <w:tcPr>
            <w:tcW w:w="1142"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p>
        </w:tc>
        <w:tc>
          <w:tcPr>
            <w:tcW w:w="1134"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p>
        </w:tc>
        <w:tc>
          <w:tcPr>
            <w:tcW w:w="1134"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p>
        </w:tc>
        <w:tc>
          <w:tcPr>
            <w:tcW w:w="1134"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p>
        </w:tc>
      </w:tr>
      <w:tr w:rsidR="00873720" w:rsidRPr="009B001D" w:rsidTr="00522F5E">
        <w:tc>
          <w:tcPr>
            <w:tcW w:w="724"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p>
        </w:tc>
        <w:tc>
          <w:tcPr>
            <w:tcW w:w="4670" w:type="dxa"/>
            <w:tcMar>
              <w:top w:w="0" w:type="dxa"/>
              <w:left w:w="149" w:type="dxa"/>
              <w:bottom w:w="0" w:type="dxa"/>
              <w:right w:w="149" w:type="dxa"/>
            </w:tcMar>
          </w:tcPr>
          <w:p w:rsidR="00873720" w:rsidRPr="009B001D" w:rsidRDefault="00873720" w:rsidP="00522F5E">
            <w:pPr>
              <w:spacing w:after="0" w:line="240" w:lineRule="auto"/>
              <w:textAlignment w:val="baseline"/>
              <w:rPr>
                <w:rFonts w:ascii="Times New Roman" w:hAnsi="Times New Roman"/>
                <w:sz w:val="24"/>
                <w:szCs w:val="24"/>
                <w:lang w:eastAsia="ru-RU"/>
              </w:rPr>
            </w:pPr>
            <w:r w:rsidRPr="009B001D">
              <w:rPr>
                <w:rFonts w:ascii="Times New Roman" w:hAnsi="Times New Roman"/>
                <w:sz w:val="24"/>
                <w:szCs w:val="24"/>
                <w:lang w:eastAsia="ru-RU"/>
              </w:rPr>
              <w:t>- со стажем работы в должности свыше 5 лет;</w:t>
            </w:r>
          </w:p>
        </w:tc>
        <w:tc>
          <w:tcPr>
            <w:tcW w:w="1142"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15 169</w:t>
            </w:r>
          </w:p>
        </w:tc>
        <w:tc>
          <w:tcPr>
            <w:tcW w:w="1134"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13 726</w:t>
            </w:r>
          </w:p>
        </w:tc>
        <w:tc>
          <w:tcPr>
            <w:tcW w:w="1134"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12 713</w:t>
            </w:r>
          </w:p>
        </w:tc>
        <w:tc>
          <w:tcPr>
            <w:tcW w:w="1134"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11 845</w:t>
            </w:r>
          </w:p>
        </w:tc>
      </w:tr>
      <w:tr w:rsidR="00873720" w:rsidRPr="009B001D" w:rsidTr="00522F5E">
        <w:tc>
          <w:tcPr>
            <w:tcW w:w="724"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p>
        </w:tc>
        <w:tc>
          <w:tcPr>
            <w:tcW w:w="4670" w:type="dxa"/>
            <w:tcMar>
              <w:top w:w="0" w:type="dxa"/>
              <w:left w:w="149" w:type="dxa"/>
              <w:bottom w:w="0" w:type="dxa"/>
              <w:right w:w="149" w:type="dxa"/>
            </w:tcMar>
          </w:tcPr>
          <w:p w:rsidR="00873720" w:rsidRPr="009B001D" w:rsidRDefault="00873720" w:rsidP="00522F5E">
            <w:pPr>
              <w:spacing w:after="0" w:line="240" w:lineRule="auto"/>
              <w:textAlignment w:val="baseline"/>
              <w:rPr>
                <w:rFonts w:ascii="Times New Roman" w:hAnsi="Times New Roman"/>
                <w:sz w:val="24"/>
                <w:szCs w:val="24"/>
                <w:lang w:eastAsia="ru-RU"/>
              </w:rPr>
            </w:pPr>
            <w:r w:rsidRPr="009B001D">
              <w:rPr>
                <w:rFonts w:ascii="Times New Roman" w:hAnsi="Times New Roman"/>
                <w:sz w:val="24"/>
                <w:szCs w:val="24"/>
                <w:lang w:eastAsia="ru-RU"/>
              </w:rPr>
              <w:t>- вновь принятые и со стажем работы в должности до 5 лет</w:t>
            </w:r>
          </w:p>
        </w:tc>
        <w:tc>
          <w:tcPr>
            <w:tcW w:w="1142"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13 726</w:t>
            </w:r>
          </w:p>
        </w:tc>
        <w:tc>
          <w:tcPr>
            <w:tcW w:w="1134"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12 713</w:t>
            </w:r>
          </w:p>
        </w:tc>
        <w:tc>
          <w:tcPr>
            <w:tcW w:w="1134"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11 845</w:t>
            </w:r>
          </w:p>
        </w:tc>
        <w:tc>
          <w:tcPr>
            <w:tcW w:w="1134"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10 979</w:t>
            </w:r>
          </w:p>
        </w:tc>
      </w:tr>
      <w:tr w:rsidR="00873720" w:rsidRPr="009B001D" w:rsidTr="00522F5E">
        <w:trPr>
          <w:trHeight w:val="267"/>
        </w:trPr>
        <w:tc>
          <w:tcPr>
            <w:tcW w:w="724" w:type="dxa"/>
            <w:tcMar>
              <w:top w:w="0" w:type="dxa"/>
              <w:left w:w="149" w:type="dxa"/>
              <w:bottom w:w="0" w:type="dxa"/>
              <w:right w:w="149" w:type="dxa"/>
            </w:tcMar>
          </w:tcPr>
          <w:p w:rsidR="00873720" w:rsidRPr="009B001D" w:rsidRDefault="00873720" w:rsidP="00522F5E">
            <w:pPr>
              <w:spacing w:after="0" w:line="240" w:lineRule="auto"/>
              <w:textAlignment w:val="baseline"/>
              <w:rPr>
                <w:rFonts w:ascii="Times New Roman" w:hAnsi="Times New Roman"/>
                <w:sz w:val="24"/>
                <w:szCs w:val="24"/>
                <w:lang w:eastAsia="ru-RU"/>
              </w:rPr>
            </w:pPr>
            <w:r w:rsidRPr="009B001D">
              <w:rPr>
                <w:rFonts w:ascii="Times New Roman" w:hAnsi="Times New Roman"/>
                <w:sz w:val="24"/>
                <w:szCs w:val="24"/>
                <w:lang w:eastAsia="ru-RU"/>
              </w:rPr>
              <w:t>2.</w:t>
            </w:r>
          </w:p>
        </w:tc>
        <w:tc>
          <w:tcPr>
            <w:tcW w:w="4670" w:type="dxa"/>
            <w:tcMar>
              <w:top w:w="0" w:type="dxa"/>
              <w:left w:w="149" w:type="dxa"/>
              <w:bottom w:w="0" w:type="dxa"/>
              <w:right w:w="149" w:type="dxa"/>
            </w:tcMar>
          </w:tcPr>
          <w:p w:rsidR="00873720" w:rsidRPr="009B001D" w:rsidRDefault="00873720" w:rsidP="00522F5E">
            <w:pPr>
              <w:spacing w:after="0" w:line="240" w:lineRule="auto"/>
              <w:textAlignment w:val="baseline"/>
              <w:rPr>
                <w:rFonts w:ascii="Times New Roman" w:hAnsi="Times New Roman"/>
                <w:sz w:val="24"/>
                <w:szCs w:val="24"/>
                <w:lang w:eastAsia="ru-RU"/>
              </w:rPr>
            </w:pPr>
            <w:r w:rsidRPr="009B001D">
              <w:rPr>
                <w:rFonts w:ascii="Times New Roman" w:hAnsi="Times New Roman"/>
                <w:sz w:val="24"/>
                <w:szCs w:val="24"/>
                <w:lang w:eastAsia="ru-RU"/>
              </w:rPr>
              <w:t>Заместитель директора:</w:t>
            </w:r>
          </w:p>
        </w:tc>
        <w:tc>
          <w:tcPr>
            <w:tcW w:w="1142"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p>
        </w:tc>
        <w:tc>
          <w:tcPr>
            <w:tcW w:w="1134"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p>
        </w:tc>
        <w:tc>
          <w:tcPr>
            <w:tcW w:w="1134"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p>
        </w:tc>
        <w:tc>
          <w:tcPr>
            <w:tcW w:w="1134"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p>
        </w:tc>
      </w:tr>
      <w:tr w:rsidR="00873720" w:rsidRPr="009B001D" w:rsidTr="00522F5E">
        <w:tc>
          <w:tcPr>
            <w:tcW w:w="724"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p>
        </w:tc>
        <w:tc>
          <w:tcPr>
            <w:tcW w:w="4670" w:type="dxa"/>
            <w:tcMar>
              <w:top w:w="0" w:type="dxa"/>
              <w:left w:w="149" w:type="dxa"/>
              <w:bottom w:w="0" w:type="dxa"/>
              <w:right w:w="149" w:type="dxa"/>
            </w:tcMar>
          </w:tcPr>
          <w:p w:rsidR="00873720" w:rsidRPr="009B001D" w:rsidRDefault="00873720" w:rsidP="00522F5E">
            <w:pPr>
              <w:spacing w:after="0" w:line="240" w:lineRule="auto"/>
              <w:textAlignment w:val="baseline"/>
              <w:rPr>
                <w:rFonts w:ascii="Times New Roman" w:hAnsi="Times New Roman"/>
                <w:sz w:val="24"/>
                <w:szCs w:val="24"/>
                <w:lang w:eastAsia="ru-RU"/>
              </w:rPr>
            </w:pPr>
            <w:r w:rsidRPr="009B001D">
              <w:rPr>
                <w:rFonts w:ascii="Times New Roman" w:hAnsi="Times New Roman"/>
                <w:sz w:val="24"/>
                <w:szCs w:val="24"/>
                <w:lang w:eastAsia="ru-RU"/>
              </w:rPr>
              <w:t>- со стажем работы в должности до 5 лет;</w:t>
            </w:r>
          </w:p>
        </w:tc>
        <w:tc>
          <w:tcPr>
            <w:tcW w:w="1142"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11 536</w:t>
            </w:r>
          </w:p>
        </w:tc>
        <w:tc>
          <w:tcPr>
            <w:tcW w:w="1134"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10 681</w:t>
            </w:r>
          </w:p>
        </w:tc>
        <w:tc>
          <w:tcPr>
            <w:tcW w:w="1134"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9 955</w:t>
            </w:r>
          </w:p>
        </w:tc>
        <w:tc>
          <w:tcPr>
            <w:tcW w:w="1134"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9 228</w:t>
            </w:r>
          </w:p>
        </w:tc>
      </w:tr>
      <w:tr w:rsidR="00873720" w:rsidRPr="009B001D" w:rsidTr="00522F5E">
        <w:tc>
          <w:tcPr>
            <w:tcW w:w="724"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p>
        </w:tc>
        <w:tc>
          <w:tcPr>
            <w:tcW w:w="4670" w:type="dxa"/>
            <w:tcMar>
              <w:top w:w="0" w:type="dxa"/>
              <w:left w:w="149" w:type="dxa"/>
              <w:bottom w:w="0" w:type="dxa"/>
              <w:right w:w="149" w:type="dxa"/>
            </w:tcMar>
          </w:tcPr>
          <w:p w:rsidR="00873720" w:rsidRPr="009B001D" w:rsidRDefault="00873720" w:rsidP="00522F5E">
            <w:pPr>
              <w:spacing w:after="0" w:line="240" w:lineRule="auto"/>
              <w:textAlignment w:val="baseline"/>
              <w:rPr>
                <w:rFonts w:ascii="Times New Roman" w:hAnsi="Times New Roman"/>
                <w:sz w:val="24"/>
                <w:szCs w:val="24"/>
                <w:lang w:eastAsia="ru-RU"/>
              </w:rPr>
            </w:pPr>
            <w:r w:rsidRPr="009B001D">
              <w:rPr>
                <w:rFonts w:ascii="Times New Roman" w:hAnsi="Times New Roman"/>
                <w:sz w:val="24"/>
                <w:szCs w:val="24"/>
                <w:lang w:eastAsia="ru-RU"/>
              </w:rPr>
              <w:t>- со стажем работы в должности 5 лет и более</w:t>
            </w:r>
          </w:p>
        </w:tc>
        <w:tc>
          <w:tcPr>
            <w:tcW w:w="1142"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12 732</w:t>
            </w:r>
          </w:p>
        </w:tc>
        <w:tc>
          <w:tcPr>
            <w:tcW w:w="1134"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11 536</w:t>
            </w:r>
          </w:p>
        </w:tc>
        <w:tc>
          <w:tcPr>
            <w:tcW w:w="1134"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10 681</w:t>
            </w:r>
          </w:p>
        </w:tc>
        <w:tc>
          <w:tcPr>
            <w:tcW w:w="1134"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9 955</w:t>
            </w:r>
          </w:p>
        </w:tc>
      </w:tr>
      <w:tr w:rsidR="00873720" w:rsidRPr="009B001D" w:rsidTr="00522F5E">
        <w:tc>
          <w:tcPr>
            <w:tcW w:w="724" w:type="dxa"/>
            <w:tcMar>
              <w:top w:w="0" w:type="dxa"/>
              <w:left w:w="149" w:type="dxa"/>
              <w:bottom w:w="0" w:type="dxa"/>
              <w:right w:w="149" w:type="dxa"/>
            </w:tcMar>
          </w:tcPr>
          <w:p w:rsidR="00873720" w:rsidRPr="009B001D" w:rsidRDefault="00873720" w:rsidP="00522F5E">
            <w:pPr>
              <w:spacing w:after="0" w:line="240" w:lineRule="auto"/>
              <w:textAlignment w:val="baseline"/>
              <w:rPr>
                <w:rFonts w:ascii="Times New Roman" w:hAnsi="Times New Roman"/>
                <w:sz w:val="24"/>
                <w:szCs w:val="24"/>
                <w:lang w:eastAsia="ru-RU"/>
              </w:rPr>
            </w:pPr>
            <w:r w:rsidRPr="009B001D">
              <w:rPr>
                <w:rFonts w:ascii="Times New Roman" w:hAnsi="Times New Roman"/>
                <w:sz w:val="24"/>
                <w:szCs w:val="24"/>
                <w:lang w:eastAsia="ru-RU"/>
              </w:rPr>
              <w:t>3.</w:t>
            </w:r>
          </w:p>
        </w:tc>
        <w:tc>
          <w:tcPr>
            <w:tcW w:w="4670" w:type="dxa"/>
            <w:tcMar>
              <w:top w:w="0" w:type="dxa"/>
              <w:left w:w="149" w:type="dxa"/>
              <w:bottom w:w="0" w:type="dxa"/>
              <w:right w:w="149" w:type="dxa"/>
            </w:tcMar>
          </w:tcPr>
          <w:p w:rsidR="00873720" w:rsidRPr="009B001D" w:rsidRDefault="00873720" w:rsidP="00522F5E">
            <w:pPr>
              <w:spacing w:after="0" w:line="240" w:lineRule="auto"/>
              <w:textAlignment w:val="baseline"/>
              <w:rPr>
                <w:rFonts w:ascii="Times New Roman" w:hAnsi="Times New Roman"/>
                <w:sz w:val="24"/>
                <w:szCs w:val="24"/>
                <w:lang w:eastAsia="ru-RU"/>
              </w:rPr>
            </w:pPr>
            <w:r w:rsidRPr="009B001D">
              <w:rPr>
                <w:rFonts w:ascii="Times New Roman" w:hAnsi="Times New Roman"/>
                <w:sz w:val="24"/>
                <w:szCs w:val="24"/>
                <w:lang w:eastAsia="ru-RU"/>
              </w:rPr>
              <w:t>Главный бухгалтер, экономист, инженер, механик, старший мастер:</w:t>
            </w:r>
          </w:p>
        </w:tc>
        <w:tc>
          <w:tcPr>
            <w:tcW w:w="1142"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p>
        </w:tc>
        <w:tc>
          <w:tcPr>
            <w:tcW w:w="1134"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p>
        </w:tc>
        <w:tc>
          <w:tcPr>
            <w:tcW w:w="1134"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p>
        </w:tc>
        <w:tc>
          <w:tcPr>
            <w:tcW w:w="1134"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p>
        </w:tc>
      </w:tr>
      <w:tr w:rsidR="00873720" w:rsidRPr="009B001D" w:rsidTr="00522F5E">
        <w:tc>
          <w:tcPr>
            <w:tcW w:w="724"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p>
        </w:tc>
        <w:tc>
          <w:tcPr>
            <w:tcW w:w="4670" w:type="dxa"/>
            <w:tcMar>
              <w:top w:w="0" w:type="dxa"/>
              <w:left w:w="149" w:type="dxa"/>
              <w:bottom w:w="0" w:type="dxa"/>
              <w:right w:w="149" w:type="dxa"/>
            </w:tcMar>
          </w:tcPr>
          <w:p w:rsidR="00873720" w:rsidRPr="009B001D" w:rsidRDefault="00873720" w:rsidP="00522F5E">
            <w:pPr>
              <w:spacing w:after="0" w:line="240" w:lineRule="auto"/>
              <w:textAlignment w:val="baseline"/>
              <w:rPr>
                <w:rFonts w:ascii="Times New Roman" w:hAnsi="Times New Roman"/>
                <w:sz w:val="24"/>
                <w:szCs w:val="24"/>
                <w:lang w:eastAsia="ru-RU"/>
              </w:rPr>
            </w:pPr>
            <w:r w:rsidRPr="009B001D">
              <w:rPr>
                <w:rFonts w:ascii="Times New Roman" w:hAnsi="Times New Roman"/>
                <w:sz w:val="24"/>
                <w:szCs w:val="24"/>
                <w:lang w:eastAsia="ru-RU"/>
              </w:rPr>
              <w:t>- имеющий среднее профессиональное образование;</w:t>
            </w:r>
          </w:p>
        </w:tc>
        <w:tc>
          <w:tcPr>
            <w:tcW w:w="1142"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10 700</w:t>
            </w:r>
          </w:p>
        </w:tc>
        <w:tc>
          <w:tcPr>
            <w:tcW w:w="1134"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9 944</w:t>
            </w:r>
          </w:p>
        </w:tc>
        <w:tc>
          <w:tcPr>
            <w:tcW w:w="1134"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9 342</w:t>
            </w:r>
          </w:p>
        </w:tc>
        <w:tc>
          <w:tcPr>
            <w:tcW w:w="1134"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8 589</w:t>
            </w:r>
          </w:p>
        </w:tc>
      </w:tr>
      <w:tr w:rsidR="00873720" w:rsidRPr="009B001D" w:rsidTr="00522F5E">
        <w:tc>
          <w:tcPr>
            <w:tcW w:w="724"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p>
        </w:tc>
        <w:tc>
          <w:tcPr>
            <w:tcW w:w="4670" w:type="dxa"/>
            <w:tcMar>
              <w:top w:w="0" w:type="dxa"/>
              <w:left w:w="149" w:type="dxa"/>
              <w:bottom w:w="0" w:type="dxa"/>
              <w:right w:w="149" w:type="dxa"/>
            </w:tcMar>
          </w:tcPr>
          <w:p w:rsidR="00873720" w:rsidRPr="009B001D" w:rsidRDefault="00873720" w:rsidP="00522F5E">
            <w:pPr>
              <w:spacing w:after="0" w:line="240" w:lineRule="auto"/>
              <w:textAlignment w:val="baseline"/>
              <w:rPr>
                <w:rFonts w:ascii="Times New Roman" w:hAnsi="Times New Roman"/>
                <w:sz w:val="24"/>
                <w:szCs w:val="24"/>
                <w:lang w:eastAsia="ru-RU"/>
              </w:rPr>
            </w:pPr>
            <w:r w:rsidRPr="009B001D">
              <w:rPr>
                <w:rFonts w:ascii="Times New Roman" w:hAnsi="Times New Roman"/>
                <w:sz w:val="24"/>
                <w:szCs w:val="24"/>
                <w:lang w:eastAsia="ru-RU"/>
              </w:rPr>
              <w:t>- имеющий высшее профессиональное образование</w:t>
            </w:r>
          </w:p>
        </w:tc>
        <w:tc>
          <w:tcPr>
            <w:tcW w:w="1142"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11 903</w:t>
            </w:r>
          </w:p>
        </w:tc>
        <w:tc>
          <w:tcPr>
            <w:tcW w:w="1134"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10 700</w:t>
            </w:r>
          </w:p>
        </w:tc>
        <w:tc>
          <w:tcPr>
            <w:tcW w:w="1134"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9 944</w:t>
            </w:r>
          </w:p>
        </w:tc>
        <w:tc>
          <w:tcPr>
            <w:tcW w:w="1134" w:type="dxa"/>
            <w:tcMar>
              <w:top w:w="0" w:type="dxa"/>
              <w:left w:w="149" w:type="dxa"/>
              <w:bottom w:w="0" w:type="dxa"/>
              <w:right w:w="149" w:type="dxa"/>
            </w:tcMar>
          </w:tcPr>
          <w:p w:rsidR="00873720" w:rsidRPr="009B001D" w:rsidRDefault="00873720" w:rsidP="00522F5E">
            <w:pPr>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9 342</w:t>
            </w:r>
          </w:p>
        </w:tc>
      </w:tr>
    </w:tbl>
    <w:p w:rsidR="00873720" w:rsidRPr="009B001D" w:rsidRDefault="00873720" w:rsidP="00522F5E">
      <w:pPr>
        <w:autoSpaceDE w:val="0"/>
        <w:autoSpaceDN w:val="0"/>
        <w:spacing w:after="0" w:line="240" w:lineRule="auto"/>
        <w:outlineLvl w:val="0"/>
        <w:rPr>
          <w:rFonts w:ascii="Times New Roman" w:hAnsi="Times New Roman"/>
          <w:sz w:val="28"/>
          <w:szCs w:val="28"/>
          <w:lang w:eastAsia="ru-RU"/>
        </w:rPr>
      </w:pPr>
    </w:p>
    <w:p w:rsidR="00873720" w:rsidRPr="009B001D" w:rsidRDefault="00873720" w:rsidP="00522F5E">
      <w:pPr>
        <w:autoSpaceDE w:val="0"/>
        <w:autoSpaceDN w:val="0"/>
        <w:spacing w:after="0" w:line="240" w:lineRule="auto"/>
        <w:outlineLvl w:val="0"/>
        <w:rPr>
          <w:rFonts w:ascii="Times New Roman" w:hAnsi="Times New Roman"/>
          <w:sz w:val="28"/>
          <w:szCs w:val="28"/>
          <w:lang w:eastAsia="ru-RU"/>
        </w:rPr>
      </w:pPr>
    </w:p>
    <w:p w:rsidR="00873720" w:rsidRPr="009B001D" w:rsidRDefault="00873720" w:rsidP="00522F5E">
      <w:pPr>
        <w:autoSpaceDE w:val="0"/>
        <w:autoSpaceDN w:val="0"/>
        <w:spacing w:after="0" w:line="240" w:lineRule="auto"/>
        <w:jc w:val="right"/>
        <w:outlineLvl w:val="0"/>
        <w:rPr>
          <w:rFonts w:ascii="Times New Roman" w:hAnsi="Times New Roman"/>
          <w:sz w:val="28"/>
          <w:szCs w:val="28"/>
          <w:lang w:eastAsia="ru-RU"/>
        </w:rPr>
      </w:pPr>
    </w:p>
    <w:p w:rsidR="00873720" w:rsidRPr="009B001D" w:rsidRDefault="00873720" w:rsidP="00522F5E">
      <w:pPr>
        <w:autoSpaceDE w:val="0"/>
        <w:autoSpaceDN w:val="0"/>
        <w:spacing w:after="0" w:line="240" w:lineRule="auto"/>
        <w:jc w:val="center"/>
        <w:outlineLvl w:val="0"/>
        <w:rPr>
          <w:rFonts w:ascii="Times New Roman" w:hAnsi="Times New Roman"/>
          <w:b/>
          <w:bCs/>
          <w:sz w:val="28"/>
          <w:szCs w:val="28"/>
          <w:lang w:eastAsia="ru-RU"/>
        </w:rPr>
      </w:pPr>
    </w:p>
    <w:p w:rsidR="00873720" w:rsidRPr="009B001D" w:rsidRDefault="00873720" w:rsidP="00522F5E">
      <w:pPr>
        <w:autoSpaceDE w:val="0"/>
        <w:autoSpaceDN w:val="0"/>
        <w:spacing w:after="0" w:line="240" w:lineRule="auto"/>
        <w:jc w:val="center"/>
        <w:outlineLvl w:val="0"/>
        <w:rPr>
          <w:rFonts w:ascii="Times New Roman" w:hAnsi="Times New Roman"/>
          <w:b/>
          <w:bCs/>
          <w:sz w:val="28"/>
          <w:szCs w:val="28"/>
          <w:lang w:eastAsia="ru-RU"/>
        </w:rPr>
      </w:pPr>
    </w:p>
    <w:p w:rsidR="00873720" w:rsidRPr="009B001D" w:rsidRDefault="00873720" w:rsidP="00522F5E">
      <w:pPr>
        <w:autoSpaceDE w:val="0"/>
        <w:autoSpaceDN w:val="0"/>
        <w:spacing w:after="0" w:line="240" w:lineRule="auto"/>
        <w:jc w:val="center"/>
        <w:outlineLvl w:val="0"/>
        <w:rPr>
          <w:rFonts w:ascii="Times New Roman" w:hAnsi="Times New Roman"/>
          <w:b/>
          <w:bCs/>
          <w:sz w:val="28"/>
          <w:szCs w:val="28"/>
          <w:lang w:eastAsia="ru-RU"/>
        </w:rPr>
      </w:pPr>
    </w:p>
    <w:p w:rsidR="00873720" w:rsidRPr="009B001D" w:rsidRDefault="00873720" w:rsidP="00522F5E">
      <w:pPr>
        <w:autoSpaceDE w:val="0"/>
        <w:autoSpaceDN w:val="0"/>
        <w:spacing w:after="0" w:line="240" w:lineRule="auto"/>
        <w:jc w:val="center"/>
        <w:outlineLvl w:val="0"/>
        <w:rPr>
          <w:rFonts w:ascii="Times New Roman" w:hAnsi="Times New Roman"/>
          <w:b/>
          <w:bCs/>
          <w:sz w:val="28"/>
          <w:szCs w:val="28"/>
          <w:lang w:eastAsia="ru-RU"/>
        </w:rPr>
      </w:pPr>
    </w:p>
    <w:p w:rsidR="00873720" w:rsidRDefault="00873720" w:rsidP="00522F5E">
      <w:pPr>
        <w:autoSpaceDE w:val="0"/>
        <w:autoSpaceDN w:val="0"/>
        <w:spacing w:after="0" w:line="240" w:lineRule="auto"/>
        <w:jc w:val="center"/>
        <w:outlineLvl w:val="0"/>
        <w:rPr>
          <w:rFonts w:ascii="Times New Roman" w:hAnsi="Times New Roman"/>
          <w:b/>
          <w:bCs/>
          <w:sz w:val="28"/>
          <w:szCs w:val="28"/>
          <w:lang w:eastAsia="ru-RU"/>
        </w:rPr>
      </w:pPr>
    </w:p>
    <w:p w:rsidR="00873720" w:rsidRPr="009B001D" w:rsidRDefault="00873720" w:rsidP="00522F5E">
      <w:pPr>
        <w:autoSpaceDE w:val="0"/>
        <w:autoSpaceDN w:val="0"/>
        <w:spacing w:after="0" w:line="240" w:lineRule="auto"/>
        <w:jc w:val="center"/>
        <w:outlineLvl w:val="0"/>
        <w:rPr>
          <w:rFonts w:ascii="Times New Roman" w:hAnsi="Times New Roman"/>
          <w:b/>
          <w:bCs/>
          <w:sz w:val="28"/>
          <w:szCs w:val="28"/>
          <w:lang w:eastAsia="ru-RU"/>
        </w:rPr>
      </w:pPr>
    </w:p>
    <w:p w:rsidR="00873720" w:rsidRPr="009B001D"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r>
        <w:rPr>
          <w:rFonts w:ascii="Times New Roman" w:hAnsi="Times New Roman"/>
          <w:sz w:val="20"/>
          <w:szCs w:val="20"/>
          <w:lang w:eastAsia="ru-RU"/>
        </w:rPr>
        <w:t>Приложение№8</w:t>
      </w:r>
      <w:r w:rsidRPr="009B001D">
        <w:rPr>
          <w:rFonts w:ascii="Times New Roman" w:hAnsi="Times New Roman"/>
          <w:sz w:val="20"/>
          <w:szCs w:val="20"/>
          <w:lang w:eastAsia="ru-RU"/>
        </w:rPr>
        <w:t xml:space="preserve">  </w:t>
      </w:r>
    </w:p>
    <w:p w:rsidR="00873720" w:rsidRPr="009B001D" w:rsidRDefault="00873720" w:rsidP="00522F5E">
      <w:pPr>
        <w:widowControl w:val="0"/>
        <w:autoSpaceDE w:val="0"/>
        <w:autoSpaceDN w:val="0"/>
        <w:spacing w:after="0" w:line="240" w:lineRule="auto"/>
        <w:jc w:val="right"/>
        <w:outlineLvl w:val="1"/>
        <w:rPr>
          <w:rFonts w:ascii="Times New Roman" w:hAnsi="Times New Roman"/>
          <w:sz w:val="20"/>
          <w:szCs w:val="20"/>
          <w:lang w:eastAsia="ru-RU"/>
        </w:rPr>
      </w:pPr>
      <w:r w:rsidRPr="009B001D">
        <w:rPr>
          <w:rFonts w:ascii="Times New Roman" w:hAnsi="Times New Roman"/>
          <w:sz w:val="20"/>
          <w:szCs w:val="20"/>
          <w:lang w:eastAsia="ru-RU"/>
        </w:rPr>
        <w:t xml:space="preserve">к  положению об оплате труда работников </w:t>
      </w:r>
    </w:p>
    <w:p w:rsidR="00873720" w:rsidRPr="009B001D" w:rsidRDefault="00873720" w:rsidP="00522F5E">
      <w:pPr>
        <w:widowControl w:val="0"/>
        <w:autoSpaceDE w:val="0"/>
        <w:autoSpaceDN w:val="0"/>
        <w:spacing w:after="0" w:line="240" w:lineRule="auto"/>
        <w:jc w:val="right"/>
        <w:rPr>
          <w:rFonts w:ascii="Times New Roman" w:hAnsi="Times New Roman"/>
          <w:sz w:val="20"/>
          <w:szCs w:val="20"/>
          <w:lang w:eastAsia="ru-RU"/>
        </w:rPr>
      </w:pPr>
      <w:r w:rsidRPr="009B001D">
        <w:rPr>
          <w:rFonts w:ascii="Times New Roman" w:hAnsi="Times New Roman"/>
          <w:sz w:val="20"/>
          <w:szCs w:val="20"/>
          <w:lang w:eastAsia="ru-RU"/>
        </w:rPr>
        <w:t xml:space="preserve">                                                                                                       </w:t>
      </w:r>
      <w:r>
        <w:rPr>
          <w:rFonts w:ascii="Times New Roman" w:hAnsi="Times New Roman"/>
          <w:sz w:val="20"/>
          <w:szCs w:val="20"/>
          <w:lang w:eastAsia="ru-RU"/>
        </w:rPr>
        <w:t xml:space="preserve">                МБОУ «Глух</w:t>
      </w:r>
      <w:r w:rsidRPr="009B001D">
        <w:rPr>
          <w:rFonts w:ascii="Times New Roman" w:hAnsi="Times New Roman"/>
          <w:sz w:val="20"/>
          <w:szCs w:val="20"/>
          <w:lang w:eastAsia="ru-RU"/>
        </w:rPr>
        <w:t>овская СОШ</w:t>
      </w:r>
      <w:r>
        <w:rPr>
          <w:rFonts w:ascii="Times New Roman" w:hAnsi="Times New Roman"/>
          <w:sz w:val="20"/>
          <w:szCs w:val="20"/>
          <w:lang w:eastAsia="ru-RU"/>
        </w:rPr>
        <w:t>»</w:t>
      </w:r>
    </w:p>
    <w:p w:rsidR="00873720" w:rsidRPr="009B001D" w:rsidRDefault="00873720" w:rsidP="00522F5E">
      <w:pPr>
        <w:autoSpaceDE w:val="0"/>
        <w:autoSpaceDN w:val="0"/>
        <w:spacing w:after="0" w:line="240" w:lineRule="auto"/>
        <w:jc w:val="center"/>
        <w:outlineLvl w:val="0"/>
        <w:rPr>
          <w:rFonts w:ascii="Times New Roman" w:hAnsi="Times New Roman"/>
          <w:b/>
          <w:sz w:val="28"/>
          <w:szCs w:val="28"/>
          <w:lang w:eastAsia="ru-RU"/>
        </w:rPr>
      </w:pPr>
    </w:p>
    <w:p w:rsidR="00873720" w:rsidRPr="00567849" w:rsidRDefault="00873720" w:rsidP="00522F5E">
      <w:pPr>
        <w:autoSpaceDE w:val="0"/>
        <w:autoSpaceDN w:val="0"/>
        <w:spacing w:after="0" w:line="240" w:lineRule="auto"/>
        <w:jc w:val="center"/>
        <w:outlineLvl w:val="0"/>
        <w:rPr>
          <w:rFonts w:ascii="Times New Roman" w:hAnsi="Times New Roman"/>
          <w:b/>
          <w:sz w:val="26"/>
          <w:szCs w:val="26"/>
          <w:lang w:eastAsia="ru-RU"/>
        </w:rPr>
      </w:pPr>
      <w:r w:rsidRPr="00567849">
        <w:rPr>
          <w:rFonts w:ascii="Times New Roman" w:hAnsi="Times New Roman"/>
          <w:b/>
          <w:sz w:val="26"/>
          <w:szCs w:val="26"/>
          <w:lang w:eastAsia="ru-RU"/>
        </w:rPr>
        <w:t>Базовые должностные оклады по профессиональным квалификационным группам должностей работников государственных общеобразовательных организаций Белгородской области и муниципальных общеобразовательных организаций, реализующих программы начального общего, основного общего, среднего общего образования</w:t>
      </w:r>
    </w:p>
    <w:p w:rsidR="00873720" w:rsidRPr="00567849" w:rsidRDefault="00873720" w:rsidP="00522F5E">
      <w:pPr>
        <w:autoSpaceDE w:val="0"/>
        <w:autoSpaceDN w:val="0"/>
        <w:spacing w:after="0" w:line="240" w:lineRule="auto"/>
        <w:jc w:val="center"/>
        <w:outlineLvl w:val="0"/>
        <w:rPr>
          <w:rFonts w:ascii="Times New Roman" w:hAnsi="Times New Roman"/>
          <w:b/>
          <w:sz w:val="26"/>
          <w:szCs w:val="26"/>
          <w:lang w:eastAsia="ru-RU"/>
        </w:rPr>
      </w:pPr>
    </w:p>
    <w:p w:rsidR="00873720" w:rsidRPr="00567849" w:rsidRDefault="00873720" w:rsidP="00522F5E">
      <w:pPr>
        <w:autoSpaceDE w:val="0"/>
        <w:autoSpaceDN w:val="0"/>
        <w:spacing w:after="0" w:line="240" w:lineRule="auto"/>
        <w:jc w:val="center"/>
        <w:outlineLvl w:val="0"/>
        <w:rPr>
          <w:rFonts w:ascii="Times New Roman" w:hAnsi="Times New Roman"/>
          <w:b/>
          <w:sz w:val="26"/>
          <w:szCs w:val="26"/>
          <w:lang w:eastAsia="ru-RU"/>
        </w:rPr>
      </w:pPr>
    </w:p>
    <w:tbl>
      <w:tblPr>
        <w:tblW w:w="9663" w:type="dxa"/>
        <w:tblInd w:w="135" w:type="dxa"/>
        <w:tblLayout w:type="fixed"/>
        <w:tblCellMar>
          <w:left w:w="0" w:type="dxa"/>
          <w:right w:w="0" w:type="dxa"/>
        </w:tblCellMar>
        <w:tblLook w:val="00A0" w:firstRow="1" w:lastRow="0" w:firstColumn="1" w:lastColumn="0" w:noHBand="0" w:noVBand="0"/>
      </w:tblPr>
      <w:tblGrid>
        <w:gridCol w:w="867"/>
        <w:gridCol w:w="6930"/>
        <w:gridCol w:w="1866"/>
      </w:tblGrid>
      <w:tr w:rsidR="00873720" w:rsidRPr="00567849" w:rsidTr="00522F5E">
        <w:trPr>
          <w:tblHeader/>
        </w:trPr>
        <w:tc>
          <w:tcPr>
            <w:tcW w:w="8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b/>
                <w:color w:val="000000"/>
                <w:sz w:val="26"/>
                <w:szCs w:val="26"/>
                <w:lang w:eastAsia="ru-RU"/>
              </w:rPr>
            </w:pPr>
            <w:r w:rsidRPr="00567849">
              <w:rPr>
                <w:rFonts w:ascii="Times New Roman" w:hAnsi="Times New Roman"/>
                <w:b/>
                <w:color w:val="000000"/>
                <w:sz w:val="26"/>
                <w:szCs w:val="26"/>
                <w:lang w:eastAsia="ru-RU"/>
              </w:rPr>
              <w:t>№  п/п</w:t>
            </w: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b/>
                <w:color w:val="000000"/>
                <w:sz w:val="26"/>
                <w:szCs w:val="26"/>
                <w:lang w:eastAsia="ru-RU"/>
              </w:rPr>
            </w:pPr>
            <w:r w:rsidRPr="00567849">
              <w:rPr>
                <w:rFonts w:ascii="Times New Roman" w:hAnsi="Times New Roman"/>
                <w:b/>
                <w:color w:val="000000"/>
                <w:sz w:val="26"/>
                <w:szCs w:val="26"/>
                <w:lang w:eastAsia="ru-RU"/>
              </w:rPr>
              <w:t>Наименование должностей работников                     общеобразовательных организаций</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b/>
                <w:color w:val="000000"/>
                <w:sz w:val="26"/>
                <w:szCs w:val="26"/>
                <w:lang w:eastAsia="ru-RU"/>
              </w:rPr>
            </w:pPr>
            <w:r w:rsidRPr="00567849">
              <w:rPr>
                <w:rFonts w:ascii="Times New Roman" w:hAnsi="Times New Roman"/>
                <w:b/>
                <w:color w:val="000000"/>
                <w:sz w:val="26"/>
                <w:szCs w:val="26"/>
                <w:lang w:eastAsia="ru-RU"/>
              </w:rPr>
              <w:t>Размер базового должностного оклада                               (в рублях)</w:t>
            </w:r>
          </w:p>
        </w:tc>
      </w:tr>
      <w:tr w:rsidR="00873720" w:rsidRPr="00567849" w:rsidTr="00522F5E">
        <w:tc>
          <w:tcPr>
            <w:tcW w:w="9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 Административный персонал</w:t>
            </w:r>
          </w:p>
        </w:tc>
      </w:tr>
      <w:tr w:rsidR="00873720" w:rsidRPr="00567849" w:rsidTr="00522F5E">
        <w:tc>
          <w:tcPr>
            <w:tcW w:w="8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1.1.</w:t>
            </w: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Руководитель структурного подразделения организации образования:</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в организации, отнесенной к IV группе по оплате труда руководителей;</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r w:rsidRPr="00567849">
              <w:rPr>
                <w:rFonts w:ascii="Times New Roman" w:hAnsi="Times New Roman"/>
                <w:color w:val="000000"/>
                <w:sz w:val="26"/>
                <w:szCs w:val="26"/>
                <w:lang w:eastAsia="ru-RU"/>
              </w:rPr>
              <w:t>9 512</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в организации, отнесенной к III группе по оплате труда руководителей;</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r w:rsidRPr="00567849">
              <w:rPr>
                <w:rFonts w:ascii="Times New Roman" w:hAnsi="Times New Roman"/>
                <w:color w:val="000000"/>
                <w:sz w:val="26"/>
                <w:szCs w:val="26"/>
                <w:lang w:eastAsia="ru-RU"/>
              </w:rPr>
              <w:t>10 268</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в организации, отнесенной к II группе по оплате труда руководителей;</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r w:rsidRPr="00567849">
              <w:rPr>
                <w:rFonts w:ascii="Times New Roman" w:hAnsi="Times New Roman"/>
                <w:color w:val="000000"/>
                <w:sz w:val="26"/>
                <w:szCs w:val="26"/>
                <w:lang w:eastAsia="ru-RU"/>
              </w:rPr>
              <w:t>11 089</w:t>
            </w:r>
          </w:p>
        </w:tc>
      </w:tr>
      <w:tr w:rsidR="00873720" w:rsidRPr="00567849" w:rsidTr="00522F5E">
        <w:tc>
          <w:tcPr>
            <w:tcW w:w="867"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в организациях, отнесенных к I группе по оплате труда руководителей</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r w:rsidRPr="00567849">
              <w:rPr>
                <w:rFonts w:ascii="Times New Roman" w:hAnsi="Times New Roman"/>
                <w:color w:val="000000"/>
                <w:sz w:val="26"/>
                <w:szCs w:val="26"/>
                <w:lang w:eastAsia="ru-RU"/>
              </w:rPr>
              <w:t>11 945</w:t>
            </w:r>
          </w:p>
        </w:tc>
      </w:tr>
      <w:tr w:rsidR="00873720" w:rsidRPr="00567849" w:rsidTr="00522F5E">
        <w:trPr>
          <w:trHeight w:val="317"/>
        </w:trPr>
        <w:tc>
          <w:tcPr>
            <w:tcW w:w="86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1.2.</w:t>
            </w: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Заведующий библиотекой:</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p>
        </w:tc>
      </w:tr>
      <w:tr w:rsidR="00873720" w:rsidRPr="00567849" w:rsidTr="00522F5E">
        <w:tc>
          <w:tcPr>
            <w:tcW w:w="867" w:type="dxa"/>
            <w:tcBorders>
              <w:top w:val="single" w:sz="4" w:space="0" w:color="auto"/>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в библиотеках, не отнесенных к группам по оплате труда руководителей;</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r w:rsidRPr="00567849">
              <w:rPr>
                <w:rFonts w:ascii="Times New Roman" w:hAnsi="Times New Roman"/>
                <w:color w:val="000000"/>
                <w:sz w:val="26"/>
                <w:szCs w:val="26"/>
                <w:lang w:eastAsia="ru-RU"/>
              </w:rPr>
              <w:t>8 740</w:t>
            </w:r>
          </w:p>
        </w:tc>
      </w:tr>
      <w:tr w:rsidR="00873720" w:rsidRPr="00567849" w:rsidTr="00522F5E">
        <w:tc>
          <w:tcPr>
            <w:tcW w:w="867" w:type="dxa"/>
            <w:tcBorders>
              <w:top w:val="nil"/>
              <w:left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в библиотеках, отнесенных к IV группе по оплате труда руководителей;</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r w:rsidRPr="00567849">
              <w:rPr>
                <w:rFonts w:ascii="Times New Roman" w:hAnsi="Times New Roman"/>
                <w:color w:val="000000"/>
                <w:sz w:val="26"/>
                <w:szCs w:val="26"/>
                <w:lang w:eastAsia="ru-RU"/>
              </w:rPr>
              <w:t>9 512</w:t>
            </w:r>
          </w:p>
        </w:tc>
      </w:tr>
      <w:tr w:rsidR="00873720" w:rsidRPr="00567849" w:rsidTr="00522F5E">
        <w:trPr>
          <w:trHeight w:val="566"/>
        </w:trPr>
        <w:tc>
          <w:tcPr>
            <w:tcW w:w="867" w:type="dxa"/>
            <w:tcBorders>
              <w:top w:val="nil"/>
              <w:left w:val="single" w:sz="6" w:space="0" w:color="000000"/>
              <w:bottom w:val="single" w:sz="4" w:space="0" w:color="auto"/>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в библиотеках, отнесенных к III группе по оплате труда руководителей;</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r w:rsidRPr="00567849">
              <w:rPr>
                <w:rFonts w:ascii="Times New Roman" w:hAnsi="Times New Roman"/>
                <w:color w:val="000000"/>
                <w:sz w:val="26"/>
                <w:szCs w:val="26"/>
                <w:lang w:eastAsia="ru-RU"/>
              </w:rPr>
              <w:t>9 898</w:t>
            </w:r>
          </w:p>
        </w:tc>
      </w:tr>
      <w:tr w:rsidR="00873720" w:rsidRPr="00567849" w:rsidTr="00522F5E">
        <w:tc>
          <w:tcPr>
            <w:tcW w:w="867" w:type="dxa"/>
            <w:tcBorders>
              <w:top w:val="single" w:sz="4" w:space="0" w:color="auto"/>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в библиотеках, отнесенных к II группе по оплате труда руководителей;</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r w:rsidRPr="00567849">
              <w:rPr>
                <w:rFonts w:ascii="Times New Roman" w:hAnsi="Times New Roman"/>
                <w:color w:val="000000"/>
                <w:sz w:val="26"/>
                <w:szCs w:val="26"/>
                <w:lang w:eastAsia="ru-RU"/>
              </w:rPr>
              <w:t>10 687</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в библиотеках, отнесенных к I группе по оплате труда руководителей</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r w:rsidRPr="00567849">
              <w:rPr>
                <w:rFonts w:ascii="Times New Roman" w:hAnsi="Times New Roman"/>
                <w:color w:val="000000"/>
                <w:sz w:val="26"/>
                <w:szCs w:val="26"/>
                <w:lang w:eastAsia="ru-RU"/>
              </w:rPr>
              <w:t>11 089</w:t>
            </w:r>
          </w:p>
        </w:tc>
      </w:tr>
      <w:tr w:rsidR="00873720" w:rsidRPr="00567849" w:rsidTr="00522F5E">
        <w:tc>
          <w:tcPr>
            <w:tcW w:w="8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1.3.</w:t>
            </w: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Заведующий архивом (канцелярией):</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при объеме документооборота до 25 тысяч документов в год и соответствующем количестве дел;</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r w:rsidRPr="00567849">
              <w:rPr>
                <w:rFonts w:ascii="Times New Roman" w:hAnsi="Times New Roman"/>
                <w:color w:val="000000"/>
                <w:sz w:val="26"/>
                <w:szCs w:val="26"/>
                <w:lang w:eastAsia="ru-RU"/>
              </w:rPr>
              <w:t>8 740</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при объеме документооборота свыше 25 тысяч документов в год и соответствующем количестве дел</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r w:rsidRPr="00567849">
              <w:rPr>
                <w:rFonts w:ascii="Times New Roman" w:hAnsi="Times New Roman"/>
                <w:color w:val="000000"/>
                <w:sz w:val="26"/>
                <w:szCs w:val="26"/>
                <w:lang w:eastAsia="ru-RU"/>
              </w:rPr>
              <w:t>9 115</w:t>
            </w:r>
          </w:p>
        </w:tc>
      </w:tr>
      <w:tr w:rsidR="00873720" w:rsidRPr="00567849" w:rsidTr="00522F5E">
        <w:tc>
          <w:tcPr>
            <w:tcW w:w="8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1.4.</w:t>
            </w: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Заведующий хозяйством</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r w:rsidRPr="00567849">
              <w:rPr>
                <w:rFonts w:ascii="Times New Roman" w:hAnsi="Times New Roman"/>
                <w:color w:val="000000"/>
                <w:sz w:val="26"/>
                <w:szCs w:val="26"/>
                <w:lang w:eastAsia="ru-RU"/>
              </w:rPr>
              <w:t>8 740</w:t>
            </w:r>
          </w:p>
        </w:tc>
      </w:tr>
      <w:tr w:rsidR="00873720" w:rsidRPr="00567849" w:rsidTr="00522F5E">
        <w:tc>
          <w:tcPr>
            <w:tcW w:w="8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1.5.</w:t>
            </w: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Заведующий складом</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r w:rsidRPr="00567849">
              <w:rPr>
                <w:rFonts w:ascii="Times New Roman" w:hAnsi="Times New Roman"/>
                <w:color w:val="000000"/>
                <w:sz w:val="26"/>
                <w:szCs w:val="26"/>
                <w:lang w:eastAsia="ru-RU"/>
              </w:rPr>
              <w:t>8 740</w:t>
            </w:r>
          </w:p>
        </w:tc>
      </w:tr>
      <w:tr w:rsidR="00873720" w:rsidRPr="00567849" w:rsidTr="00522F5E">
        <w:tc>
          <w:tcPr>
            <w:tcW w:w="8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1.6.</w:t>
            </w: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Начальник котельной:</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при выполнении обязанностей директора котельной, отнесенной к III группе по оплате труда руководителей;</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r w:rsidRPr="00567849">
              <w:rPr>
                <w:rFonts w:ascii="Times New Roman" w:hAnsi="Times New Roman"/>
                <w:color w:val="000000"/>
                <w:sz w:val="26"/>
                <w:szCs w:val="26"/>
                <w:lang w:eastAsia="ru-RU"/>
              </w:rPr>
              <w:t>8 740</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при выполнении обязанностей директора котельной, отнесенной к II группе по оплате труда руководителей;</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r w:rsidRPr="00567849">
              <w:rPr>
                <w:rFonts w:ascii="Times New Roman" w:hAnsi="Times New Roman"/>
                <w:color w:val="000000"/>
                <w:sz w:val="26"/>
                <w:szCs w:val="26"/>
                <w:lang w:eastAsia="ru-RU"/>
              </w:rPr>
              <w:t>10 283</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при выполнении обязанностей директора котельной, отнесенной к I группе по оплате труда руководителей</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r w:rsidRPr="00567849">
              <w:rPr>
                <w:rFonts w:ascii="Times New Roman" w:hAnsi="Times New Roman"/>
                <w:color w:val="000000"/>
                <w:sz w:val="26"/>
                <w:szCs w:val="26"/>
                <w:lang w:eastAsia="ru-RU"/>
              </w:rPr>
              <w:t>11 945</w:t>
            </w:r>
          </w:p>
        </w:tc>
      </w:tr>
      <w:tr w:rsidR="00873720" w:rsidRPr="00567849" w:rsidTr="00522F5E">
        <w:tc>
          <w:tcPr>
            <w:tcW w:w="8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1.7.</w:t>
            </w: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Начальник гаража:</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предприятия, отнесенного к IV группе по оплате труда руководителей;</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r w:rsidRPr="00567849">
              <w:rPr>
                <w:rFonts w:ascii="Times New Roman" w:hAnsi="Times New Roman"/>
                <w:color w:val="000000"/>
                <w:sz w:val="26"/>
                <w:szCs w:val="26"/>
                <w:lang w:eastAsia="ru-RU"/>
              </w:rPr>
              <w:t>8 740</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предприятия, отнесенного к III группе по оплате труда руководителей;</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r w:rsidRPr="00567849">
              <w:rPr>
                <w:rFonts w:ascii="Times New Roman" w:hAnsi="Times New Roman"/>
                <w:color w:val="000000"/>
                <w:sz w:val="26"/>
                <w:szCs w:val="26"/>
                <w:lang w:eastAsia="ru-RU"/>
              </w:rPr>
              <w:t>9 087</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предприятия, отнесенного к II группе по оплате труда руководителей;</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r w:rsidRPr="00567849">
              <w:rPr>
                <w:rFonts w:ascii="Times New Roman" w:hAnsi="Times New Roman"/>
                <w:color w:val="000000"/>
                <w:sz w:val="26"/>
                <w:szCs w:val="26"/>
                <w:lang w:eastAsia="ru-RU"/>
              </w:rPr>
              <w:t>10 687</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предприятия, отнесенного к I группе по оплате труда руководителей</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r w:rsidRPr="00567849">
              <w:rPr>
                <w:rFonts w:ascii="Times New Roman" w:hAnsi="Times New Roman"/>
                <w:color w:val="000000"/>
                <w:sz w:val="26"/>
                <w:szCs w:val="26"/>
                <w:lang w:eastAsia="ru-RU"/>
              </w:rPr>
              <w:t>11 945</w:t>
            </w:r>
          </w:p>
        </w:tc>
      </w:tr>
      <w:tr w:rsidR="00873720" w:rsidRPr="00567849" w:rsidTr="00522F5E">
        <w:tc>
          <w:tcPr>
            <w:tcW w:w="867" w:type="dxa"/>
            <w:tcBorders>
              <w:top w:val="single" w:sz="6" w:space="0" w:color="000000"/>
              <w:left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1.8.</w:t>
            </w: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Начальник (заведующий) мастерской:</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p>
        </w:tc>
      </w:tr>
      <w:tr w:rsidR="00873720" w:rsidRPr="00567849" w:rsidTr="00522F5E">
        <w:tc>
          <w:tcPr>
            <w:tcW w:w="867" w:type="dxa"/>
            <w:tcBorders>
              <w:top w:val="nil"/>
              <w:left w:val="single" w:sz="6" w:space="0" w:color="000000"/>
              <w:bottom w:val="single" w:sz="4" w:space="0" w:color="auto"/>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при выполнении обязанностей начальника (заведующего) мастерской, отнесенной к III группе по оплате труда руководителей;</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r w:rsidRPr="00567849">
              <w:rPr>
                <w:rFonts w:ascii="Times New Roman" w:hAnsi="Times New Roman"/>
                <w:color w:val="000000"/>
                <w:sz w:val="26"/>
                <w:szCs w:val="26"/>
                <w:lang w:eastAsia="ru-RU"/>
              </w:rPr>
              <w:t>8 740</w:t>
            </w:r>
          </w:p>
        </w:tc>
      </w:tr>
      <w:tr w:rsidR="00873720" w:rsidRPr="00567849" w:rsidTr="00522F5E">
        <w:tc>
          <w:tcPr>
            <w:tcW w:w="867" w:type="dxa"/>
            <w:tcBorders>
              <w:top w:val="single" w:sz="4" w:space="0" w:color="auto"/>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при выполнении обязанностей начальника (заведующего) мастерской, отнесенной к II группе по оплате труда руководителей;</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r w:rsidRPr="00567849">
              <w:rPr>
                <w:rFonts w:ascii="Times New Roman" w:hAnsi="Times New Roman"/>
                <w:color w:val="000000"/>
                <w:sz w:val="26"/>
                <w:szCs w:val="26"/>
                <w:lang w:eastAsia="ru-RU"/>
              </w:rPr>
              <w:t>10 283</w:t>
            </w:r>
          </w:p>
        </w:tc>
      </w:tr>
      <w:tr w:rsidR="00873720" w:rsidRPr="00567849" w:rsidTr="00522F5E">
        <w:tc>
          <w:tcPr>
            <w:tcW w:w="867"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при выполнении обязанностей начальника (заведующего) мастерской, отнесенной к I группе по оплате труда руководителей</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r w:rsidRPr="00567849">
              <w:rPr>
                <w:rFonts w:ascii="Times New Roman" w:hAnsi="Times New Roman"/>
                <w:color w:val="000000"/>
                <w:sz w:val="26"/>
                <w:szCs w:val="26"/>
                <w:lang w:eastAsia="ru-RU"/>
              </w:rPr>
              <w:t>11 945</w:t>
            </w:r>
          </w:p>
        </w:tc>
      </w:tr>
      <w:tr w:rsidR="00873720" w:rsidRPr="00567849" w:rsidTr="00522F5E">
        <w:tc>
          <w:tcPr>
            <w:tcW w:w="8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1.09.</w:t>
            </w: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Заведующий столовой:</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в организациях, отнесенных к III группе по оплате труда руководителей;</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r w:rsidRPr="00567849">
              <w:rPr>
                <w:rFonts w:ascii="Times New Roman" w:hAnsi="Times New Roman"/>
                <w:color w:val="000000"/>
                <w:sz w:val="26"/>
                <w:szCs w:val="26"/>
                <w:lang w:eastAsia="ru-RU"/>
              </w:rPr>
              <w:t>8 740</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в организациях, отнесенных к II группе по оплате труда руководителей;</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r w:rsidRPr="00567849">
              <w:rPr>
                <w:rFonts w:ascii="Times New Roman" w:hAnsi="Times New Roman"/>
                <w:color w:val="000000"/>
                <w:sz w:val="26"/>
                <w:szCs w:val="26"/>
                <w:lang w:eastAsia="ru-RU"/>
              </w:rPr>
              <w:t>9 512</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в организациях, отнесенных к I группе по оплате труда руководителей</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r w:rsidRPr="00567849">
              <w:rPr>
                <w:rFonts w:ascii="Times New Roman" w:hAnsi="Times New Roman"/>
                <w:color w:val="000000"/>
                <w:sz w:val="26"/>
                <w:szCs w:val="26"/>
                <w:lang w:eastAsia="ru-RU"/>
              </w:rPr>
              <w:t>11 089</w:t>
            </w:r>
          </w:p>
        </w:tc>
      </w:tr>
      <w:tr w:rsidR="00873720" w:rsidRPr="00567849" w:rsidTr="00522F5E">
        <w:tc>
          <w:tcPr>
            <w:tcW w:w="8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1.10.</w:t>
            </w: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Заведующий производством (шеф-повар):</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при руководстве работой поваров, осуществляющих кулинарную обработку средней сложности;</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r w:rsidRPr="00567849">
              <w:rPr>
                <w:rFonts w:ascii="Times New Roman" w:hAnsi="Times New Roman"/>
                <w:color w:val="000000"/>
                <w:sz w:val="26"/>
                <w:szCs w:val="26"/>
                <w:lang w:eastAsia="ru-RU"/>
              </w:rPr>
              <w:t>9 285</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при руководстве работой поваров, осуществляющих сложную кулинарную обработку;</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r w:rsidRPr="00567849">
              <w:rPr>
                <w:rFonts w:ascii="Times New Roman" w:hAnsi="Times New Roman"/>
                <w:color w:val="000000"/>
                <w:sz w:val="26"/>
                <w:szCs w:val="26"/>
                <w:lang w:eastAsia="ru-RU"/>
              </w:rPr>
              <w:t>9 854</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при руководстве работой поваров, осуществляющих особо сложную кулинарную обработку</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r w:rsidRPr="00567849">
              <w:rPr>
                <w:rFonts w:ascii="Times New Roman" w:hAnsi="Times New Roman"/>
                <w:color w:val="000000"/>
                <w:sz w:val="26"/>
                <w:szCs w:val="26"/>
                <w:lang w:eastAsia="ru-RU"/>
              </w:rPr>
              <w:t>10 283</w:t>
            </w:r>
          </w:p>
        </w:tc>
      </w:tr>
      <w:tr w:rsidR="00873720" w:rsidRPr="00567849" w:rsidTr="00522F5E">
        <w:tc>
          <w:tcPr>
            <w:tcW w:w="8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1.11.</w:t>
            </w: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Заместитель директора (по административно-хозяйственной части):</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в организациях, отнесенных к IV группе по оплате труда руководителей;</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r w:rsidRPr="00567849">
              <w:rPr>
                <w:rFonts w:ascii="Times New Roman" w:hAnsi="Times New Roman"/>
                <w:color w:val="000000"/>
                <w:sz w:val="26"/>
                <w:szCs w:val="26"/>
                <w:lang w:eastAsia="ru-RU"/>
              </w:rPr>
              <w:t>10 714</w:t>
            </w:r>
          </w:p>
        </w:tc>
      </w:tr>
      <w:tr w:rsidR="00873720" w:rsidRPr="00567849" w:rsidTr="00522F5E">
        <w:tc>
          <w:tcPr>
            <w:tcW w:w="867" w:type="dxa"/>
            <w:tcBorders>
              <w:top w:val="nil"/>
              <w:left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в организациях, отнесенных к III группе по оплате труда руководителей;</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r w:rsidRPr="00567849">
              <w:rPr>
                <w:rFonts w:ascii="Times New Roman" w:hAnsi="Times New Roman"/>
                <w:color w:val="000000"/>
                <w:sz w:val="26"/>
                <w:szCs w:val="26"/>
                <w:lang w:eastAsia="ru-RU"/>
              </w:rPr>
              <w:t>11 584</w:t>
            </w:r>
          </w:p>
        </w:tc>
      </w:tr>
      <w:tr w:rsidR="00873720" w:rsidRPr="00567849" w:rsidTr="00522F5E">
        <w:tc>
          <w:tcPr>
            <w:tcW w:w="867" w:type="dxa"/>
            <w:tcBorders>
              <w:top w:val="nil"/>
              <w:left w:val="single" w:sz="6" w:space="0" w:color="000000"/>
              <w:bottom w:val="single" w:sz="4" w:space="0" w:color="auto"/>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в организациях, отнесенных к II группе по оплате труда руководителей;</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r w:rsidRPr="00567849">
              <w:rPr>
                <w:rFonts w:ascii="Times New Roman" w:hAnsi="Times New Roman"/>
                <w:color w:val="000000"/>
                <w:sz w:val="26"/>
                <w:szCs w:val="26"/>
                <w:lang w:eastAsia="ru-RU"/>
              </w:rPr>
              <w:t>12 498</w:t>
            </w:r>
          </w:p>
        </w:tc>
      </w:tr>
      <w:tr w:rsidR="00873720" w:rsidRPr="00567849" w:rsidTr="00522F5E">
        <w:trPr>
          <w:trHeight w:val="752"/>
        </w:trPr>
        <w:tc>
          <w:tcPr>
            <w:tcW w:w="867" w:type="dxa"/>
            <w:tcBorders>
              <w:top w:val="single" w:sz="4" w:space="0" w:color="auto"/>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в организациях, отнесенных к I группе по оплате труда руководителей</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rPr>
                <w:rFonts w:ascii="Times New Roman" w:hAnsi="Times New Roman"/>
                <w:color w:val="000000"/>
                <w:sz w:val="26"/>
                <w:szCs w:val="26"/>
                <w:lang w:eastAsia="ru-RU"/>
              </w:rPr>
            </w:pPr>
            <w:r w:rsidRPr="00567849">
              <w:rPr>
                <w:rFonts w:ascii="Times New Roman" w:hAnsi="Times New Roman"/>
                <w:color w:val="000000"/>
                <w:sz w:val="26"/>
                <w:szCs w:val="26"/>
                <w:lang w:eastAsia="ru-RU"/>
              </w:rPr>
              <w:t>13 458</w:t>
            </w:r>
          </w:p>
        </w:tc>
      </w:tr>
      <w:tr w:rsidR="00873720" w:rsidRPr="00567849" w:rsidTr="00522F5E">
        <w:tc>
          <w:tcPr>
            <w:tcW w:w="86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1.12.</w:t>
            </w: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Заведующий учебной частью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9 487</w:t>
            </w:r>
          </w:p>
        </w:tc>
      </w:tr>
      <w:tr w:rsidR="00873720" w:rsidRPr="00567849" w:rsidTr="00522F5E">
        <w:tc>
          <w:tcPr>
            <w:tcW w:w="966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2. Педагогические работники государственных и муниципальных                          общеобразовательных организаций</w:t>
            </w:r>
          </w:p>
        </w:tc>
      </w:tr>
      <w:tr w:rsidR="00873720" w:rsidRPr="00567849" w:rsidTr="00522F5E">
        <w:tc>
          <w:tcPr>
            <w:tcW w:w="8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2.1.</w:t>
            </w: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Инструктор по труду:</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r>
      <w:tr w:rsidR="00873720" w:rsidRPr="00567849" w:rsidTr="00522F5E">
        <w:tc>
          <w:tcPr>
            <w:tcW w:w="867" w:type="dxa"/>
            <w:tcBorders>
              <w:top w:val="nil"/>
              <w:left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без квалификационной категории;</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10 700</w:t>
            </w:r>
          </w:p>
        </w:tc>
      </w:tr>
      <w:tr w:rsidR="00873720" w:rsidRPr="00567849" w:rsidTr="00522F5E">
        <w:tc>
          <w:tcPr>
            <w:tcW w:w="867" w:type="dxa"/>
            <w:tcBorders>
              <w:top w:val="nil"/>
              <w:left w:val="single" w:sz="6" w:space="0" w:color="000000"/>
              <w:bottom w:val="single" w:sz="4" w:space="0" w:color="auto"/>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I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11 550</w:t>
            </w:r>
          </w:p>
        </w:tc>
      </w:tr>
      <w:tr w:rsidR="00873720" w:rsidRPr="00567849" w:rsidTr="00522F5E">
        <w:tc>
          <w:tcPr>
            <w:tcW w:w="867" w:type="dxa"/>
            <w:tcBorders>
              <w:top w:val="single" w:sz="4" w:space="0" w:color="auto"/>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высшую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12 551</w:t>
            </w:r>
          </w:p>
        </w:tc>
      </w:tr>
      <w:tr w:rsidR="00873720" w:rsidRPr="00567849" w:rsidTr="00522F5E">
        <w:tc>
          <w:tcPr>
            <w:tcW w:w="8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2.2.</w:t>
            </w: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Инструктор по физической культуре:</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без квалификационной категории;</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10 700</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I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11 550</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высшую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12 551</w:t>
            </w:r>
          </w:p>
        </w:tc>
      </w:tr>
      <w:tr w:rsidR="00873720" w:rsidRPr="00567849" w:rsidTr="00522F5E">
        <w:tc>
          <w:tcPr>
            <w:tcW w:w="8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2.3.</w:t>
            </w: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Музыкальный руководитель:</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без квалификационной категории;</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10 700</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I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11 550</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высшую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12 551</w:t>
            </w:r>
          </w:p>
        </w:tc>
      </w:tr>
      <w:tr w:rsidR="00873720" w:rsidRPr="00567849" w:rsidTr="00522F5E">
        <w:tc>
          <w:tcPr>
            <w:tcW w:w="8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2.4.</w:t>
            </w: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Инструктор-методист:</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без квалификационной категории;</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10 700</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I квалификационную категорию (для методистов, инструкторов-методистов, старших методистов и старших инструкторов-методистов);</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12 551</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высшую квалификационную категорию (для методистов, инструкторов-методистов, старших методистов и старших инструкторов-методистов)</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13 504</w:t>
            </w:r>
          </w:p>
        </w:tc>
      </w:tr>
      <w:tr w:rsidR="00873720" w:rsidRPr="00567849" w:rsidTr="00522F5E">
        <w:tc>
          <w:tcPr>
            <w:tcW w:w="8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2.5.</w:t>
            </w: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Педагог дополнительного образования:</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без квалификационной категории;</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10 700</w:t>
            </w:r>
          </w:p>
        </w:tc>
      </w:tr>
      <w:tr w:rsidR="00873720" w:rsidRPr="00567849" w:rsidTr="00522F5E">
        <w:tc>
          <w:tcPr>
            <w:tcW w:w="867" w:type="dxa"/>
            <w:tcBorders>
              <w:top w:val="nil"/>
              <w:left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I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12 443</w:t>
            </w:r>
          </w:p>
        </w:tc>
      </w:tr>
      <w:tr w:rsidR="00873720" w:rsidRPr="00567849" w:rsidTr="00522F5E">
        <w:tc>
          <w:tcPr>
            <w:tcW w:w="867" w:type="dxa"/>
            <w:tcBorders>
              <w:top w:val="nil"/>
              <w:left w:val="single" w:sz="6" w:space="0" w:color="000000"/>
              <w:bottom w:val="single" w:sz="4" w:space="0" w:color="auto"/>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высшую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13 504</w:t>
            </w:r>
          </w:p>
        </w:tc>
      </w:tr>
      <w:tr w:rsidR="00873720" w:rsidRPr="00567849" w:rsidTr="00522F5E">
        <w:tc>
          <w:tcPr>
            <w:tcW w:w="867" w:type="dxa"/>
            <w:tcBorders>
              <w:top w:val="single" w:sz="4" w:space="0" w:color="auto"/>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2.6.</w:t>
            </w: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Концертмейстер:</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без квалификационной категории;</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10 700</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I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12 443</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высшую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13 504</w:t>
            </w:r>
          </w:p>
        </w:tc>
      </w:tr>
      <w:tr w:rsidR="00873720" w:rsidRPr="00567849" w:rsidTr="00522F5E">
        <w:tc>
          <w:tcPr>
            <w:tcW w:w="8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2.7.</w:t>
            </w: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Педагог-организатор:</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без квалификационной категории;</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10 700</w:t>
            </w:r>
          </w:p>
        </w:tc>
      </w:tr>
      <w:tr w:rsidR="00873720" w:rsidRPr="00567849" w:rsidTr="00522F5E">
        <w:tc>
          <w:tcPr>
            <w:tcW w:w="867" w:type="dxa"/>
            <w:tcBorders>
              <w:top w:val="nil"/>
              <w:left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I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12 443</w:t>
            </w:r>
          </w:p>
        </w:tc>
      </w:tr>
      <w:tr w:rsidR="00873720" w:rsidRPr="00567849" w:rsidTr="00522F5E">
        <w:tc>
          <w:tcPr>
            <w:tcW w:w="867" w:type="dxa"/>
            <w:tcBorders>
              <w:top w:val="nil"/>
              <w:left w:val="single" w:sz="6" w:space="0" w:color="000000"/>
              <w:bottom w:val="single" w:sz="4" w:space="0" w:color="auto"/>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высшую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13 504</w:t>
            </w:r>
          </w:p>
        </w:tc>
      </w:tr>
      <w:tr w:rsidR="00873720" w:rsidRPr="00567849" w:rsidTr="00522F5E">
        <w:tc>
          <w:tcPr>
            <w:tcW w:w="867" w:type="dxa"/>
            <w:tcBorders>
              <w:top w:val="single" w:sz="4" w:space="0" w:color="auto"/>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2.8.</w:t>
            </w: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Социальный педагог:</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без квалификационной категории;</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11 550</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I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12 443</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высшую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13 504</w:t>
            </w:r>
          </w:p>
        </w:tc>
      </w:tr>
      <w:tr w:rsidR="00873720" w:rsidRPr="00567849" w:rsidTr="00522F5E">
        <w:tc>
          <w:tcPr>
            <w:tcW w:w="8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2.9.</w:t>
            </w: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Тренер-преподаватель:</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без квалификационной категории;</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10 700</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I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12 443</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высшую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13 504</w:t>
            </w:r>
          </w:p>
        </w:tc>
      </w:tr>
      <w:tr w:rsidR="00873720" w:rsidRPr="00567849" w:rsidTr="00522F5E">
        <w:tc>
          <w:tcPr>
            <w:tcW w:w="8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2.10.</w:t>
            </w: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Мастер производственного обучения:</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без квалификационной категории;</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11 256</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I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12 443</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высшую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13 504</w:t>
            </w:r>
          </w:p>
        </w:tc>
      </w:tr>
      <w:tr w:rsidR="00873720" w:rsidRPr="00567849" w:rsidTr="00522F5E">
        <w:tc>
          <w:tcPr>
            <w:tcW w:w="8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2.11.</w:t>
            </w: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Методист:</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без квалификационной категории;</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10 700</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I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12 443</w:t>
            </w:r>
          </w:p>
        </w:tc>
      </w:tr>
      <w:tr w:rsidR="00873720" w:rsidRPr="00567849" w:rsidTr="00522F5E">
        <w:tc>
          <w:tcPr>
            <w:tcW w:w="867" w:type="dxa"/>
            <w:tcBorders>
              <w:top w:val="nil"/>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высшую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13 504</w:t>
            </w:r>
          </w:p>
        </w:tc>
      </w:tr>
      <w:tr w:rsidR="00873720" w:rsidRPr="00567849" w:rsidTr="00522F5E">
        <w:tc>
          <w:tcPr>
            <w:tcW w:w="867" w:type="dxa"/>
            <w:tcBorders>
              <w:top w:val="single" w:sz="6" w:space="0" w:color="000000"/>
              <w:left w:val="single" w:sz="6" w:space="0" w:color="000000"/>
              <w:bottom w:val="single" w:sz="4" w:space="0" w:color="auto"/>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2.12.</w:t>
            </w: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Педагог-психолог:</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r>
      <w:tr w:rsidR="00873720" w:rsidRPr="00567849" w:rsidTr="00522F5E">
        <w:tc>
          <w:tcPr>
            <w:tcW w:w="867" w:type="dxa"/>
            <w:tcBorders>
              <w:top w:val="single" w:sz="4" w:space="0" w:color="auto"/>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без квалификационной категории;</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11 550</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I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12 443</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высшую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13 504</w:t>
            </w:r>
          </w:p>
        </w:tc>
      </w:tr>
      <w:tr w:rsidR="00873720" w:rsidRPr="00567849" w:rsidTr="00522F5E">
        <w:tc>
          <w:tcPr>
            <w:tcW w:w="8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2.13.</w:t>
            </w: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Старший инструктор-методист:</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без квалификационной категории;</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10 700</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I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12 443</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высшую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13 504</w:t>
            </w:r>
          </w:p>
        </w:tc>
      </w:tr>
      <w:tr w:rsidR="00873720" w:rsidRPr="00567849" w:rsidTr="00522F5E">
        <w:tc>
          <w:tcPr>
            <w:tcW w:w="867" w:type="dxa"/>
            <w:tcBorders>
              <w:top w:val="single" w:sz="6" w:space="0" w:color="000000"/>
              <w:left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2.14.</w:t>
            </w: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Старший педагог дополнительного образования:</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r>
      <w:tr w:rsidR="00873720" w:rsidRPr="00567849" w:rsidTr="00522F5E">
        <w:tc>
          <w:tcPr>
            <w:tcW w:w="867" w:type="dxa"/>
            <w:tcBorders>
              <w:top w:val="nil"/>
              <w:left w:val="single" w:sz="6" w:space="0" w:color="000000"/>
              <w:bottom w:val="single" w:sz="4" w:space="0" w:color="auto"/>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без квалификационной категории;</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10 700</w:t>
            </w:r>
          </w:p>
        </w:tc>
      </w:tr>
      <w:tr w:rsidR="00873720" w:rsidRPr="00567849" w:rsidTr="00522F5E">
        <w:tc>
          <w:tcPr>
            <w:tcW w:w="867" w:type="dxa"/>
            <w:tcBorders>
              <w:top w:val="single" w:sz="4" w:space="0" w:color="auto"/>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I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12 443</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высшую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13 504</w:t>
            </w:r>
          </w:p>
        </w:tc>
      </w:tr>
      <w:tr w:rsidR="00873720" w:rsidRPr="00567849" w:rsidTr="00522F5E">
        <w:tc>
          <w:tcPr>
            <w:tcW w:w="8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2.15.</w:t>
            </w: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Старший тренер-преподаватель:</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без квалификационной категории;</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10 700</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I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12 443</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высшую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13 504</w:t>
            </w:r>
          </w:p>
        </w:tc>
      </w:tr>
      <w:tr w:rsidR="00873720" w:rsidRPr="00567849" w:rsidTr="00522F5E">
        <w:tc>
          <w:tcPr>
            <w:tcW w:w="8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2.16.</w:t>
            </w: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Преподаватель-организатор основ безопасности жизнедеятельности:</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без квалификационной категории;</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11 550</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I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12 443</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высшую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13 504</w:t>
            </w:r>
          </w:p>
        </w:tc>
      </w:tr>
      <w:tr w:rsidR="00873720" w:rsidRPr="00567849" w:rsidTr="00522F5E">
        <w:tc>
          <w:tcPr>
            <w:tcW w:w="8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2.17.</w:t>
            </w: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Руководитель физического воспитания:</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без квалификационной категории;</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11 550</w:t>
            </w:r>
          </w:p>
        </w:tc>
      </w:tr>
      <w:tr w:rsidR="00873720" w:rsidRPr="00567849" w:rsidTr="00522F5E">
        <w:tc>
          <w:tcPr>
            <w:tcW w:w="867" w:type="dxa"/>
            <w:tcBorders>
              <w:top w:val="nil"/>
              <w:left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I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12 443</w:t>
            </w:r>
          </w:p>
        </w:tc>
      </w:tr>
      <w:tr w:rsidR="00873720" w:rsidRPr="00567849" w:rsidTr="00522F5E">
        <w:tc>
          <w:tcPr>
            <w:tcW w:w="867" w:type="dxa"/>
            <w:tcBorders>
              <w:top w:val="nil"/>
              <w:left w:val="single" w:sz="6" w:space="0" w:color="000000"/>
              <w:bottom w:val="single" w:sz="4" w:space="0" w:color="auto"/>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высшую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13 504</w:t>
            </w:r>
          </w:p>
        </w:tc>
      </w:tr>
      <w:tr w:rsidR="00873720" w:rsidRPr="00567849" w:rsidTr="00522F5E">
        <w:tc>
          <w:tcPr>
            <w:tcW w:w="867" w:type="dxa"/>
            <w:tcBorders>
              <w:top w:val="single" w:sz="4" w:space="0" w:color="auto"/>
              <w:left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2.18.</w:t>
            </w: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Старший воспитатель, воспитатель:</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r>
      <w:tr w:rsidR="00873720" w:rsidRPr="00567849" w:rsidTr="00522F5E">
        <w:tc>
          <w:tcPr>
            <w:tcW w:w="867" w:type="dxa"/>
            <w:tcBorders>
              <w:top w:val="nil"/>
              <w:left w:val="single" w:sz="6" w:space="0" w:color="000000"/>
              <w:bottom w:val="single" w:sz="4" w:space="0" w:color="auto"/>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без квалификационной категории;</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10 700</w:t>
            </w:r>
          </w:p>
        </w:tc>
      </w:tr>
      <w:tr w:rsidR="00873720" w:rsidRPr="00567849" w:rsidTr="00522F5E">
        <w:tc>
          <w:tcPr>
            <w:tcW w:w="867" w:type="dxa"/>
            <w:tcBorders>
              <w:top w:val="single" w:sz="4" w:space="0" w:color="auto"/>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I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12 443</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высшую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13 504</w:t>
            </w:r>
          </w:p>
        </w:tc>
      </w:tr>
      <w:tr w:rsidR="00873720" w:rsidRPr="00567849" w:rsidTr="00522F5E">
        <w:tc>
          <w:tcPr>
            <w:tcW w:w="867" w:type="dxa"/>
            <w:tcBorders>
              <w:top w:val="single" w:sz="6" w:space="0" w:color="000000"/>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2.19.</w:t>
            </w: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Старший методист:</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без квалификационной категории;</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10 700</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I квалификационную категорию;</w:t>
            </w:r>
          </w:p>
        </w:tc>
        <w:tc>
          <w:tcPr>
            <w:tcW w:w="18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12 443</w:t>
            </w:r>
          </w:p>
        </w:tc>
      </w:tr>
      <w:tr w:rsidR="00873720" w:rsidRPr="00567849" w:rsidTr="00522F5E">
        <w:tc>
          <w:tcPr>
            <w:tcW w:w="867" w:type="dxa"/>
            <w:tcBorders>
              <w:top w:val="nil"/>
              <w:left w:val="single" w:sz="6" w:space="0" w:color="000000"/>
              <w:bottom w:val="nil"/>
              <w:right w:val="single" w:sz="6" w:space="0" w:color="000000"/>
            </w:tcBorders>
            <w:tcMar>
              <w:top w:w="0" w:type="dxa"/>
              <w:left w:w="149" w:type="dxa"/>
              <w:bottom w:w="0" w:type="dxa"/>
              <w:right w:w="149" w:type="dxa"/>
            </w:tcMar>
          </w:tcPr>
          <w:p w:rsidR="00873720" w:rsidRPr="00567849" w:rsidRDefault="00873720" w:rsidP="00522F5E">
            <w:pPr>
              <w:spacing w:after="0" w:line="240" w:lineRule="auto"/>
              <w:rPr>
                <w:rFonts w:ascii="Times New Roman" w:hAnsi="Times New Roman"/>
                <w:color w:val="000000"/>
                <w:sz w:val="26"/>
                <w:szCs w:val="26"/>
                <w:lang w:eastAsia="ru-RU"/>
              </w:rPr>
            </w:pPr>
          </w:p>
        </w:tc>
        <w:tc>
          <w:tcPr>
            <w:tcW w:w="6930" w:type="dxa"/>
            <w:tcBorders>
              <w:top w:val="single" w:sz="6" w:space="0" w:color="000000"/>
              <w:left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 имеющий высшую квалификационную категорию</w:t>
            </w:r>
          </w:p>
        </w:tc>
        <w:tc>
          <w:tcPr>
            <w:tcW w:w="1866" w:type="dxa"/>
            <w:tcBorders>
              <w:top w:val="single" w:sz="6" w:space="0" w:color="000000"/>
              <w:left w:val="single" w:sz="6" w:space="0" w:color="000000"/>
              <w:right w:val="single" w:sz="6" w:space="0" w:color="000000"/>
            </w:tcBorders>
            <w:tcMar>
              <w:top w:w="0" w:type="dxa"/>
              <w:left w:w="149" w:type="dxa"/>
              <w:bottom w:w="0" w:type="dxa"/>
              <w:right w:w="149" w:type="dxa"/>
            </w:tcMar>
          </w:tcPr>
          <w:p w:rsidR="00873720" w:rsidRPr="00567849" w:rsidRDefault="00873720" w:rsidP="00522F5E">
            <w:pPr>
              <w:spacing w:after="0" w:line="240" w:lineRule="auto"/>
              <w:jc w:val="center"/>
              <w:textAlignment w:val="baseline"/>
              <w:rPr>
                <w:rFonts w:ascii="Times New Roman" w:hAnsi="Times New Roman"/>
                <w:color w:val="000000"/>
                <w:sz w:val="26"/>
                <w:szCs w:val="26"/>
                <w:lang w:eastAsia="ru-RU"/>
              </w:rPr>
            </w:pPr>
            <w:r w:rsidRPr="00567849">
              <w:rPr>
                <w:rFonts w:ascii="Times New Roman" w:hAnsi="Times New Roman"/>
                <w:color w:val="000000"/>
                <w:sz w:val="26"/>
                <w:szCs w:val="26"/>
                <w:lang w:eastAsia="ru-RU"/>
              </w:rPr>
              <w:t>13 504</w:t>
            </w:r>
          </w:p>
        </w:tc>
      </w:tr>
    </w:tbl>
    <w:p w:rsidR="00873720" w:rsidRPr="00567849" w:rsidRDefault="00873720" w:rsidP="00522F5E">
      <w:pPr>
        <w:spacing w:after="0" w:line="240" w:lineRule="auto"/>
        <w:rPr>
          <w:rFonts w:ascii="Times New Roman" w:hAnsi="Times New Roman"/>
          <w:vanish/>
          <w:sz w:val="26"/>
          <w:szCs w:val="26"/>
          <w:lang w:eastAsia="ru-RU"/>
        </w:rPr>
      </w:pPr>
    </w:p>
    <w:p w:rsidR="00873720" w:rsidRPr="00567849" w:rsidRDefault="00873720" w:rsidP="00522F5E">
      <w:pPr>
        <w:widowControl w:val="0"/>
        <w:autoSpaceDE w:val="0"/>
        <w:autoSpaceDN w:val="0"/>
        <w:spacing w:after="0" w:line="240" w:lineRule="auto"/>
        <w:jc w:val="center"/>
        <w:rPr>
          <w:rFonts w:cs="Calibri"/>
          <w:b/>
          <w:sz w:val="26"/>
          <w:szCs w:val="26"/>
          <w:lang w:eastAsia="ru-RU"/>
        </w:rPr>
      </w:pPr>
    </w:p>
    <w:p w:rsidR="00873720" w:rsidRPr="00567849" w:rsidRDefault="00873720" w:rsidP="00522F5E">
      <w:pPr>
        <w:widowControl w:val="0"/>
        <w:autoSpaceDE w:val="0"/>
        <w:autoSpaceDN w:val="0"/>
        <w:spacing w:after="0" w:line="240" w:lineRule="auto"/>
        <w:jc w:val="center"/>
        <w:outlineLvl w:val="0"/>
        <w:rPr>
          <w:rFonts w:ascii="Times New Roman" w:hAnsi="Times New Roman"/>
          <w:b/>
          <w:bCs/>
          <w:sz w:val="26"/>
          <w:szCs w:val="26"/>
          <w:lang w:eastAsia="ru-RU"/>
        </w:rPr>
      </w:pPr>
    </w:p>
    <w:p w:rsidR="00873720" w:rsidRPr="00567849" w:rsidRDefault="00873720" w:rsidP="00522F5E">
      <w:pPr>
        <w:widowControl w:val="0"/>
        <w:autoSpaceDE w:val="0"/>
        <w:autoSpaceDN w:val="0"/>
        <w:spacing w:after="0" w:line="240" w:lineRule="auto"/>
        <w:jc w:val="center"/>
        <w:outlineLvl w:val="0"/>
        <w:rPr>
          <w:rFonts w:ascii="Times New Roman" w:hAnsi="Times New Roman"/>
          <w:b/>
          <w:bCs/>
          <w:sz w:val="26"/>
          <w:szCs w:val="26"/>
          <w:lang w:eastAsia="ru-RU"/>
        </w:rPr>
      </w:pPr>
    </w:p>
    <w:p w:rsidR="00873720" w:rsidRPr="00567849" w:rsidRDefault="00873720" w:rsidP="00522F5E">
      <w:pPr>
        <w:widowControl w:val="0"/>
        <w:autoSpaceDE w:val="0"/>
        <w:autoSpaceDN w:val="0"/>
        <w:spacing w:after="0" w:line="240" w:lineRule="auto"/>
        <w:jc w:val="center"/>
        <w:outlineLvl w:val="0"/>
        <w:rPr>
          <w:rFonts w:ascii="Times New Roman" w:hAnsi="Times New Roman"/>
          <w:b/>
          <w:bCs/>
          <w:sz w:val="26"/>
          <w:szCs w:val="26"/>
          <w:lang w:eastAsia="ru-RU"/>
        </w:rPr>
      </w:pPr>
    </w:p>
    <w:p w:rsidR="00873720" w:rsidRPr="00567849" w:rsidRDefault="00873720" w:rsidP="00522F5E">
      <w:pPr>
        <w:widowControl w:val="0"/>
        <w:autoSpaceDE w:val="0"/>
        <w:autoSpaceDN w:val="0"/>
        <w:spacing w:after="0" w:line="240" w:lineRule="auto"/>
        <w:jc w:val="center"/>
        <w:outlineLvl w:val="0"/>
        <w:rPr>
          <w:rFonts w:ascii="Times New Roman" w:hAnsi="Times New Roman"/>
          <w:b/>
          <w:bCs/>
          <w:sz w:val="26"/>
          <w:szCs w:val="26"/>
          <w:lang w:eastAsia="ru-RU"/>
        </w:rPr>
      </w:pPr>
    </w:p>
    <w:p w:rsidR="00873720" w:rsidRPr="00567849" w:rsidRDefault="00873720" w:rsidP="00522F5E">
      <w:pPr>
        <w:widowControl w:val="0"/>
        <w:autoSpaceDE w:val="0"/>
        <w:autoSpaceDN w:val="0"/>
        <w:spacing w:after="0" w:line="240" w:lineRule="auto"/>
        <w:jc w:val="center"/>
        <w:outlineLvl w:val="0"/>
        <w:rPr>
          <w:rFonts w:ascii="Times New Roman" w:hAnsi="Times New Roman"/>
          <w:b/>
          <w:bCs/>
          <w:sz w:val="26"/>
          <w:szCs w:val="26"/>
          <w:lang w:eastAsia="ru-RU"/>
        </w:rPr>
      </w:pPr>
    </w:p>
    <w:p w:rsidR="00873720" w:rsidRDefault="00873720" w:rsidP="00522F5E">
      <w:pPr>
        <w:widowControl w:val="0"/>
        <w:autoSpaceDE w:val="0"/>
        <w:autoSpaceDN w:val="0"/>
        <w:spacing w:after="0" w:line="240" w:lineRule="auto"/>
        <w:jc w:val="right"/>
        <w:outlineLvl w:val="0"/>
        <w:rPr>
          <w:rFonts w:ascii="Times New Roman" w:hAnsi="Times New Roman"/>
          <w:b/>
          <w:bCs/>
          <w:sz w:val="24"/>
          <w:szCs w:val="24"/>
          <w:lang w:eastAsia="ru-RU"/>
        </w:rPr>
      </w:pPr>
    </w:p>
    <w:p w:rsidR="00873720" w:rsidRDefault="00873720" w:rsidP="00522F5E">
      <w:pPr>
        <w:widowControl w:val="0"/>
        <w:autoSpaceDE w:val="0"/>
        <w:autoSpaceDN w:val="0"/>
        <w:spacing w:after="0" w:line="240" w:lineRule="auto"/>
        <w:jc w:val="right"/>
        <w:outlineLvl w:val="0"/>
        <w:rPr>
          <w:rFonts w:ascii="Times New Roman" w:hAnsi="Times New Roman"/>
          <w:b/>
          <w:bCs/>
          <w:sz w:val="24"/>
          <w:szCs w:val="24"/>
          <w:lang w:eastAsia="ru-RU"/>
        </w:rPr>
      </w:pPr>
    </w:p>
    <w:p w:rsidR="00873720" w:rsidRDefault="00873720" w:rsidP="00522F5E">
      <w:pPr>
        <w:widowControl w:val="0"/>
        <w:autoSpaceDE w:val="0"/>
        <w:autoSpaceDN w:val="0"/>
        <w:spacing w:after="0" w:line="240" w:lineRule="auto"/>
        <w:jc w:val="right"/>
        <w:outlineLvl w:val="0"/>
        <w:rPr>
          <w:rFonts w:ascii="Times New Roman" w:hAnsi="Times New Roman"/>
          <w:b/>
          <w:bCs/>
          <w:sz w:val="24"/>
          <w:szCs w:val="24"/>
          <w:lang w:eastAsia="ru-RU"/>
        </w:rPr>
      </w:pPr>
    </w:p>
    <w:p w:rsidR="00873720" w:rsidRDefault="00873720" w:rsidP="00522F5E">
      <w:pPr>
        <w:widowControl w:val="0"/>
        <w:autoSpaceDE w:val="0"/>
        <w:autoSpaceDN w:val="0"/>
        <w:spacing w:after="0" w:line="240" w:lineRule="auto"/>
        <w:jc w:val="right"/>
        <w:outlineLvl w:val="0"/>
        <w:rPr>
          <w:rFonts w:ascii="Times New Roman" w:hAnsi="Times New Roman"/>
          <w:b/>
          <w:bCs/>
          <w:sz w:val="24"/>
          <w:szCs w:val="24"/>
          <w:lang w:eastAsia="ru-RU"/>
        </w:rPr>
      </w:pPr>
    </w:p>
    <w:p w:rsidR="00873720" w:rsidRDefault="00873720" w:rsidP="00522F5E">
      <w:pPr>
        <w:widowControl w:val="0"/>
        <w:autoSpaceDE w:val="0"/>
        <w:autoSpaceDN w:val="0"/>
        <w:spacing w:after="0" w:line="240" w:lineRule="auto"/>
        <w:jc w:val="right"/>
        <w:outlineLvl w:val="0"/>
        <w:rPr>
          <w:rFonts w:ascii="Times New Roman" w:hAnsi="Times New Roman"/>
          <w:b/>
          <w:bCs/>
          <w:sz w:val="24"/>
          <w:szCs w:val="24"/>
          <w:lang w:eastAsia="ru-RU"/>
        </w:rPr>
      </w:pPr>
    </w:p>
    <w:p w:rsidR="00873720" w:rsidRDefault="00873720" w:rsidP="00522F5E">
      <w:pPr>
        <w:widowControl w:val="0"/>
        <w:autoSpaceDE w:val="0"/>
        <w:autoSpaceDN w:val="0"/>
        <w:spacing w:after="0" w:line="240" w:lineRule="auto"/>
        <w:jc w:val="right"/>
        <w:outlineLvl w:val="0"/>
        <w:rPr>
          <w:rFonts w:ascii="Times New Roman" w:hAnsi="Times New Roman"/>
          <w:b/>
          <w:bCs/>
          <w:sz w:val="24"/>
          <w:szCs w:val="24"/>
          <w:lang w:eastAsia="ru-RU"/>
        </w:rPr>
      </w:pPr>
    </w:p>
    <w:p w:rsidR="00873720" w:rsidRDefault="00873720" w:rsidP="00522F5E">
      <w:pPr>
        <w:widowControl w:val="0"/>
        <w:autoSpaceDE w:val="0"/>
        <w:autoSpaceDN w:val="0"/>
        <w:spacing w:after="0" w:line="240" w:lineRule="auto"/>
        <w:jc w:val="right"/>
        <w:outlineLvl w:val="0"/>
        <w:rPr>
          <w:rFonts w:ascii="Times New Roman" w:hAnsi="Times New Roman"/>
          <w:b/>
          <w:bCs/>
          <w:sz w:val="24"/>
          <w:szCs w:val="24"/>
          <w:lang w:eastAsia="ru-RU"/>
        </w:rPr>
      </w:pPr>
    </w:p>
    <w:p w:rsidR="00873720" w:rsidRDefault="00873720" w:rsidP="00522F5E">
      <w:pPr>
        <w:widowControl w:val="0"/>
        <w:autoSpaceDE w:val="0"/>
        <w:autoSpaceDN w:val="0"/>
        <w:spacing w:after="0" w:line="240" w:lineRule="auto"/>
        <w:jc w:val="right"/>
        <w:outlineLvl w:val="0"/>
        <w:rPr>
          <w:rFonts w:ascii="Times New Roman" w:hAnsi="Times New Roman"/>
          <w:b/>
          <w:bCs/>
          <w:sz w:val="24"/>
          <w:szCs w:val="24"/>
          <w:lang w:eastAsia="ru-RU"/>
        </w:rPr>
      </w:pPr>
    </w:p>
    <w:p w:rsidR="00873720" w:rsidRDefault="00873720" w:rsidP="00522F5E">
      <w:pPr>
        <w:widowControl w:val="0"/>
        <w:autoSpaceDE w:val="0"/>
        <w:autoSpaceDN w:val="0"/>
        <w:spacing w:after="0" w:line="240" w:lineRule="auto"/>
        <w:jc w:val="right"/>
        <w:outlineLvl w:val="0"/>
        <w:rPr>
          <w:rFonts w:ascii="Times New Roman" w:hAnsi="Times New Roman"/>
          <w:b/>
          <w:bCs/>
          <w:sz w:val="24"/>
          <w:szCs w:val="24"/>
          <w:lang w:eastAsia="ru-RU"/>
        </w:rPr>
      </w:pPr>
    </w:p>
    <w:p w:rsidR="00873720" w:rsidRDefault="00873720" w:rsidP="00522F5E">
      <w:pPr>
        <w:widowControl w:val="0"/>
        <w:autoSpaceDE w:val="0"/>
        <w:autoSpaceDN w:val="0"/>
        <w:spacing w:after="0" w:line="240" w:lineRule="auto"/>
        <w:jc w:val="right"/>
        <w:outlineLvl w:val="0"/>
        <w:rPr>
          <w:rFonts w:ascii="Times New Roman" w:hAnsi="Times New Roman"/>
          <w:b/>
          <w:bCs/>
          <w:sz w:val="24"/>
          <w:szCs w:val="24"/>
          <w:lang w:eastAsia="ru-RU"/>
        </w:rPr>
      </w:pPr>
    </w:p>
    <w:p w:rsidR="00873720" w:rsidRDefault="00873720" w:rsidP="00522F5E">
      <w:pPr>
        <w:widowControl w:val="0"/>
        <w:autoSpaceDE w:val="0"/>
        <w:autoSpaceDN w:val="0"/>
        <w:spacing w:after="0" w:line="240" w:lineRule="auto"/>
        <w:jc w:val="right"/>
        <w:outlineLvl w:val="0"/>
        <w:rPr>
          <w:rFonts w:ascii="Times New Roman" w:hAnsi="Times New Roman"/>
          <w:b/>
          <w:bCs/>
          <w:sz w:val="24"/>
          <w:szCs w:val="24"/>
          <w:lang w:eastAsia="ru-RU"/>
        </w:rPr>
      </w:pPr>
    </w:p>
    <w:p w:rsidR="00873720" w:rsidRDefault="00873720" w:rsidP="00522F5E">
      <w:pPr>
        <w:widowControl w:val="0"/>
        <w:autoSpaceDE w:val="0"/>
        <w:autoSpaceDN w:val="0"/>
        <w:spacing w:after="0" w:line="240" w:lineRule="auto"/>
        <w:jc w:val="right"/>
        <w:outlineLvl w:val="0"/>
        <w:rPr>
          <w:rFonts w:ascii="Times New Roman" w:hAnsi="Times New Roman"/>
          <w:b/>
          <w:bCs/>
          <w:sz w:val="24"/>
          <w:szCs w:val="24"/>
          <w:lang w:eastAsia="ru-RU"/>
        </w:rPr>
      </w:pPr>
    </w:p>
    <w:p w:rsidR="00873720" w:rsidRDefault="00873720" w:rsidP="00522F5E">
      <w:pPr>
        <w:widowControl w:val="0"/>
        <w:autoSpaceDE w:val="0"/>
        <w:autoSpaceDN w:val="0"/>
        <w:spacing w:after="0" w:line="240" w:lineRule="auto"/>
        <w:jc w:val="right"/>
        <w:outlineLvl w:val="0"/>
        <w:rPr>
          <w:rFonts w:ascii="Times New Roman" w:hAnsi="Times New Roman"/>
          <w:b/>
          <w:bCs/>
          <w:sz w:val="24"/>
          <w:szCs w:val="24"/>
          <w:lang w:eastAsia="ru-RU"/>
        </w:rPr>
      </w:pPr>
    </w:p>
    <w:p w:rsidR="00873720" w:rsidRDefault="00873720" w:rsidP="00522F5E">
      <w:pPr>
        <w:widowControl w:val="0"/>
        <w:autoSpaceDE w:val="0"/>
        <w:autoSpaceDN w:val="0"/>
        <w:spacing w:after="0" w:line="240" w:lineRule="auto"/>
        <w:jc w:val="right"/>
        <w:outlineLvl w:val="0"/>
        <w:rPr>
          <w:rFonts w:ascii="Times New Roman" w:hAnsi="Times New Roman"/>
          <w:b/>
          <w:bCs/>
          <w:sz w:val="24"/>
          <w:szCs w:val="24"/>
          <w:lang w:eastAsia="ru-RU"/>
        </w:rPr>
      </w:pPr>
    </w:p>
    <w:p w:rsidR="00873720" w:rsidRDefault="00873720" w:rsidP="00522F5E">
      <w:pPr>
        <w:widowControl w:val="0"/>
        <w:autoSpaceDE w:val="0"/>
        <w:autoSpaceDN w:val="0"/>
        <w:spacing w:after="0" w:line="240" w:lineRule="auto"/>
        <w:jc w:val="right"/>
        <w:outlineLvl w:val="0"/>
        <w:rPr>
          <w:rFonts w:ascii="Times New Roman" w:hAnsi="Times New Roman"/>
          <w:b/>
          <w:bCs/>
          <w:sz w:val="24"/>
          <w:szCs w:val="24"/>
          <w:lang w:eastAsia="ru-RU"/>
        </w:rPr>
      </w:pPr>
    </w:p>
    <w:p w:rsidR="00873720" w:rsidRDefault="00873720" w:rsidP="00522F5E">
      <w:pPr>
        <w:widowControl w:val="0"/>
        <w:autoSpaceDE w:val="0"/>
        <w:autoSpaceDN w:val="0"/>
        <w:spacing w:after="0" w:line="240" w:lineRule="auto"/>
        <w:jc w:val="right"/>
        <w:outlineLvl w:val="0"/>
        <w:rPr>
          <w:rFonts w:ascii="Times New Roman" w:hAnsi="Times New Roman"/>
          <w:b/>
          <w:bCs/>
          <w:sz w:val="24"/>
          <w:szCs w:val="24"/>
          <w:lang w:eastAsia="ru-RU"/>
        </w:rPr>
      </w:pPr>
    </w:p>
    <w:p w:rsidR="00873720" w:rsidRDefault="00873720" w:rsidP="00522F5E">
      <w:pPr>
        <w:widowControl w:val="0"/>
        <w:autoSpaceDE w:val="0"/>
        <w:autoSpaceDN w:val="0"/>
        <w:spacing w:after="0" w:line="240" w:lineRule="auto"/>
        <w:jc w:val="right"/>
        <w:outlineLvl w:val="0"/>
        <w:rPr>
          <w:rFonts w:ascii="Times New Roman" w:hAnsi="Times New Roman"/>
          <w:b/>
          <w:bCs/>
          <w:sz w:val="24"/>
          <w:szCs w:val="24"/>
          <w:lang w:eastAsia="ru-RU"/>
        </w:rPr>
      </w:pPr>
    </w:p>
    <w:p w:rsidR="00873720" w:rsidRDefault="00873720" w:rsidP="00522F5E">
      <w:pPr>
        <w:widowControl w:val="0"/>
        <w:autoSpaceDE w:val="0"/>
        <w:autoSpaceDN w:val="0"/>
        <w:spacing w:after="0" w:line="240" w:lineRule="auto"/>
        <w:jc w:val="right"/>
        <w:outlineLvl w:val="0"/>
        <w:rPr>
          <w:rFonts w:ascii="Times New Roman" w:hAnsi="Times New Roman"/>
          <w:b/>
          <w:bCs/>
          <w:sz w:val="24"/>
          <w:szCs w:val="24"/>
          <w:lang w:eastAsia="ru-RU"/>
        </w:rPr>
      </w:pPr>
    </w:p>
    <w:p w:rsidR="00873720" w:rsidRDefault="00873720" w:rsidP="00522F5E">
      <w:pPr>
        <w:widowControl w:val="0"/>
        <w:autoSpaceDE w:val="0"/>
        <w:autoSpaceDN w:val="0"/>
        <w:spacing w:after="0" w:line="240" w:lineRule="auto"/>
        <w:jc w:val="right"/>
        <w:outlineLvl w:val="0"/>
        <w:rPr>
          <w:rFonts w:ascii="Times New Roman" w:hAnsi="Times New Roman"/>
          <w:b/>
          <w:bCs/>
          <w:sz w:val="24"/>
          <w:szCs w:val="24"/>
          <w:lang w:eastAsia="ru-RU"/>
        </w:rPr>
      </w:pPr>
    </w:p>
    <w:p w:rsidR="00873720" w:rsidRDefault="00873720" w:rsidP="00522F5E">
      <w:pPr>
        <w:widowControl w:val="0"/>
        <w:autoSpaceDE w:val="0"/>
        <w:autoSpaceDN w:val="0"/>
        <w:spacing w:after="0" w:line="240" w:lineRule="auto"/>
        <w:jc w:val="right"/>
        <w:outlineLvl w:val="0"/>
        <w:rPr>
          <w:rFonts w:ascii="Times New Roman" w:hAnsi="Times New Roman"/>
          <w:b/>
          <w:bCs/>
          <w:sz w:val="24"/>
          <w:szCs w:val="24"/>
          <w:lang w:eastAsia="ru-RU"/>
        </w:rPr>
      </w:pPr>
    </w:p>
    <w:p w:rsidR="00873720" w:rsidRDefault="00873720" w:rsidP="00522F5E">
      <w:pPr>
        <w:widowControl w:val="0"/>
        <w:autoSpaceDE w:val="0"/>
        <w:autoSpaceDN w:val="0"/>
        <w:spacing w:after="0" w:line="240" w:lineRule="auto"/>
        <w:jc w:val="right"/>
        <w:outlineLvl w:val="0"/>
        <w:rPr>
          <w:rFonts w:ascii="Times New Roman" w:hAnsi="Times New Roman"/>
          <w:b/>
          <w:bCs/>
          <w:sz w:val="24"/>
          <w:szCs w:val="24"/>
          <w:lang w:eastAsia="ru-RU"/>
        </w:rPr>
      </w:pPr>
    </w:p>
    <w:p w:rsidR="00873720" w:rsidRDefault="00873720" w:rsidP="00522F5E">
      <w:pPr>
        <w:widowControl w:val="0"/>
        <w:autoSpaceDE w:val="0"/>
        <w:autoSpaceDN w:val="0"/>
        <w:spacing w:after="0" w:line="240" w:lineRule="auto"/>
        <w:jc w:val="right"/>
        <w:outlineLvl w:val="0"/>
        <w:rPr>
          <w:rFonts w:ascii="Times New Roman" w:hAnsi="Times New Roman"/>
          <w:b/>
          <w:bCs/>
          <w:sz w:val="24"/>
          <w:szCs w:val="24"/>
          <w:lang w:eastAsia="ru-RU"/>
        </w:rPr>
      </w:pPr>
    </w:p>
    <w:p w:rsidR="00873720" w:rsidRDefault="00873720" w:rsidP="00522F5E">
      <w:pPr>
        <w:widowControl w:val="0"/>
        <w:autoSpaceDE w:val="0"/>
        <w:autoSpaceDN w:val="0"/>
        <w:spacing w:after="0" w:line="240" w:lineRule="auto"/>
        <w:jc w:val="right"/>
        <w:outlineLvl w:val="0"/>
        <w:rPr>
          <w:rFonts w:ascii="Times New Roman" w:hAnsi="Times New Roman"/>
          <w:b/>
          <w:bCs/>
          <w:sz w:val="24"/>
          <w:szCs w:val="24"/>
          <w:lang w:eastAsia="ru-RU"/>
        </w:rPr>
      </w:pPr>
    </w:p>
    <w:p w:rsidR="00873720" w:rsidRDefault="00873720" w:rsidP="00522F5E">
      <w:pPr>
        <w:widowControl w:val="0"/>
        <w:autoSpaceDE w:val="0"/>
        <w:autoSpaceDN w:val="0"/>
        <w:spacing w:after="0" w:line="240" w:lineRule="auto"/>
        <w:jc w:val="right"/>
        <w:outlineLvl w:val="0"/>
        <w:rPr>
          <w:rFonts w:ascii="Times New Roman" w:hAnsi="Times New Roman"/>
          <w:b/>
          <w:bCs/>
          <w:sz w:val="24"/>
          <w:szCs w:val="24"/>
          <w:lang w:eastAsia="ru-RU"/>
        </w:rPr>
      </w:pPr>
    </w:p>
    <w:p w:rsidR="00873720" w:rsidRDefault="00873720" w:rsidP="00522F5E">
      <w:pPr>
        <w:widowControl w:val="0"/>
        <w:autoSpaceDE w:val="0"/>
        <w:autoSpaceDN w:val="0"/>
        <w:spacing w:after="0" w:line="240" w:lineRule="auto"/>
        <w:jc w:val="right"/>
        <w:outlineLvl w:val="0"/>
        <w:rPr>
          <w:rFonts w:ascii="Times New Roman" w:hAnsi="Times New Roman"/>
          <w:b/>
          <w:bCs/>
          <w:sz w:val="24"/>
          <w:szCs w:val="24"/>
          <w:lang w:eastAsia="ru-RU"/>
        </w:rPr>
      </w:pPr>
    </w:p>
    <w:p w:rsidR="00873720" w:rsidRDefault="00873720" w:rsidP="00522F5E">
      <w:pPr>
        <w:widowControl w:val="0"/>
        <w:autoSpaceDE w:val="0"/>
        <w:autoSpaceDN w:val="0"/>
        <w:spacing w:after="0" w:line="240" w:lineRule="auto"/>
        <w:jc w:val="right"/>
        <w:outlineLvl w:val="0"/>
        <w:rPr>
          <w:rFonts w:ascii="Times New Roman" w:hAnsi="Times New Roman"/>
          <w:b/>
          <w:bCs/>
          <w:sz w:val="24"/>
          <w:szCs w:val="24"/>
          <w:lang w:eastAsia="ru-RU"/>
        </w:rPr>
      </w:pPr>
    </w:p>
    <w:p w:rsidR="00873720" w:rsidRDefault="00873720" w:rsidP="00522F5E">
      <w:pPr>
        <w:widowControl w:val="0"/>
        <w:autoSpaceDE w:val="0"/>
        <w:autoSpaceDN w:val="0"/>
        <w:spacing w:after="0" w:line="240" w:lineRule="auto"/>
        <w:jc w:val="right"/>
        <w:outlineLvl w:val="0"/>
        <w:rPr>
          <w:rFonts w:ascii="Times New Roman" w:hAnsi="Times New Roman"/>
          <w:b/>
          <w:bCs/>
          <w:sz w:val="24"/>
          <w:szCs w:val="24"/>
          <w:lang w:eastAsia="ru-RU"/>
        </w:rPr>
      </w:pPr>
    </w:p>
    <w:p w:rsidR="00873720" w:rsidRDefault="00873720" w:rsidP="00522F5E">
      <w:pPr>
        <w:widowControl w:val="0"/>
        <w:autoSpaceDE w:val="0"/>
        <w:autoSpaceDN w:val="0"/>
        <w:spacing w:after="0" w:line="240" w:lineRule="auto"/>
        <w:jc w:val="right"/>
        <w:outlineLvl w:val="0"/>
        <w:rPr>
          <w:rFonts w:ascii="Times New Roman" w:hAnsi="Times New Roman"/>
          <w:b/>
          <w:bCs/>
          <w:sz w:val="24"/>
          <w:szCs w:val="24"/>
          <w:lang w:eastAsia="ru-RU"/>
        </w:rPr>
      </w:pPr>
    </w:p>
    <w:p w:rsidR="00873720" w:rsidRDefault="00873720" w:rsidP="00522F5E">
      <w:pPr>
        <w:widowControl w:val="0"/>
        <w:autoSpaceDE w:val="0"/>
        <w:autoSpaceDN w:val="0"/>
        <w:spacing w:after="0" w:line="240" w:lineRule="auto"/>
        <w:jc w:val="right"/>
        <w:outlineLvl w:val="0"/>
        <w:rPr>
          <w:rFonts w:ascii="Times New Roman" w:hAnsi="Times New Roman"/>
          <w:b/>
          <w:bCs/>
          <w:sz w:val="24"/>
          <w:szCs w:val="24"/>
          <w:lang w:eastAsia="ru-RU"/>
        </w:rPr>
      </w:pPr>
    </w:p>
    <w:p w:rsidR="008B6E98" w:rsidRDefault="008B6E98" w:rsidP="00522F5E">
      <w:pPr>
        <w:widowControl w:val="0"/>
        <w:autoSpaceDE w:val="0"/>
        <w:autoSpaceDN w:val="0"/>
        <w:spacing w:after="0" w:line="240" w:lineRule="auto"/>
        <w:jc w:val="right"/>
        <w:outlineLvl w:val="0"/>
        <w:rPr>
          <w:rFonts w:ascii="Times New Roman" w:hAnsi="Times New Roman"/>
          <w:b/>
          <w:bCs/>
          <w:sz w:val="24"/>
          <w:szCs w:val="24"/>
          <w:lang w:eastAsia="ru-RU"/>
        </w:rPr>
      </w:pPr>
    </w:p>
    <w:p w:rsidR="00873720" w:rsidRDefault="00873720" w:rsidP="00522F5E">
      <w:pPr>
        <w:widowControl w:val="0"/>
        <w:autoSpaceDE w:val="0"/>
        <w:autoSpaceDN w:val="0"/>
        <w:spacing w:after="0" w:line="240" w:lineRule="auto"/>
        <w:jc w:val="right"/>
        <w:outlineLvl w:val="0"/>
        <w:rPr>
          <w:rFonts w:ascii="Times New Roman" w:hAnsi="Times New Roman"/>
          <w:b/>
          <w:bCs/>
          <w:sz w:val="24"/>
          <w:szCs w:val="24"/>
          <w:lang w:eastAsia="ru-RU"/>
        </w:rPr>
      </w:pPr>
    </w:p>
    <w:p w:rsidR="00873720" w:rsidRDefault="00873720" w:rsidP="00522F5E">
      <w:pPr>
        <w:widowControl w:val="0"/>
        <w:autoSpaceDE w:val="0"/>
        <w:autoSpaceDN w:val="0"/>
        <w:spacing w:after="0" w:line="240" w:lineRule="auto"/>
        <w:jc w:val="right"/>
        <w:outlineLvl w:val="0"/>
        <w:rPr>
          <w:rFonts w:ascii="Times New Roman" w:hAnsi="Times New Roman"/>
          <w:b/>
          <w:bCs/>
          <w:sz w:val="24"/>
          <w:szCs w:val="24"/>
          <w:lang w:eastAsia="ru-RU"/>
        </w:rPr>
      </w:pPr>
    </w:p>
    <w:p w:rsidR="00873720" w:rsidRDefault="00873720" w:rsidP="00522F5E">
      <w:pPr>
        <w:spacing w:after="0" w:line="240" w:lineRule="auto"/>
        <w:ind w:firstLine="709"/>
        <w:jc w:val="both"/>
        <w:rPr>
          <w:rFonts w:ascii="Times New Roman" w:hAnsi="Times New Roman"/>
          <w:sz w:val="20"/>
          <w:szCs w:val="20"/>
          <w:lang w:eastAsia="ru-RU"/>
        </w:rPr>
      </w:pPr>
      <w:r w:rsidRPr="009B001D">
        <w:rPr>
          <w:rFonts w:ascii="Times New Roman" w:hAnsi="Times New Roman"/>
          <w:sz w:val="20"/>
          <w:szCs w:val="20"/>
          <w:lang w:eastAsia="ru-RU"/>
        </w:rPr>
        <w:t xml:space="preserve">                                                          </w:t>
      </w:r>
      <w:r>
        <w:rPr>
          <w:rFonts w:ascii="Times New Roman" w:hAnsi="Times New Roman"/>
          <w:sz w:val="20"/>
          <w:szCs w:val="20"/>
          <w:lang w:eastAsia="ru-RU"/>
        </w:rPr>
        <w:t xml:space="preserve">     </w:t>
      </w:r>
    </w:p>
    <w:p w:rsidR="00873720" w:rsidRDefault="00873720" w:rsidP="00522F5E">
      <w:pPr>
        <w:spacing w:after="0" w:line="240" w:lineRule="auto"/>
        <w:ind w:firstLine="709"/>
        <w:jc w:val="both"/>
        <w:rPr>
          <w:rFonts w:ascii="Times New Roman" w:hAnsi="Times New Roman"/>
          <w:sz w:val="20"/>
          <w:szCs w:val="20"/>
          <w:lang w:eastAsia="ru-RU"/>
        </w:rPr>
      </w:pPr>
    </w:p>
    <w:p w:rsidR="00873720" w:rsidRPr="009B001D" w:rsidRDefault="00873720" w:rsidP="00522F5E">
      <w:pPr>
        <w:spacing w:after="0" w:line="240" w:lineRule="auto"/>
        <w:ind w:firstLine="709"/>
        <w:jc w:val="both"/>
        <w:rPr>
          <w:rFonts w:ascii="Times New Roman" w:hAnsi="Times New Roman"/>
          <w:sz w:val="20"/>
          <w:szCs w:val="20"/>
          <w:lang w:eastAsia="ru-RU"/>
        </w:rPr>
      </w:pPr>
      <w:r>
        <w:rPr>
          <w:rFonts w:ascii="Times New Roman" w:hAnsi="Times New Roman"/>
          <w:sz w:val="20"/>
          <w:szCs w:val="20"/>
          <w:lang w:eastAsia="ru-RU"/>
        </w:rPr>
        <w:t xml:space="preserve">                                                                                       Приложение № 6</w:t>
      </w:r>
    </w:p>
    <w:p w:rsidR="00873720" w:rsidRPr="009B001D" w:rsidRDefault="00873720" w:rsidP="00522F5E">
      <w:pPr>
        <w:spacing w:after="0" w:line="240" w:lineRule="auto"/>
        <w:ind w:firstLine="709"/>
        <w:jc w:val="both"/>
        <w:rPr>
          <w:rFonts w:ascii="Times New Roman" w:hAnsi="Times New Roman"/>
          <w:sz w:val="20"/>
          <w:szCs w:val="20"/>
          <w:lang w:eastAsia="ru-RU"/>
        </w:rPr>
      </w:pPr>
      <w:r w:rsidRPr="009B001D">
        <w:rPr>
          <w:rFonts w:ascii="Times New Roman" w:hAnsi="Times New Roman"/>
          <w:sz w:val="20"/>
          <w:szCs w:val="20"/>
          <w:lang w:eastAsia="ru-RU"/>
        </w:rPr>
        <w:t xml:space="preserve">                                                                                      к коллективному договору</w:t>
      </w:r>
    </w:p>
    <w:p w:rsidR="00873720" w:rsidRPr="009B001D" w:rsidRDefault="00873720" w:rsidP="00522F5E">
      <w:pPr>
        <w:spacing w:after="0" w:line="240" w:lineRule="auto"/>
        <w:ind w:firstLine="709"/>
        <w:jc w:val="both"/>
        <w:rPr>
          <w:rFonts w:ascii="Times New Roman" w:hAnsi="Times New Roman"/>
          <w:sz w:val="20"/>
          <w:szCs w:val="20"/>
          <w:lang w:eastAsia="ru-RU"/>
        </w:rPr>
      </w:pPr>
      <w:r w:rsidRPr="009B001D">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9B001D">
        <w:rPr>
          <w:rFonts w:ascii="Times New Roman" w:hAnsi="Times New Roman"/>
          <w:sz w:val="20"/>
          <w:szCs w:val="20"/>
          <w:lang w:eastAsia="ru-RU"/>
        </w:rPr>
        <w:t>муниципального бюджетного</w:t>
      </w:r>
    </w:p>
    <w:p w:rsidR="00873720" w:rsidRPr="009B001D" w:rsidRDefault="00873720" w:rsidP="00522F5E">
      <w:pPr>
        <w:spacing w:after="0" w:line="240" w:lineRule="auto"/>
        <w:ind w:firstLine="709"/>
        <w:jc w:val="both"/>
        <w:rPr>
          <w:rFonts w:ascii="Times New Roman" w:hAnsi="Times New Roman"/>
          <w:sz w:val="20"/>
          <w:szCs w:val="20"/>
          <w:lang w:eastAsia="ru-RU"/>
        </w:rPr>
      </w:pPr>
      <w:r w:rsidRPr="009B001D">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9B001D">
        <w:rPr>
          <w:rFonts w:ascii="Times New Roman" w:hAnsi="Times New Roman"/>
          <w:sz w:val="20"/>
          <w:szCs w:val="20"/>
          <w:lang w:eastAsia="ru-RU"/>
        </w:rPr>
        <w:t>общеобразовательного учреждения</w:t>
      </w:r>
    </w:p>
    <w:p w:rsidR="00873720" w:rsidRPr="009B001D" w:rsidRDefault="00873720" w:rsidP="00522F5E">
      <w:pPr>
        <w:spacing w:after="0" w:line="240" w:lineRule="auto"/>
        <w:jc w:val="both"/>
        <w:rPr>
          <w:rFonts w:ascii="Times New Roman" w:hAnsi="Times New Roman"/>
          <w:sz w:val="20"/>
          <w:szCs w:val="20"/>
          <w:lang w:eastAsia="ru-RU"/>
        </w:rPr>
      </w:pPr>
      <w:r w:rsidRPr="009B001D">
        <w:rPr>
          <w:rFonts w:ascii="Times New Roman" w:hAnsi="Times New Roman"/>
          <w:sz w:val="20"/>
          <w:szCs w:val="20"/>
          <w:lang w:eastAsia="ru-RU"/>
        </w:rPr>
        <w:t xml:space="preserve">                                                                              </w:t>
      </w:r>
      <w:r>
        <w:rPr>
          <w:rFonts w:ascii="Times New Roman" w:hAnsi="Times New Roman"/>
          <w:sz w:val="20"/>
          <w:szCs w:val="20"/>
          <w:lang w:eastAsia="ru-RU"/>
        </w:rPr>
        <w:t xml:space="preserve">                    «Глух</w:t>
      </w:r>
      <w:r w:rsidRPr="009B001D">
        <w:rPr>
          <w:rFonts w:ascii="Times New Roman" w:hAnsi="Times New Roman"/>
          <w:sz w:val="20"/>
          <w:szCs w:val="20"/>
          <w:lang w:eastAsia="ru-RU"/>
        </w:rPr>
        <w:t xml:space="preserve">овская средняя общеобразовательная    </w:t>
      </w:r>
    </w:p>
    <w:p w:rsidR="00873720" w:rsidRPr="009B001D" w:rsidRDefault="00873720" w:rsidP="00522F5E">
      <w:pPr>
        <w:spacing w:after="0" w:line="240" w:lineRule="auto"/>
        <w:jc w:val="both"/>
        <w:rPr>
          <w:rFonts w:ascii="Times New Roman" w:hAnsi="Times New Roman"/>
          <w:sz w:val="20"/>
          <w:szCs w:val="20"/>
          <w:lang w:eastAsia="ru-RU"/>
        </w:rPr>
      </w:pPr>
      <w:r w:rsidRPr="009B001D">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9B001D">
        <w:rPr>
          <w:rFonts w:ascii="Times New Roman" w:hAnsi="Times New Roman"/>
          <w:sz w:val="20"/>
          <w:szCs w:val="20"/>
          <w:lang w:eastAsia="ru-RU"/>
        </w:rPr>
        <w:t xml:space="preserve">   школа» Алексеевского городского округа                                                                                                                                              </w:t>
      </w:r>
    </w:p>
    <w:p w:rsidR="00873720" w:rsidRPr="009B001D" w:rsidRDefault="00873720" w:rsidP="00522F5E">
      <w:pPr>
        <w:spacing w:after="0" w:line="240" w:lineRule="auto"/>
        <w:ind w:left="2832" w:firstLine="708"/>
        <w:rPr>
          <w:rFonts w:ascii="Times New Roman" w:hAnsi="Times New Roman"/>
          <w:sz w:val="20"/>
          <w:szCs w:val="20"/>
          <w:lang w:eastAsia="ru-RU"/>
        </w:rPr>
      </w:pPr>
      <w:r w:rsidRPr="009B001D">
        <w:rPr>
          <w:rFonts w:ascii="Times New Roman" w:hAnsi="Times New Roman"/>
          <w:b/>
          <w:sz w:val="20"/>
          <w:szCs w:val="20"/>
          <w:lang w:eastAsia="ru-RU"/>
        </w:rPr>
        <w:t xml:space="preserve">                              </w:t>
      </w:r>
      <w:r w:rsidRPr="009B001D">
        <w:rPr>
          <w:rFonts w:ascii="Times New Roman" w:hAnsi="Times New Roman"/>
          <w:sz w:val="20"/>
          <w:szCs w:val="20"/>
          <w:lang w:eastAsia="ru-RU"/>
        </w:rPr>
        <w:t xml:space="preserve">на 2023-2025 годы                                                             </w:t>
      </w:r>
    </w:p>
    <w:p w:rsidR="008B6E98" w:rsidRDefault="008B6E98" w:rsidP="00522F5E">
      <w:pPr>
        <w:spacing w:after="0" w:line="240" w:lineRule="auto"/>
        <w:jc w:val="center"/>
        <w:rPr>
          <w:rFonts w:ascii="Times New Roman" w:hAnsi="Times New Roman"/>
          <w:b/>
          <w:bCs/>
          <w:color w:val="000000"/>
          <w:sz w:val="28"/>
          <w:szCs w:val="28"/>
          <w:shd w:val="clear" w:color="auto" w:fill="FFFFFF"/>
          <w:lang w:eastAsia="ru-RU"/>
        </w:rPr>
      </w:pPr>
    </w:p>
    <w:tbl>
      <w:tblPr>
        <w:tblpPr w:leftFromText="180" w:rightFromText="180" w:vertAnchor="text" w:horzAnchor="margin" w:tblpXSpec="center" w:tblpY="128"/>
        <w:tblOverlap w:val="never"/>
        <w:tblW w:w="10197" w:type="dxa"/>
        <w:tblLook w:val="00A0" w:firstRow="1" w:lastRow="0" w:firstColumn="1" w:lastColumn="0" w:noHBand="0" w:noVBand="0"/>
      </w:tblPr>
      <w:tblGrid>
        <w:gridCol w:w="5133"/>
        <w:gridCol w:w="5064"/>
      </w:tblGrid>
      <w:tr w:rsidR="008B6E98" w:rsidRPr="00CB7204" w:rsidTr="009E1219">
        <w:trPr>
          <w:trHeight w:val="1726"/>
        </w:trPr>
        <w:tc>
          <w:tcPr>
            <w:tcW w:w="5133" w:type="dxa"/>
          </w:tcPr>
          <w:p w:rsidR="008B6E98" w:rsidRPr="00CB7204" w:rsidRDefault="008B6E98" w:rsidP="009E1219">
            <w:pPr>
              <w:tabs>
                <w:tab w:val="center" w:pos="4677"/>
                <w:tab w:val="right" w:pos="9355"/>
              </w:tabs>
              <w:spacing w:after="0" w:line="240" w:lineRule="auto"/>
              <w:jc w:val="right"/>
              <w:rPr>
                <w:rFonts w:ascii="Times New Roman" w:hAnsi="Times New Roman"/>
                <w:sz w:val="20"/>
                <w:szCs w:val="20"/>
                <w:lang w:eastAsia="ru-RU"/>
              </w:rPr>
            </w:pPr>
          </w:p>
          <w:p w:rsidR="008B6E98" w:rsidRPr="00CB7204" w:rsidRDefault="008B6E98" w:rsidP="009E1219">
            <w:pPr>
              <w:tabs>
                <w:tab w:val="center" w:pos="4677"/>
                <w:tab w:val="right" w:pos="9355"/>
              </w:tabs>
              <w:autoSpaceDE w:val="0"/>
              <w:autoSpaceDN w:val="0"/>
              <w:adjustRightInd w:val="0"/>
              <w:spacing w:after="0" w:line="240" w:lineRule="auto"/>
              <w:rPr>
                <w:rFonts w:ascii="Times New Roman" w:hAnsi="Times New Roman"/>
                <w:b/>
                <w:sz w:val="20"/>
                <w:szCs w:val="20"/>
                <w:lang w:eastAsia="ru-RU"/>
              </w:rPr>
            </w:pPr>
            <w:r w:rsidRPr="00CB7204">
              <w:rPr>
                <w:rFonts w:ascii="Times New Roman" w:hAnsi="Times New Roman"/>
                <w:b/>
                <w:sz w:val="20"/>
                <w:szCs w:val="20"/>
                <w:lang w:eastAsia="ru-RU"/>
              </w:rPr>
              <w:t>СОГЛАСОВАНО:</w:t>
            </w:r>
          </w:p>
          <w:p w:rsidR="008B6E98" w:rsidRPr="00CB7204" w:rsidRDefault="008B6E98"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 xml:space="preserve">Председатель  ППО </w:t>
            </w:r>
          </w:p>
          <w:p w:rsidR="008B6E98" w:rsidRPr="00CB7204" w:rsidRDefault="008B6E98" w:rsidP="009E1219">
            <w:pPr>
              <w:tabs>
                <w:tab w:val="center" w:pos="4677"/>
                <w:tab w:val="right" w:pos="9355"/>
              </w:tabs>
              <w:spacing w:after="0" w:line="240" w:lineRule="auto"/>
              <w:rPr>
                <w:rFonts w:ascii="Times New Roman" w:hAnsi="Times New Roman"/>
                <w:sz w:val="20"/>
                <w:szCs w:val="20"/>
                <w:lang w:eastAsia="ru-RU"/>
              </w:rPr>
            </w:pPr>
            <w:r>
              <w:rPr>
                <w:rFonts w:ascii="Times New Roman" w:hAnsi="Times New Roman"/>
                <w:sz w:val="20"/>
                <w:szCs w:val="20"/>
                <w:lang w:eastAsia="ru-RU"/>
              </w:rPr>
              <w:t>МБОУ «Глух</w:t>
            </w:r>
            <w:r w:rsidRPr="00CB7204">
              <w:rPr>
                <w:rFonts w:ascii="Times New Roman" w:hAnsi="Times New Roman"/>
                <w:sz w:val="20"/>
                <w:szCs w:val="20"/>
                <w:lang w:eastAsia="ru-RU"/>
              </w:rPr>
              <w:t xml:space="preserve">овска СОШ» </w:t>
            </w:r>
          </w:p>
          <w:p w:rsidR="008B6E98" w:rsidRPr="00CB7204" w:rsidRDefault="008B6E98"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 xml:space="preserve">_______________  </w:t>
            </w:r>
            <w:r>
              <w:rPr>
                <w:rFonts w:ascii="Times New Roman" w:hAnsi="Times New Roman"/>
                <w:sz w:val="20"/>
                <w:szCs w:val="20"/>
                <w:u w:val="single"/>
                <w:lang w:eastAsia="ru-RU"/>
              </w:rPr>
              <w:t>Клишина Н.В.</w:t>
            </w:r>
            <w:r w:rsidRPr="00CB7204">
              <w:rPr>
                <w:rFonts w:ascii="Times New Roman" w:hAnsi="Times New Roman"/>
                <w:sz w:val="20"/>
                <w:szCs w:val="20"/>
                <w:u w:val="single"/>
                <w:lang w:eastAsia="ru-RU"/>
              </w:rPr>
              <w:t xml:space="preserve"> </w:t>
            </w:r>
          </w:p>
          <w:p w:rsidR="008B6E98" w:rsidRPr="00CB7204" w:rsidRDefault="008B6E98"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 xml:space="preserve">       (подпись)           (Ф.И.О.) </w:t>
            </w:r>
          </w:p>
          <w:p w:rsidR="008B6E98" w:rsidRPr="00CB7204" w:rsidRDefault="008B6E98"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Протокол</w:t>
            </w:r>
            <w:r>
              <w:rPr>
                <w:rFonts w:ascii="Times New Roman" w:hAnsi="Times New Roman"/>
                <w:sz w:val="20"/>
                <w:szCs w:val="20"/>
                <w:lang w:eastAsia="ru-RU"/>
              </w:rPr>
              <w:t xml:space="preserve"> ПК от «12» декабря  2022г.  № 37</w:t>
            </w:r>
          </w:p>
        </w:tc>
        <w:tc>
          <w:tcPr>
            <w:tcW w:w="5064" w:type="dxa"/>
          </w:tcPr>
          <w:p w:rsidR="008B6E98" w:rsidRPr="00CB7204" w:rsidRDefault="008B6E98" w:rsidP="009E1219">
            <w:pPr>
              <w:tabs>
                <w:tab w:val="center" w:pos="4677"/>
                <w:tab w:val="right" w:pos="9355"/>
              </w:tabs>
              <w:spacing w:after="0" w:line="240" w:lineRule="auto"/>
              <w:jc w:val="right"/>
              <w:rPr>
                <w:rFonts w:ascii="Times New Roman" w:hAnsi="Times New Roman"/>
                <w:sz w:val="20"/>
                <w:szCs w:val="20"/>
                <w:lang w:eastAsia="ru-RU"/>
              </w:rPr>
            </w:pPr>
          </w:p>
          <w:p w:rsidR="008B6E98" w:rsidRPr="00CB7204" w:rsidRDefault="008B6E98" w:rsidP="009E1219">
            <w:pPr>
              <w:tabs>
                <w:tab w:val="center" w:pos="4677"/>
                <w:tab w:val="right" w:pos="9355"/>
              </w:tabs>
              <w:spacing w:after="0" w:line="240" w:lineRule="auto"/>
              <w:rPr>
                <w:rFonts w:ascii="Times New Roman" w:hAnsi="Times New Roman"/>
                <w:b/>
                <w:sz w:val="20"/>
                <w:szCs w:val="20"/>
                <w:lang w:eastAsia="ru-RU"/>
              </w:rPr>
            </w:pPr>
            <w:r w:rsidRPr="00CB7204">
              <w:rPr>
                <w:rFonts w:ascii="Times New Roman" w:hAnsi="Times New Roman"/>
                <w:b/>
                <w:sz w:val="20"/>
                <w:szCs w:val="20"/>
                <w:lang w:eastAsia="ru-RU"/>
              </w:rPr>
              <w:t>УТВЕРЖДАЮ:</w:t>
            </w:r>
          </w:p>
          <w:p w:rsidR="008B6E98" w:rsidRPr="00CB7204" w:rsidRDefault="008B6E98" w:rsidP="009E1219">
            <w:pPr>
              <w:tabs>
                <w:tab w:val="center" w:pos="4677"/>
                <w:tab w:val="right" w:pos="9355"/>
              </w:tabs>
              <w:spacing w:after="0" w:line="240" w:lineRule="auto"/>
              <w:rPr>
                <w:rFonts w:ascii="Times New Roman" w:hAnsi="Times New Roman"/>
                <w:sz w:val="20"/>
                <w:szCs w:val="20"/>
                <w:lang w:eastAsia="ru-RU"/>
              </w:rPr>
            </w:pPr>
            <w:r>
              <w:rPr>
                <w:rFonts w:ascii="Times New Roman" w:hAnsi="Times New Roman"/>
                <w:sz w:val="20"/>
                <w:szCs w:val="20"/>
                <w:lang w:eastAsia="ru-RU"/>
              </w:rPr>
              <w:t>Директор МБОУ  «Глух</w:t>
            </w:r>
            <w:r w:rsidRPr="00CB7204">
              <w:rPr>
                <w:rFonts w:ascii="Times New Roman" w:hAnsi="Times New Roman"/>
                <w:sz w:val="20"/>
                <w:szCs w:val="20"/>
                <w:lang w:eastAsia="ru-RU"/>
              </w:rPr>
              <w:t>овская СОШ»</w:t>
            </w:r>
          </w:p>
          <w:p w:rsidR="008B6E98" w:rsidRPr="00CB7204" w:rsidRDefault="008B6E98"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 xml:space="preserve">_______________  </w:t>
            </w:r>
            <w:r>
              <w:rPr>
                <w:rFonts w:ascii="Times New Roman" w:hAnsi="Times New Roman"/>
                <w:sz w:val="20"/>
                <w:szCs w:val="20"/>
                <w:u w:val="single"/>
                <w:lang w:eastAsia="ru-RU"/>
              </w:rPr>
              <w:t>Клишина И.В.</w:t>
            </w:r>
          </w:p>
          <w:p w:rsidR="008B6E98" w:rsidRPr="00CB7204" w:rsidRDefault="008B6E98"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 xml:space="preserve">     (подпись)                 (Ф.И.О.) </w:t>
            </w:r>
          </w:p>
          <w:p w:rsidR="008B6E98" w:rsidRPr="00CB7204" w:rsidRDefault="008B6E98"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П</w:t>
            </w:r>
            <w:r>
              <w:rPr>
                <w:rFonts w:ascii="Times New Roman" w:hAnsi="Times New Roman"/>
                <w:sz w:val="20"/>
                <w:szCs w:val="20"/>
                <w:lang w:eastAsia="ru-RU"/>
              </w:rPr>
              <w:t>риказ от «12» декабря 2022г. № 213</w:t>
            </w:r>
          </w:p>
        </w:tc>
      </w:tr>
    </w:tbl>
    <w:p w:rsidR="008B6E98" w:rsidRDefault="008B6E98" w:rsidP="00522F5E">
      <w:pPr>
        <w:spacing w:after="0" w:line="240" w:lineRule="auto"/>
        <w:jc w:val="center"/>
        <w:rPr>
          <w:rFonts w:ascii="Times New Roman" w:hAnsi="Times New Roman"/>
          <w:b/>
          <w:bCs/>
          <w:color w:val="000000"/>
          <w:sz w:val="28"/>
          <w:szCs w:val="28"/>
          <w:shd w:val="clear" w:color="auto" w:fill="FFFFFF"/>
          <w:lang w:eastAsia="ru-RU"/>
        </w:rPr>
      </w:pPr>
    </w:p>
    <w:p w:rsidR="00873720" w:rsidRPr="009B001D" w:rsidRDefault="00873720" w:rsidP="00522F5E">
      <w:pPr>
        <w:spacing w:after="0" w:line="240" w:lineRule="auto"/>
        <w:jc w:val="center"/>
        <w:rPr>
          <w:rFonts w:ascii="Times New Roman" w:hAnsi="Times New Roman"/>
          <w:b/>
          <w:bCs/>
          <w:color w:val="000000"/>
          <w:sz w:val="28"/>
          <w:szCs w:val="28"/>
          <w:shd w:val="clear" w:color="auto" w:fill="FFFFFF"/>
          <w:lang w:eastAsia="ru-RU"/>
        </w:rPr>
      </w:pPr>
      <w:r w:rsidRPr="009B001D">
        <w:rPr>
          <w:rFonts w:ascii="Times New Roman" w:hAnsi="Times New Roman"/>
          <w:b/>
          <w:bCs/>
          <w:color w:val="000000"/>
          <w:sz w:val="28"/>
          <w:szCs w:val="28"/>
          <w:shd w:val="clear" w:color="auto" w:fill="FFFFFF"/>
          <w:lang w:eastAsia="ru-RU"/>
        </w:rPr>
        <w:t>ПЛАН</w:t>
      </w:r>
      <w:r w:rsidRPr="009B001D">
        <w:rPr>
          <w:rFonts w:ascii="Times New Roman" w:hAnsi="Times New Roman"/>
          <w:color w:val="000000"/>
          <w:sz w:val="28"/>
          <w:szCs w:val="28"/>
          <w:lang w:eastAsia="ru-RU"/>
        </w:rPr>
        <w:br/>
      </w:r>
      <w:r w:rsidRPr="009B001D">
        <w:rPr>
          <w:rFonts w:ascii="Times New Roman" w:hAnsi="Times New Roman"/>
          <w:b/>
          <w:bCs/>
          <w:color w:val="000000"/>
          <w:sz w:val="28"/>
          <w:szCs w:val="28"/>
          <w:shd w:val="clear" w:color="auto" w:fill="FFFFFF"/>
          <w:lang w:eastAsia="ru-RU"/>
        </w:rPr>
        <w:t>оздоровительно-профилактических мероприятий</w:t>
      </w:r>
    </w:p>
    <w:p w:rsidR="00873720" w:rsidRPr="009B001D" w:rsidRDefault="00873720" w:rsidP="00522F5E">
      <w:pPr>
        <w:spacing w:after="0" w:line="240" w:lineRule="auto"/>
        <w:jc w:val="center"/>
        <w:rPr>
          <w:rFonts w:ascii="Times New Roman" w:hAnsi="Times New Roman"/>
          <w:sz w:val="28"/>
          <w:szCs w:val="28"/>
          <w:lang w:eastAsia="ru-RU"/>
        </w:rPr>
      </w:pPr>
      <w:r w:rsidRPr="009B001D">
        <w:rPr>
          <w:rFonts w:ascii="Times New Roman" w:hAnsi="Times New Roman"/>
          <w:b/>
          <w:bCs/>
          <w:color w:val="000000"/>
          <w:sz w:val="28"/>
          <w:szCs w:val="28"/>
          <w:shd w:val="clear" w:color="auto" w:fill="FFFFFF"/>
          <w:lang w:eastAsia="ru-RU"/>
        </w:rPr>
        <w:t>на 2023-2025 гг</w:t>
      </w: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5056"/>
        <w:gridCol w:w="1960"/>
        <w:gridCol w:w="2371"/>
      </w:tblGrid>
      <w:tr w:rsidR="00873720" w:rsidRPr="009B001D" w:rsidTr="00522F5E">
        <w:tc>
          <w:tcPr>
            <w:tcW w:w="851" w:type="dxa"/>
          </w:tcPr>
          <w:p w:rsidR="00873720" w:rsidRPr="009B001D" w:rsidRDefault="00873720" w:rsidP="00522F5E">
            <w:pPr>
              <w:tabs>
                <w:tab w:val="left" w:pos="2008"/>
              </w:tabs>
              <w:spacing w:after="0" w:line="240" w:lineRule="auto"/>
              <w:jc w:val="center"/>
              <w:rPr>
                <w:rFonts w:ascii="Times New Roman" w:hAnsi="Times New Roman"/>
                <w:b/>
                <w:sz w:val="26"/>
                <w:szCs w:val="26"/>
                <w:lang w:eastAsia="ru-RU"/>
              </w:rPr>
            </w:pPr>
            <w:r w:rsidRPr="009B001D">
              <w:rPr>
                <w:rFonts w:ascii="Times New Roman" w:hAnsi="Times New Roman"/>
                <w:b/>
                <w:sz w:val="26"/>
                <w:szCs w:val="26"/>
                <w:lang w:eastAsia="ru-RU"/>
              </w:rPr>
              <w:t>№п/п</w:t>
            </w:r>
          </w:p>
        </w:tc>
        <w:tc>
          <w:tcPr>
            <w:tcW w:w="5120" w:type="dxa"/>
          </w:tcPr>
          <w:p w:rsidR="00873720" w:rsidRPr="009B001D" w:rsidRDefault="00873720" w:rsidP="00522F5E">
            <w:pPr>
              <w:spacing w:after="0" w:line="240" w:lineRule="auto"/>
              <w:jc w:val="center"/>
              <w:rPr>
                <w:rFonts w:ascii="Times New Roman" w:hAnsi="Times New Roman"/>
                <w:b/>
                <w:sz w:val="26"/>
                <w:szCs w:val="26"/>
                <w:lang w:eastAsia="ru-RU"/>
              </w:rPr>
            </w:pPr>
            <w:r w:rsidRPr="009B001D">
              <w:rPr>
                <w:rFonts w:ascii="Times New Roman" w:hAnsi="Times New Roman"/>
                <w:b/>
                <w:bCs/>
                <w:sz w:val="26"/>
                <w:szCs w:val="26"/>
                <w:lang w:eastAsia="ru-RU"/>
              </w:rPr>
              <w:t>Мероприятие</w:t>
            </w:r>
          </w:p>
        </w:tc>
        <w:tc>
          <w:tcPr>
            <w:tcW w:w="1963" w:type="dxa"/>
          </w:tcPr>
          <w:p w:rsidR="00873720" w:rsidRPr="009B001D" w:rsidRDefault="00873720" w:rsidP="00522F5E">
            <w:pPr>
              <w:spacing w:after="0" w:line="240" w:lineRule="auto"/>
              <w:jc w:val="center"/>
              <w:rPr>
                <w:rFonts w:ascii="Times New Roman" w:hAnsi="Times New Roman"/>
                <w:b/>
                <w:sz w:val="26"/>
                <w:szCs w:val="26"/>
                <w:lang w:eastAsia="ru-RU"/>
              </w:rPr>
            </w:pPr>
            <w:r w:rsidRPr="009B001D">
              <w:rPr>
                <w:rFonts w:ascii="Times New Roman" w:hAnsi="Times New Roman"/>
                <w:b/>
                <w:bCs/>
                <w:sz w:val="26"/>
                <w:szCs w:val="26"/>
                <w:lang w:eastAsia="ru-RU"/>
              </w:rPr>
              <w:t>Срок</w:t>
            </w:r>
          </w:p>
        </w:tc>
        <w:tc>
          <w:tcPr>
            <w:tcW w:w="2379" w:type="dxa"/>
          </w:tcPr>
          <w:p w:rsidR="00873720" w:rsidRPr="009B001D" w:rsidRDefault="00873720" w:rsidP="00522F5E">
            <w:pPr>
              <w:spacing w:after="0" w:line="240" w:lineRule="auto"/>
              <w:jc w:val="center"/>
              <w:rPr>
                <w:rFonts w:ascii="Times New Roman" w:hAnsi="Times New Roman"/>
                <w:b/>
                <w:sz w:val="26"/>
                <w:szCs w:val="26"/>
                <w:lang w:eastAsia="ru-RU"/>
              </w:rPr>
            </w:pPr>
            <w:r w:rsidRPr="009B001D">
              <w:rPr>
                <w:rFonts w:ascii="Times New Roman" w:hAnsi="Times New Roman"/>
                <w:b/>
                <w:bCs/>
                <w:sz w:val="26"/>
                <w:szCs w:val="26"/>
                <w:lang w:eastAsia="ru-RU"/>
              </w:rPr>
              <w:t>Ответственные</w:t>
            </w:r>
          </w:p>
        </w:tc>
      </w:tr>
      <w:tr w:rsidR="00873720" w:rsidRPr="009B001D" w:rsidTr="00522F5E">
        <w:tc>
          <w:tcPr>
            <w:tcW w:w="851" w:type="dxa"/>
          </w:tcPr>
          <w:p w:rsidR="00873720" w:rsidRPr="009B001D" w:rsidRDefault="00873720" w:rsidP="00522F5E">
            <w:pPr>
              <w:tabs>
                <w:tab w:val="left" w:pos="2008"/>
              </w:tabs>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1</w:t>
            </w:r>
          </w:p>
        </w:tc>
        <w:tc>
          <w:tcPr>
            <w:tcW w:w="5120" w:type="dxa"/>
          </w:tcPr>
          <w:p w:rsidR="00873720" w:rsidRPr="009B001D" w:rsidRDefault="00873720" w:rsidP="00522F5E">
            <w:pPr>
              <w:spacing w:after="0" w:line="240" w:lineRule="auto"/>
              <w:rPr>
                <w:rFonts w:ascii="Times New Roman" w:hAnsi="Times New Roman"/>
                <w:bCs/>
                <w:sz w:val="24"/>
                <w:szCs w:val="24"/>
                <w:lang w:eastAsia="ru-RU"/>
              </w:rPr>
            </w:pPr>
            <w:r w:rsidRPr="009B001D">
              <w:rPr>
                <w:rFonts w:ascii="Times New Roman" w:hAnsi="Times New Roman"/>
                <w:bCs/>
                <w:sz w:val="24"/>
                <w:szCs w:val="24"/>
                <w:lang w:eastAsia="ru-RU"/>
              </w:rPr>
              <w:t>Проведение специальной оценки условий труда</w:t>
            </w:r>
          </w:p>
        </w:tc>
        <w:tc>
          <w:tcPr>
            <w:tcW w:w="1963" w:type="dxa"/>
          </w:tcPr>
          <w:p w:rsidR="00873720" w:rsidRPr="009B001D" w:rsidRDefault="00873720" w:rsidP="00522F5E">
            <w:pPr>
              <w:spacing w:after="0" w:line="240" w:lineRule="auto"/>
              <w:jc w:val="center"/>
              <w:rPr>
                <w:rFonts w:ascii="Times New Roman" w:hAnsi="Times New Roman"/>
                <w:bCs/>
                <w:sz w:val="24"/>
                <w:szCs w:val="24"/>
                <w:lang w:eastAsia="ru-RU"/>
              </w:rPr>
            </w:pPr>
            <w:r w:rsidRPr="009B001D">
              <w:rPr>
                <w:rFonts w:ascii="Times New Roman" w:hAnsi="Times New Roman"/>
                <w:bCs/>
                <w:sz w:val="24"/>
                <w:szCs w:val="24"/>
                <w:lang w:eastAsia="ru-RU"/>
              </w:rPr>
              <w:t>по плану управления образования</w:t>
            </w:r>
          </w:p>
        </w:tc>
        <w:tc>
          <w:tcPr>
            <w:tcW w:w="2379" w:type="dxa"/>
          </w:tcPr>
          <w:p w:rsidR="00873720" w:rsidRPr="009B001D" w:rsidRDefault="00873720" w:rsidP="00522F5E">
            <w:pPr>
              <w:spacing w:after="0" w:line="240" w:lineRule="auto"/>
              <w:jc w:val="center"/>
              <w:rPr>
                <w:rFonts w:ascii="Times New Roman" w:hAnsi="Times New Roman"/>
                <w:b/>
                <w:bCs/>
                <w:sz w:val="24"/>
                <w:szCs w:val="24"/>
                <w:lang w:eastAsia="ru-RU"/>
              </w:rPr>
            </w:pPr>
            <w:r w:rsidRPr="009B001D">
              <w:rPr>
                <w:rFonts w:ascii="Times New Roman" w:hAnsi="Times New Roman"/>
                <w:sz w:val="24"/>
                <w:szCs w:val="24"/>
                <w:lang w:eastAsia="ru-RU"/>
              </w:rPr>
              <w:t>Администрация школы</w:t>
            </w:r>
          </w:p>
        </w:tc>
      </w:tr>
      <w:tr w:rsidR="00873720" w:rsidRPr="009B001D" w:rsidTr="00522F5E">
        <w:tc>
          <w:tcPr>
            <w:tcW w:w="851" w:type="dxa"/>
          </w:tcPr>
          <w:p w:rsidR="00873720" w:rsidRPr="009B001D" w:rsidRDefault="00873720" w:rsidP="00522F5E">
            <w:pPr>
              <w:tabs>
                <w:tab w:val="left" w:pos="2008"/>
              </w:tabs>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2</w:t>
            </w:r>
          </w:p>
        </w:tc>
        <w:tc>
          <w:tcPr>
            <w:tcW w:w="5120" w:type="dxa"/>
          </w:tcPr>
          <w:p w:rsidR="00873720" w:rsidRPr="009B001D" w:rsidRDefault="00873720" w:rsidP="00522F5E">
            <w:pPr>
              <w:shd w:val="clear" w:color="auto" w:fill="FFFFFF"/>
              <w:spacing w:before="100" w:beforeAutospacing="1" w:after="100" w:afterAutospacing="1" w:line="240" w:lineRule="auto"/>
              <w:rPr>
                <w:rFonts w:ascii="Times New Roman" w:hAnsi="Times New Roman"/>
                <w:sz w:val="24"/>
                <w:szCs w:val="24"/>
                <w:lang w:eastAsia="ru-RU"/>
              </w:rPr>
            </w:pPr>
            <w:r w:rsidRPr="009B001D">
              <w:rPr>
                <w:rFonts w:ascii="Times New Roman" w:hAnsi="Times New Roman"/>
                <w:sz w:val="24"/>
                <w:szCs w:val="24"/>
                <w:lang w:eastAsia="ru-RU"/>
              </w:rPr>
              <w:t>Контроль за своевременным прохождением медицинского осмотра, психиатрического освидетельствования, диспансеризации работников учреждения</w:t>
            </w:r>
          </w:p>
        </w:tc>
        <w:tc>
          <w:tcPr>
            <w:tcW w:w="1963" w:type="dxa"/>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июнь-август (ежегодно)</w:t>
            </w:r>
          </w:p>
        </w:tc>
        <w:tc>
          <w:tcPr>
            <w:tcW w:w="2379" w:type="dxa"/>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Администрация школы</w:t>
            </w:r>
          </w:p>
        </w:tc>
      </w:tr>
      <w:tr w:rsidR="00873720" w:rsidRPr="009B001D" w:rsidTr="00522F5E">
        <w:tc>
          <w:tcPr>
            <w:tcW w:w="851" w:type="dxa"/>
          </w:tcPr>
          <w:p w:rsidR="00873720" w:rsidRPr="009B001D" w:rsidRDefault="00873720" w:rsidP="00522F5E">
            <w:pPr>
              <w:tabs>
                <w:tab w:val="left" w:pos="2008"/>
              </w:tabs>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3</w:t>
            </w:r>
          </w:p>
        </w:tc>
        <w:tc>
          <w:tcPr>
            <w:tcW w:w="5120" w:type="dxa"/>
          </w:tcPr>
          <w:p w:rsidR="00873720" w:rsidRPr="009B001D" w:rsidRDefault="00873720" w:rsidP="00522F5E">
            <w:pPr>
              <w:shd w:val="clear" w:color="auto" w:fill="FFFFFF"/>
              <w:spacing w:before="100" w:beforeAutospacing="1" w:after="100" w:afterAutospacing="1" w:line="240" w:lineRule="auto"/>
              <w:rPr>
                <w:rFonts w:ascii="Times New Roman" w:hAnsi="Times New Roman"/>
                <w:sz w:val="24"/>
                <w:szCs w:val="24"/>
                <w:lang w:eastAsia="ru-RU"/>
              </w:rPr>
            </w:pPr>
            <w:r w:rsidRPr="009B001D">
              <w:rPr>
                <w:rFonts w:ascii="Times New Roman" w:hAnsi="Times New Roman"/>
                <w:sz w:val="24"/>
                <w:szCs w:val="24"/>
                <w:lang w:eastAsia="ru-RU"/>
              </w:rPr>
              <w:t>Организация обучения и проверки знаний руководителя и уполномоченного по охране труда (3 чел.)</w:t>
            </w:r>
          </w:p>
        </w:tc>
        <w:tc>
          <w:tcPr>
            <w:tcW w:w="1963" w:type="dxa"/>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1 раз в 3 года декабрь , февраль 2022г.</w:t>
            </w:r>
          </w:p>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декабрь 2023г.)</w:t>
            </w:r>
          </w:p>
        </w:tc>
        <w:tc>
          <w:tcPr>
            <w:tcW w:w="2379" w:type="dxa"/>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Администрация школы</w:t>
            </w:r>
          </w:p>
        </w:tc>
      </w:tr>
      <w:tr w:rsidR="00873720" w:rsidRPr="009B001D" w:rsidTr="00522F5E">
        <w:tc>
          <w:tcPr>
            <w:tcW w:w="851" w:type="dxa"/>
          </w:tcPr>
          <w:p w:rsidR="00873720" w:rsidRPr="009B001D" w:rsidRDefault="00873720" w:rsidP="00522F5E">
            <w:pPr>
              <w:tabs>
                <w:tab w:val="left" w:pos="2008"/>
              </w:tabs>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4</w:t>
            </w:r>
          </w:p>
        </w:tc>
        <w:tc>
          <w:tcPr>
            <w:tcW w:w="5120" w:type="dxa"/>
          </w:tcPr>
          <w:p w:rsidR="00873720" w:rsidRPr="009B001D" w:rsidRDefault="00873720" w:rsidP="00522F5E">
            <w:pPr>
              <w:shd w:val="clear" w:color="auto" w:fill="FFFFFF"/>
              <w:spacing w:before="100" w:beforeAutospacing="1" w:after="100" w:afterAutospacing="1" w:line="240" w:lineRule="auto"/>
              <w:rPr>
                <w:rFonts w:ascii="Times New Roman" w:hAnsi="Times New Roman"/>
                <w:sz w:val="24"/>
                <w:szCs w:val="24"/>
                <w:lang w:eastAsia="ru-RU"/>
              </w:rPr>
            </w:pPr>
            <w:r w:rsidRPr="009B001D">
              <w:rPr>
                <w:rFonts w:ascii="Times New Roman" w:hAnsi="Times New Roman"/>
                <w:sz w:val="24"/>
                <w:szCs w:val="24"/>
                <w:lang w:eastAsia="ru-RU"/>
              </w:rPr>
              <w:t>Организация обучения и проверки знаний работников по вопросам охраны труда.</w:t>
            </w:r>
          </w:p>
        </w:tc>
        <w:tc>
          <w:tcPr>
            <w:tcW w:w="1963" w:type="dxa"/>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1 раз в год</w:t>
            </w:r>
          </w:p>
        </w:tc>
        <w:tc>
          <w:tcPr>
            <w:tcW w:w="2379" w:type="dxa"/>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комиссия по обучению и проверке знаний по охране труда</w:t>
            </w:r>
          </w:p>
        </w:tc>
      </w:tr>
      <w:tr w:rsidR="00873720" w:rsidRPr="009B001D" w:rsidTr="00522F5E">
        <w:tc>
          <w:tcPr>
            <w:tcW w:w="851" w:type="dxa"/>
          </w:tcPr>
          <w:p w:rsidR="00873720" w:rsidRPr="009B001D" w:rsidRDefault="00873720" w:rsidP="00522F5E">
            <w:pPr>
              <w:tabs>
                <w:tab w:val="left" w:pos="2008"/>
              </w:tabs>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5</w:t>
            </w:r>
          </w:p>
        </w:tc>
        <w:tc>
          <w:tcPr>
            <w:tcW w:w="5120" w:type="dxa"/>
          </w:tcPr>
          <w:p w:rsidR="00873720" w:rsidRPr="009B001D" w:rsidRDefault="00873720" w:rsidP="00522F5E">
            <w:pPr>
              <w:shd w:val="clear" w:color="auto" w:fill="FFFFFF"/>
              <w:spacing w:before="100" w:beforeAutospacing="1" w:after="100" w:afterAutospacing="1" w:line="240" w:lineRule="auto"/>
              <w:rPr>
                <w:rFonts w:ascii="Times New Roman" w:hAnsi="Times New Roman"/>
                <w:sz w:val="24"/>
                <w:szCs w:val="24"/>
                <w:lang w:eastAsia="ru-RU"/>
              </w:rPr>
            </w:pPr>
            <w:r w:rsidRPr="009B001D">
              <w:rPr>
                <w:rFonts w:ascii="Times New Roman" w:hAnsi="Times New Roman"/>
                <w:sz w:val="24"/>
                <w:szCs w:val="24"/>
                <w:lang w:eastAsia="ru-RU"/>
              </w:rPr>
              <w:t>Обеспечение нормативными и справочными материалами по охране труда.</w:t>
            </w:r>
          </w:p>
        </w:tc>
        <w:tc>
          <w:tcPr>
            <w:tcW w:w="1963" w:type="dxa"/>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в течение всего периода</w:t>
            </w:r>
          </w:p>
        </w:tc>
        <w:tc>
          <w:tcPr>
            <w:tcW w:w="2379" w:type="dxa"/>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 xml:space="preserve">Директор  </w:t>
            </w:r>
          </w:p>
        </w:tc>
      </w:tr>
      <w:tr w:rsidR="00873720" w:rsidRPr="009B001D" w:rsidTr="00522F5E">
        <w:trPr>
          <w:trHeight w:val="679"/>
        </w:trPr>
        <w:tc>
          <w:tcPr>
            <w:tcW w:w="851" w:type="dxa"/>
            <w:tcBorders>
              <w:bottom w:val="single" w:sz="4" w:space="0" w:color="auto"/>
            </w:tcBorders>
          </w:tcPr>
          <w:p w:rsidR="00873720" w:rsidRPr="009B001D" w:rsidRDefault="00873720" w:rsidP="00522F5E">
            <w:pPr>
              <w:tabs>
                <w:tab w:val="left" w:pos="2008"/>
              </w:tabs>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6</w:t>
            </w:r>
          </w:p>
        </w:tc>
        <w:tc>
          <w:tcPr>
            <w:tcW w:w="5120" w:type="dxa"/>
            <w:tcBorders>
              <w:bottom w:val="single" w:sz="4" w:space="0" w:color="auto"/>
            </w:tcBorders>
          </w:tcPr>
          <w:p w:rsidR="00873720" w:rsidRPr="009B001D" w:rsidRDefault="00873720" w:rsidP="00522F5E">
            <w:pPr>
              <w:shd w:val="clear" w:color="auto" w:fill="FFFFFF"/>
              <w:spacing w:before="100" w:beforeAutospacing="1" w:after="100" w:afterAutospacing="1" w:line="240" w:lineRule="auto"/>
              <w:rPr>
                <w:rFonts w:ascii="Times New Roman" w:hAnsi="Times New Roman"/>
                <w:sz w:val="24"/>
                <w:szCs w:val="24"/>
                <w:lang w:eastAsia="ru-RU"/>
              </w:rPr>
            </w:pPr>
            <w:r w:rsidRPr="009B001D">
              <w:rPr>
                <w:rFonts w:ascii="Times New Roman" w:hAnsi="Times New Roman"/>
                <w:sz w:val="24"/>
                <w:szCs w:val="24"/>
                <w:lang w:eastAsia="ru-RU"/>
              </w:rPr>
              <w:t>Разработка и утверждение инструкций по охране труда.</w:t>
            </w:r>
          </w:p>
        </w:tc>
        <w:tc>
          <w:tcPr>
            <w:tcW w:w="1963" w:type="dxa"/>
            <w:tcBorders>
              <w:bottom w:val="single" w:sz="4" w:space="0" w:color="auto"/>
            </w:tcBorders>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По мере необходимости.</w:t>
            </w:r>
          </w:p>
        </w:tc>
        <w:tc>
          <w:tcPr>
            <w:tcW w:w="2379" w:type="dxa"/>
            <w:tcBorders>
              <w:bottom w:val="single" w:sz="4" w:space="0" w:color="auto"/>
            </w:tcBorders>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 xml:space="preserve">Директор </w:t>
            </w:r>
          </w:p>
        </w:tc>
      </w:tr>
      <w:tr w:rsidR="00873720" w:rsidRPr="009B001D" w:rsidTr="00522F5E">
        <w:trPr>
          <w:trHeight w:val="914"/>
        </w:trPr>
        <w:tc>
          <w:tcPr>
            <w:tcW w:w="851" w:type="dxa"/>
            <w:tcBorders>
              <w:top w:val="single" w:sz="4" w:space="0" w:color="auto"/>
              <w:bottom w:val="single" w:sz="4" w:space="0" w:color="auto"/>
            </w:tcBorders>
          </w:tcPr>
          <w:p w:rsidR="00873720" w:rsidRPr="009B001D" w:rsidRDefault="00873720" w:rsidP="00522F5E">
            <w:pPr>
              <w:tabs>
                <w:tab w:val="left" w:pos="2008"/>
              </w:tabs>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7</w:t>
            </w:r>
          </w:p>
        </w:tc>
        <w:tc>
          <w:tcPr>
            <w:tcW w:w="5120" w:type="dxa"/>
            <w:tcBorders>
              <w:top w:val="single" w:sz="4" w:space="0" w:color="auto"/>
              <w:bottom w:val="single" w:sz="4" w:space="0" w:color="auto"/>
            </w:tcBorders>
          </w:tcPr>
          <w:p w:rsidR="00873720" w:rsidRPr="009B001D" w:rsidRDefault="00873720" w:rsidP="00522F5E">
            <w:pPr>
              <w:shd w:val="clear" w:color="auto" w:fill="FFFFFF"/>
              <w:spacing w:before="100" w:beforeAutospacing="1" w:after="100" w:afterAutospacing="1" w:line="240" w:lineRule="auto"/>
              <w:rPr>
                <w:rFonts w:ascii="Times New Roman" w:hAnsi="Times New Roman"/>
                <w:sz w:val="24"/>
                <w:szCs w:val="24"/>
                <w:lang w:eastAsia="ru-RU"/>
              </w:rPr>
            </w:pPr>
            <w:r w:rsidRPr="009B001D">
              <w:rPr>
                <w:rFonts w:ascii="Times New Roman" w:hAnsi="Times New Roman"/>
                <w:sz w:val="24"/>
                <w:szCs w:val="24"/>
                <w:lang w:eastAsia="ru-RU"/>
              </w:rPr>
              <w:t>Контроль за соблюдением работниками правил и инструкций по охране труда.</w:t>
            </w:r>
          </w:p>
        </w:tc>
        <w:tc>
          <w:tcPr>
            <w:tcW w:w="1963" w:type="dxa"/>
            <w:tcBorders>
              <w:top w:val="single" w:sz="4" w:space="0" w:color="auto"/>
              <w:bottom w:val="single" w:sz="4" w:space="0" w:color="auto"/>
            </w:tcBorders>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в течение всего периода</w:t>
            </w:r>
          </w:p>
        </w:tc>
        <w:tc>
          <w:tcPr>
            <w:tcW w:w="2379" w:type="dxa"/>
            <w:tcBorders>
              <w:top w:val="single" w:sz="4" w:space="0" w:color="auto"/>
              <w:bottom w:val="single" w:sz="4" w:space="0" w:color="auto"/>
            </w:tcBorders>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Директор, уполномоченный по охране труда, комиссия по охране труда</w:t>
            </w:r>
          </w:p>
        </w:tc>
      </w:tr>
      <w:tr w:rsidR="00873720" w:rsidRPr="009B001D" w:rsidTr="00522F5E">
        <w:trPr>
          <w:trHeight w:val="1398"/>
        </w:trPr>
        <w:tc>
          <w:tcPr>
            <w:tcW w:w="851" w:type="dxa"/>
            <w:tcBorders>
              <w:top w:val="single" w:sz="4" w:space="0" w:color="auto"/>
              <w:bottom w:val="single" w:sz="4" w:space="0" w:color="auto"/>
            </w:tcBorders>
          </w:tcPr>
          <w:p w:rsidR="00873720" w:rsidRPr="009B001D" w:rsidRDefault="00873720" w:rsidP="00522F5E">
            <w:pPr>
              <w:tabs>
                <w:tab w:val="left" w:pos="2008"/>
              </w:tabs>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8</w:t>
            </w:r>
          </w:p>
        </w:tc>
        <w:tc>
          <w:tcPr>
            <w:tcW w:w="5120" w:type="dxa"/>
            <w:tcBorders>
              <w:top w:val="single" w:sz="4" w:space="0" w:color="auto"/>
              <w:bottom w:val="single" w:sz="4" w:space="0" w:color="auto"/>
            </w:tcBorders>
          </w:tcPr>
          <w:p w:rsidR="00873720" w:rsidRPr="009B001D" w:rsidRDefault="00873720" w:rsidP="00522F5E">
            <w:pPr>
              <w:shd w:val="clear" w:color="auto" w:fill="FFFFFF"/>
              <w:spacing w:before="100" w:beforeAutospacing="1" w:after="100" w:afterAutospacing="1" w:line="240" w:lineRule="auto"/>
              <w:rPr>
                <w:rFonts w:ascii="Times New Roman" w:hAnsi="Times New Roman"/>
                <w:sz w:val="24"/>
                <w:szCs w:val="24"/>
                <w:lang w:eastAsia="ru-RU"/>
              </w:rPr>
            </w:pPr>
            <w:r w:rsidRPr="009B001D">
              <w:rPr>
                <w:rFonts w:ascii="Times New Roman" w:hAnsi="Times New Roman"/>
                <w:sz w:val="24"/>
                <w:szCs w:val="24"/>
                <w:lang w:eastAsia="ru-RU"/>
              </w:rPr>
              <w:t>Обеспечение работников спец.одеждой, обувью, средствами индивидуальной защиты и моющими средствами.</w:t>
            </w:r>
          </w:p>
        </w:tc>
        <w:tc>
          <w:tcPr>
            <w:tcW w:w="1963" w:type="dxa"/>
            <w:tcBorders>
              <w:top w:val="single" w:sz="4" w:space="0" w:color="auto"/>
              <w:bottom w:val="single" w:sz="4" w:space="0" w:color="auto"/>
            </w:tcBorders>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в течение всего периода</w:t>
            </w:r>
          </w:p>
        </w:tc>
        <w:tc>
          <w:tcPr>
            <w:tcW w:w="2379" w:type="dxa"/>
            <w:tcBorders>
              <w:top w:val="single" w:sz="4" w:space="0" w:color="auto"/>
              <w:bottom w:val="single" w:sz="4" w:space="0" w:color="auto"/>
            </w:tcBorders>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Директор, завхоз, уполномоченный по охране труда</w:t>
            </w:r>
          </w:p>
        </w:tc>
      </w:tr>
      <w:tr w:rsidR="00873720" w:rsidRPr="009B001D" w:rsidTr="00522F5E">
        <w:trPr>
          <w:trHeight w:val="651"/>
        </w:trPr>
        <w:tc>
          <w:tcPr>
            <w:tcW w:w="851" w:type="dxa"/>
            <w:tcBorders>
              <w:top w:val="single" w:sz="4" w:space="0" w:color="auto"/>
              <w:bottom w:val="single" w:sz="4" w:space="0" w:color="auto"/>
            </w:tcBorders>
          </w:tcPr>
          <w:p w:rsidR="00873720" w:rsidRPr="009B001D" w:rsidRDefault="00873720" w:rsidP="00522F5E">
            <w:pPr>
              <w:tabs>
                <w:tab w:val="left" w:pos="2008"/>
              </w:tabs>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9</w:t>
            </w:r>
          </w:p>
        </w:tc>
        <w:tc>
          <w:tcPr>
            <w:tcW w:w="5120" w:type="dxa"/>
            <w:tcBorders>
              <w:top w:val="single" w:sz="4" w:space="0" w:color="auto"/>
              <w:bottom w:val="single" w:sz="4" w:space="0" w:color="auto"/>
            </w:tcBorders>
          </w:tcPr>
          <w:p w:rsidR="00873720" w:rsidRPr="009B001D" w:rsidRDefault="00873720" w:rsidP="00522F5E">
            <w:pPr>
              <w:shd w:val="clear" w:color="auto" w:fill="FFFFFF"/>
              <w:spacing w:before="100" w:beforeAutospacing="1" w:after="100" w:afterAutospacing="1" w:line="240" w:lineRule="auto"/>
              <w:rPr>
                <w:rFonts w:ascii="Times New Roman" w:hAnsi="Times New Roman"/>
                <w:sz w:val="24"/>
                <w:szCs w:val="24"/>
                <w:lang w:eastAsia="ru-RU"/>
              </w:rPr>
            </w:pPr>
            <w:r w:rsidRPr="009B001D">
              <w:rPr>
                <w:rFonts w:ascii="Times New Roman" w:hAnsi="Times New Roman"/>
                <w:sz w:val="24"/>
                <w:szCs w:val="24"/>
                <w:lang w:eastAsia="ru-RU"/>
              </w:rPr>
              <w:t>Обеспечение ОУ средствами пожаротушения.</w:t>
            </w:r>
          </w:p>
        </w:tc>
        <w:tc>
          <w:tcPr>
            <w:tcW w:w="1963" w:type="dxa"/>
            <w:tcBorders>
              <w:top w:val="single" w:sz="4" w:space="0" w:color="auto"/>
              <w:bottom w:val="single" w:sz="4" w:space="0" w:color="auto"/>
            </w:tcBorders>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в течение всего периода</w:t>
            </w:r>
          </w:p>
        </w:tc>
        <w:tc>
          <w:tcPr>
            <w:tcW w:w="2379" w:type="dxa"/>
            <w:tcBorders>
              <w:top w:val="single" w:sz="4" w:space="0" w:color="auto"/>
              <w:bottom w:val="single" w:sz="4" w:space="0" w:color="auto"/>
            </w:tcBorders>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Директор, завхоз</w:t>
            </w:r>
          </w:p>
        </w:tc>
      </w:tr>
      <w:tr w:rsidR="00873720" w:rsidRPr="009B001D" w:rsidTr="00522F5E">
        <w:trPr>
          <w:trHeight w:val="1550"/>
        </w:trPr>
        <w:tc>
          <w:tcPr>
            <w:tcW w:w="851" w:type="dxa"/>
            <w:tcBorders>
              <w:top w:val="single" w:sz="4" w:space="0" w:color="auto"/>
              <w:bottom w:val="single" w:sz="4" w:space="0" w:color="auto"/>
            </w:tcBorders>
          </w:tcPr>
          <w:p w:rsidR="00873720" w:rsidRPr="009B001D" w:rsidRDefault="00873720" w:rsidP="00522F5E">
            <w:pPr>
              <w:tabs>
                <w:tab w:val="left" w:pos="2008"/>
              </w:tabs>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10</w:t>
            </w:r>
          </w:p>
        </w:tc>
        <w:tc>
          <w:tcPr>
            <w:tcW w:w="5120" w:type="dxa"/>
            <w:tcBorders>
              <w:top w:val="single" w:sz="4" w:space="0" w:color="auto"/>
              <w:bottom w:val="single" w:sz="4" w:space="0" w:color="auto"/>
            </w:tcBorders>
          </w:tcPr>
          <w:p w:rsidR="00873720" w:rsidRPr="009B001D" w:rsidRDefault="00873720" w:rsidP="00522F5E">
            <w:pPr>
              <w:shd w:val="clear" w:color="auto" w:fill="FFFFFF"/>
              <w:spacing w:before="100" w:beforeAutospacing="1" w:after="100" w:afterAutospacing="1" w:line="240" w:lineRule="auto"/>
              <w:rPr>
                <w:rFonts w:ascii="Times New Roman" w:hAnsi="Times New Roman"/>
                <w:sz w:val="24"/>
                <w:szCs w:val="24"/>
                <w:lang w:eastAsia="ru-RU"/>
              </w:rPr>
            </w:pPr>
            <w:r w:rsidRPr="009B001D">
              <w:rPr>
                <w:rFonts w:ascii="Times New Roman" w:hAnsi="Times New Roman"/>
                <w:sz w:val="24"/>
                <w:szCs w:val="24"/>
                <w:lang w:eastAsia="ru-RU"/>
              </w:rPr>
              <w:t>Своевременная обработка деревянных чердаков, использование несгораемых материалов при ремонте здания ОУ, содержание здания и прилегающей территории в безопасном состоянии.</w:t>
            </w:r>
          </w:p>
        </w:tc>
        <w:tc>
          <w:tcPr>
            <w:tcW w:w="1963" w:type="dxa"/>
            <w:tcBorders>
              <w:top w:val="single" w:sz="4" w:space="0" w:color="auto"/>
              <w:bottom w:val="single" w:sz="4" w:space="0" w:color="auto"/>
            </w:tcBorders>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в течение всего периода</w:t>
            </w:r>
          </w:p>
        </w:tc>
        <w:tc>
          <w:tcPr>
            <w:tcW w:w="2379" w:type="dxa"/>
            <w:tcBorders>
              <w:top w:val="single" w:sz="4" w:space="0" w:color="auto"/>
              <w:bottom w:val="single" w:sz="4" w:space="0" w:color="auto"/>
            </w:tcBorders>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Директор, завхоз</w:t>
            </w:r>
          </w:p>
        </w:tc>
      </w:tr>
      <w:tr w:rsidR="00873720" w:rsidRPr="009B001D" w:rsidTr="00522F5E">
        <w:trPr>
          <w:trHeight w:val="776"/>
        </w:trPr>
        <w:tc>
          <w:tcPr>
            <w:tcW w:w="851" w:type="dxa"/>
            <w:tcBorders>
              <w:top w:val="single" w:sz="4" w:space="0" w:color="auto"/>
              <w:bottom w:val="single" w:sz="4" w:space="0" w:color="auto"/>
            </w:tcBorders>
          </w:tcPr>
          <w:p w:rsidR="00873720" w:rsidRPr="009B001D" w:rsidRDefault="00873720" w:rsidP="00522F5E">
            <w:pPr>
              <w:tabs>
                <w:tab w:val="left" w:pos="2008"/>
              </w:tabs>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11</w:t>
            </w:r>
          </w:p>
        </w:tc>
        <w:tc>
          <w:tcPr>
            <w:tcW w:w="5120" w:type="dxa"/>
            <w:tcBorders>
              <w:top w:val="single" w:sz="4" w:space="0" w:color="auto"/>
              <w:bottom w:val="single" w:sz="4" w:space="0" w:color="auto"/>
            </w:tcBorders>
          </w:tcPr>
          <w:p w:rsidR="00873720" w:rsidRPr="009B001D" w:rsidRDefault="00873720" w:rsidP="00522F5E">
            <w:pPr>
              <w:shd w:val="clear" w:color="auto" w:fill="FFFFFF"/>
              <w:spacing w:before="100" w:beforeAutospacing="1" w:after="100" w:afterAutospacing="1" w:line="240" w:lineRule="auto"/>
              <w:rPr>
                <w:rFonts w:ascii="Times New Roman" w:hAnsi="Times New Roman"/>
                <w:sz w:val="24"/>
                <w:szCs w:val="24"/>
                <w:lang w:eastAsia="ru-RU"/>
              </w:rPr>
            </w:pPr>
            <w:r w:rsidRPr="009B001D">
              <w:rPr>
                <w:rFonts w:ascii="Times New Roman" w:hAnsi="Times New Roman"/>
                <w:sz w:val="24"/>
                <w:szCs w:val="24"/>
                <w:lang w:eastAsia="ru-RU"/>
              </w:rPr>
              <w:t>Контроль за рациональным использованием работниками рабочего времени:</w:t>
            </w:r>
            <w:r w:rsidRPr="009B001D">
              <w:rPr>
                <w:rFonts w:ascii="Times New Roman" w:hAnsi="Times New Roman"/>
                <w:sz w:val="24"/>
                <w:szCs w:val="24"/>
                <w:lang w:eastAsia="ru-RU"/>
              </w:rPr>
              <w:br/>
            </w:r>
            <w:r w:rsidRPr="009B001D">
              <w:rPr>
                <w:rFonts w:ascii="Times New Roman" w:hAnsi="Times New Roman"/>
                <w:sz w:val="24"/>
                <w:szCs w:val="24"/>
                <w:shd w:val="clear" w:color="auto" w:fill="FFFFFF"/>
                <w:lang w:eastAsia="ru-RU"/>
              </w:rPr>
              <w:t>- составление расписания;</w:t>
            </w:r>
            <w:r w:rsidRPr="009B001D">
              <w:rPr>
                <w:rFonts w:ascii="Times New Roman" w:hAnsi="Times New Roman"/>
                <w:sz w:val="24"/>
                <w:szCs w:val="24"/>
                <w:lang w:eastAsia="ru-RU"/>
              </w:rPr>
              <w:br/>
            </w:r>
            <w:r w:rsidRPr="009B001D">
              <w:rPr>
                <w:rFonts w:ascii="Times New Roman" w:hAnsi="Times New Roman"/>
                <w:sz w:val="24"/>
                <w:szCs w:val="24"/>
                <w:shd w:val="clear" w:color="auto" w:fill="FFFFFF"/>
                <w:lang w:eastAsia="ru-RU"/>
              </w:rPr>
              <w:t>- дежурство;</w:t>
            </w:r>
            <w:r w:rsidRPr="009B001D">
              <w:rPr>
                <w:rFonts w:ascii="Times New Roman" w:hAnsi="Times New Roman"/>
                <w:sz w:val="24"/>
                <w:szCs w:val="24"/>
                <w:lang w:eastAsia="ru-RU"/>
              </w:rPr>
              <w:br/>
            </w:r>
            <w:r w:rsidRPr="009B001D">
              <w:rPr>
                <w:rFonts w:ascii="Times New Roman" w:hAnsi="Times New Roman"/>
                <w:sz w:val="24"/>
                <w:szCs w:val="24"/>
                <w:shd w:val="clear" w:color="auto" w:fill="FFFFFF"/>
                <w:lang w:eastAsia="ru-RU"/>
              </w:rPr>
              <w:t>- участие во внеурочных мероприятиях.</w:t>
            </w:r>
          </w:p>
        </w:tc>
        <w:tc>
          <w:tcPr>
            <w:tcW w:w="1963" w:type="dxa"/>
            <w:tcBorders>
              <w:top w:val="single" w:sz="4" w:space="0" w:color="auto"/>
              <w:bottom w:val="single" w:sz="4" w:space="0" w:color="auto"/>
            </w:tcBorders>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в течение всего периода</w:t>
            </w:r>
          </w:p>
        </w:tc>
        <w:tc>
          <w:tcPr>
            <w:tcW w:w="2379" w:type="dxa"/>
            <w:tcBorders>
              <w:top w:val="single" w:sz="4" w:space="0" w:color="auto"/>
              <w:bottom w:val="single" w:sz="4" w:space="0" w:color="auto"/>
            </w:tcBorders>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Администрация школы</w:t>
            </w:r>
          </w:p>
        </w:tc>
      </w:tr>
      <w:tr w:rsidR="00873720" w:rsidRPr="009B001D" w:rsidTr="00522F5E">
        <w:trPr>
          <w:trHeight w:val="817"/>
        </w:trPr>
        <w:tc>
          <w:tcPr>
            <w:tcW w:w="851" w:type="dxa"/>
            <w:tcBorders>
              <w:top w:val="single" w:sz="4" w:space="0" w:color="auto"/>
              <w:bottom w:val="single" w:sz="4" w:space="0" w:color="auto"/>
            </w:tcBorders>
          </w:tcPr>
          <w:p w:rsidR="00873720" w:rsidRPr="009B001D" w:rsidRDefault="00873720" w:rsidP="00522F5E">
            <w:pPr>
              <w:tabs>
                <w:tab w:val="left" w:pos="2008"/>
              </w:tabs>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12</w:t>
            </w:r>
          </w:p>
        </w:tc>
        <w:tc>
          <w:tcPr>
            <w:tcW w:w="5120" w:type="dxa"/>
            <w:tcBorders>
              <w:top w:val="single" w:sz="4" w:space="0" w:color="auto"/>
              <w:bottom w:val="single" w:sz="4" w:space="0" w:color="auto"/>
            </w:tcBorders>
          </w:tcPr>
          <w:p w:rsidR="00873720" w:rsidRPr="009B001D" w:rsidRDefault="00873720" w:rsidP="00522F5E">
            <w:pPr>
              <w:shd w:val="clear" w:color="auto" w:fill="FFFFFF"/>
              <w:spacing w:before="100" w:beforeAutospacing="1" w:after="100" w:afterAutospacing="1" w:line="240" w:lineRule="auto"/>
              <w:rPr>
                <w:rFonts w:ascii="Times New Roman" w:hAnsi="Times New Roman"/>
                <w:sz w:val="24"/>
                <w:szCs w:val="24"/>
                <w:lang w:eastAsia="ru-RU"/>
              </w:rPr>
            </w:pPr>
            <w:r w:rsidRPr="009B001D">
              <w:rPr>
                <w:rFonts w:ascii="Times New Roman" w:hAnsi="Times New Roman"/>
                <w:sz w:val="24"/>
                <w:szCs w:val="24"/>
                <w:lang w:eastAsia="ru-RU"/>
              </w:rPr>
              <w:t>Участие в спортивных соревнованиях района</w:t>
            </w:r>
          </w:p>
        </w:tc>
        <w:tc>
          <w:tcPr>
            <w:tcW w:w="1963" w:type="dxa"/>
            <w:tcBorders>
              <w:top w:val="single" w:sz="4" w:space="0" w:color="auto"/>
              <w:bottom w:val="single" w:sz="4" w:space="0" w:color="auto"/>
            </w:tcBorders>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в течение всего периода</w:t>
            </w:r>
          </w:p>
        </w:tc>
        <w:tc>
          <w:tcPr>
            <w:tcW w:w="2379" w:type="dxa"/>
            <w:tcBorders>
              <w:top w:val="single" w:sz="4" w:space="0" w:color="auto"/>
              <w:bottom w:val="single" w:sz="4" w:space="0" w:color="auto"/>
            </w:tcBorders>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Администрация школы</w:t>
            </w:r>
          </w:p>
        </w:tc>
      </w:tr>
      <w:tr w:rsidR="00873720" w:rsidRPr="009B001D" w:rsidTr="00522F5E">
        <w:trPr>
          <w:trHeight w:val="637"/>
        </w:trPr>
        <w:tc>
          <w:tcPr>
            <w:tcW w:w="851" w:type="dxa"/>
            <w:tcBorders>
              <w:top w:val="single" w:sz="4" w:space="0" w:color="auto"/>
              <w:bottom w:val="single" w:sz="4" w:space="0" w:color="auto"/>
            </w:tcBorders>
          </w:tcPr>
          <w:p w:rsidR="00873720" w:rsidRPr="009B001D" w:rsidRDefault="00873720" w:rsidP="00522F5E">
            <w:pPr>
              <w:tabs>
                <w:tab w:val="left" w:pos="2008"/>
              </w:tabs>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13</w:t>
            </w:r>
          </w:p>
        </w:tc>
        <w:tc>
          <w:tcPr>
            <w:tcW w:w="5120" w:type="dxa"/>
            <w:tcBorders>
              <w:top w:val="single" w:sz="4" w:space="0" w:color="auto"/>
              <w:bottom w:val="single" w:sz="4" w:space="0" w:color="auto"/>
            </w:tcBorders>
          </w:tcPr>
          <w:p w:rsidR="00873720" w:rsidRPr="009B001D" w:rsidRDefault="00873720" w:rsidP="00522F5E">
            <w:pPr>
              <w:shd w:val="clear" w:color="auto" w:fill="FFFFFF"/>
              <w:spacing w:before="100" w:beforeAutospacing="1" w:after="100" w:afterAutospacing="1" w:line="240" w:lineRule="auto"/>
              <w:rPr>
                <w:rFonts w:ascii="Times New Roman" w:hAnsi="Times New Roman"/>
                <w:sz w:val="24"/>
                <w:szCs w:val="24"/>
                <w:lang w:eastAsia="ru-RU"/>
              </w:rPr>
            </w:pPr>
            <w:r w:rsidRPr="009B001D">
              <w:rPr>
                <w:rFonts w:ascii="Times New Roman" w:hAnsi="Times New Roman"/>
                <w:sz w:val="24"/>
                <w:szCs w:val="24"/>
                <w:lang w:eastAsia="ru-RU"/>
              </w:rPr>
              <w:t>Посещение водного комплекса «Волна», СК «Невский»</w:t>
            </w:r>
          </w:p>
        </w:tc>
        <w:tc>
          <w:tcPr>
            <w:tcW w:w="1963" w:type="dxa"/>
            <w:tcBorders>
              <w:top w:val="single" w:sz="4" w:space="0" w:color="auto"/>
              <w:bottom w:val="single" w:sz="4" w:space="0" w:color="auto"/>
            </w:tcBorders>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в течение всего периода</w:t>
            </w:r>
          </w:p>
        </w:tc>
        <w:tc>
          <w:tcPr>
            <w:tcW w:w="2379" w:type="dxa"/>
            <w:tcBorders>
              <w:top w:val="single" w:sz="4" w:space="0" w:color="auto"/>
              <w:bottom w:val="single" w:sz="4" w:space="0" w:color="auto"/>
            </w:tcBorders>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Администрация школы</w:t>
            </w:r>
          </w:p>
        </w:tc>
      </w:tr>
      <w:tr w:rsidR="00873720" w:rsidRPr="009B001D" w:rsidTr="00522F5E">
        <w:trPr>
          <w:trHeight w:val="858"/>
        </w:trPr>
        <w:tc>
          <w:tcPr>
            <w:tcW w:w="851" w:type="dxa"/>
            <w:tcBorders>
              <w:top w:val="single" w:sz="4" w:space="0" w:color="auto"/>
              <w:bottom w:val="single" w:sz="4" w:space="0" w:color="auto"/>
            </w:tcBorders>
          </w:tcPr>
          <w:p w:rsidR="00873720" w:rsidRPr="009B001D" w:rsidRDefault="00873720" w:rsidP="00522F5E">
            <w:pPr>
              <w:tabs>
                <w:tab w:val="left" w:pos="2008"/>
              </w:tabs>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14</w:t>
            </w:r>
          </w:p>
        </w:tc>
        <w:tc>
          <w:tcPr>
            <w:tcW w:w="5120" w:type="dxa"/>
            <w:tcBorders>
              <w:top w:val="single" w:sz="4" w:space="0" w:color="auto"/>
              <w:bottom w:val="single" w:sz="4" w:space="0" w:color="auto"/>
            </w:tcBorders>
          </w:tcPr>
          <w:p w:rsidR="00873720" w:rsidRPr="009B001D" w:rsidRDefault="00873720" w:rsidP="00522F5E">
            <w:pPr>
              <w:shd w:val="clear" w:color="auto" w:fill="FFFFFF"/>
              <w:spacing w:before="100" w:beforeAutospacing="1" w:after="100" w:afterAutospacing="1" w:line="240" w:lineRule="auto"/>
              <w:rPr>
                <w:rFonts w:ascii="Times New Roman" w:hAnsi="Times New Roman"/>
                <w:sz w:val="24"/>
                <w:szCs w:val="24"/>
                <w:lang w:eastAsia="ru-RU"/>
              </w:rPr>
            </w:pPr>
            <w:r w:rsidRPr="009B001D">
              <w:rPr>
                <w:rFonts w:ascii="Times New Roman" w:hAnsi="Times New Roman"/>
                <w:sz w:val="24"/>
                <w:szCs w:val="24"/>
                <w:lang w:eastAsia="ru-RU"/>
              </w:rPr>
              <w:t>Создание условий для отдыха работников (комната психологической разгрузки).</w:t>
            </w:r>
          </w:p>
        </w:tc>
        <w:tc>
          <w:tcPr>
            <w:tcW w:w="1963" w:type="dxa"/>
            <w:tcBorders>
              <w:top w:val="single" w:sz="4" w:space="0" w:color="auto"/>
              <w:bottom w:val="single" w:sz="4" w:space="0" w:color="auto"/>
            </w:tcBorders>
          </w:tcPr>
          <w:p w:rsidR="00873720" w:rsidRPr="009B001D" w:rsidRDefault="00873720" w:rsidP="00522F5E">
            <w:pPr>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в течение всего периода</w:t>
            </w:r>
          </w:p>
        </w:tc>
        <w:tc>
          <w:tcPr>
            <w:tcW w:w="2379" w:type="dxa"/>
            <w:tcBorders>
              <w:top w:val="single" w:sz="4" w:space="0" w:color="auto"/>
              <w:bottom w:val="single" w:sz="4" w:space="0" w:color="auto"/>
            </w:tcBorders>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Администрация школы</w:t>
            </w:r>
          </w:p>
        </w:tc>
      </w:tr>
      <w:tr w:rsidR="00873720" w:rsidRPr="009B001D" w:rsidTr="00522F5E">
        <w:trPr>
          <w:trHeight w:val="678"/>
        </w:trPr>
        <w:tc>
          <w:tcPr>
            <w:tcW w:w="851" w:type="dxa"/>
            <w:tcBorders>
              <w:top w:val="single" w:sz="4" w:space="0" w:color="auto"/>
              <w:bottom w:val="single" w:sz="4" w:space="0" w:color="auto"/>
            </w:tcBorders>
          </w:tcPr>
          <w:p w:rsidR="00873720" w:rsidRPr="009B001D" w:rsidRDefault="00873720" w:rsidP="00522F5E">
            <w:pPr>
              <w:tabs>
                <w:tab w:val="left" w:pos="2008"/>
              </w:tabs>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15</w:t>
            </w:r>
          </w:p>
        </w:tc>
        <w:tc>
          <w:tcPr>
            <w:tcW w:w="5120" w:type="dxa"/>
            <w:tcBorders>
              <w:top w:val="single" w:sz="4" w:space="0" w:color="auto"/>
              <w:bottom w:val="single" w:sz="4" w:space="0" w:color="auto"/>
            </w:tcBorders>
          </w:tcPr>
          <w:p w:rsidR="00873720" w:rsidRPr="009B001D" w:rsidRDefault="00873720" w:rsidP="00522F5E">
            <w:pPr>
              <w:shd w:val="clear" w:color="auto" w:fill="FFFFFF"/>
              <w:spacing w:before="100" w:beforeAutospacing="1" w:after="100" w:afterAutospacing="1" w:line="240" w:lineRule="auto"/>
              <w:rPr>
                <w:rFonts w:ascii="Times New Roman" w:hAnsi="Times New Roman"/>
                <w:sz w:val="24"/>
                <w:szCs w:val="24"/>
                <w:lang w:eastAsia="ru-RU"/>
              </w:rPr>
            </w:pPr>
            <w:r w:rsidRPr="009B001D">
              <w:rPr>
                <w:rFonts w:ascii="Times New Roman" w:hAnsi="Times New Roman"/>
                <w:sz w:val="24"/>
                <w:szCs w:val="24"/>
                <w:lang w:eastAsia="ru-RU"/>
              </w:rPr>
              <w:t>Создание условий для приема горячей пищи.</w:t>
            </w:r>
          </w:p>
        </w:tc>
        <w:tc>
          <w:tcPr>
            <w:tcW w:w="1963" w:type="dxa"/>
            <w:tcBorders>
              <w:top w:val="single" w:sz="4" w:space="0" w:color="auto"/>
              <w:bottom w:val="single" w:sz="4" w:space="0" w:color="auto"/>
            </w:tcBorders>
          </w:tcPr>
          <w:p w:rsidR="00873720" w:rsidRPr="009B001D" w:rsidRDefault="00873720" w:rsidP="00522F5E">
            <w:pPr>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в течение всего периода</w:t>
            </w:r>
          </w:p>
        </w:tc>
        <w:tc>
          <w:tcPr>
            <w:tcW w:w="2379" w:type="dxa"/>
            <w:tcBorders>
              <w:top w:val="single" w:sz="4" w:space="0" w:color="auto"/>
              <w:bottom w:val="single" w:sz="4" w:space="0" w:color="auto"/>
            </w:tcBorders>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Администрация школы</w:t>
            </w:r>
          </w:p>
        </w:tc>
      </w:tr>
      <w:tr w:rsidR="00873720" w:rsidRPr="009B001D" w:rsidTr="008B6E98">
        <w:trPr>
          <w:trHeight w:val="1437"/>
        </w:trPr>
        <w:tc>
          <w:tcPr>
            <w:tcW w:w="851" w:type="dxa"/>
            <w:tcBorders>
              <w:top w:val="single" w:sz="4" w:space="0" w:color="auto"/>
              <w:left w:val="single" w:sz="4" w:space="0" w:color="auto"/>
              <w:bottom w:val="single" w:sz="4" w:space="0" w:color="auto"/>
            </w:tcBorders>
          </w:tcPr>
          <w:p w:rsidR="00873720" w:rsidRPr="009B001D" w:rsidRDefault="00873720" w:rsidP="00522F5E">
            <w:pPr>
              <w:tabs>
                <w:tab w:val="left" w:pos="2008"/>
              </w:tabs>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16</w:t>
            </w:r>
          </w:p>
        </w:tc>
        <w:tc>
          <w:tcPr>
            <w:tcW w:w="5120" w:type="dxa"/>
            <w:tcBorders>
              <w:top w:val="single" w:sz="4" w:space="0" w:color="auto"/>
              <w:bottom w:val="single" w:sz="4" w:space="0" w:color="auto"/>
            </w:tcBorders>
          </w:tcPr>
          <w:p w:rsidR="00873720" w:rsidRPr="009B001D" w:rsidRDefault="00873720" w:rsidP="00522F5E">
            <w:pPr>
              <w:shd w:val="clear" w:color="auto" w:fill="FFFFFF"/>
              <w:spacing w:before="100" w:beforeAutospacing="1" w:after="100" w:afterAutospacing="1" w:line="240" w:lineRule="auto"/>
              <w:rPr>
                <w:rFonts w:ascii="Times New Roman" w:hAnsi="Times New Roman"/>
                <w:sz w:val="24"/>
                <w:szCs w:val="24"/>
                <w:lang w:eastAsia="ru-RU"/>
              </w:rPr>
            </w:pPr>
            <w:r w:rsidRPr="009B001D">
              <w:rPr>
                <w:rFonts w:ascii="Times New Roman" w:hAnsi="Times New Roman"/>
                <w:sz w:val="24"/>
                <w:szCs w:val="24"/>
                <w:lang w:eastAsia="ru-RU"/>
              </w:rPr>
              <w:t>Привлечение к участию во Всемирном дне без курения, во Всемирном дне борьбы со СПИДом, во Всемирном дне борьбы с употреблением наркотиков.</w:t>
            </w:r>
          </w:p>
        </w:tc>
        <w:tc>
          <w:tcPr>
            <w:tcW w:w="1963" w:type="dxa"/>
            <w:tcBorders>
              <w:top w:val="single" w:sz="4" w:space="0" w:color="auto"/>
              <w:bottom w:val="single" w:sz="4" w:space="0" w:color="auto"/>
            </w:tcBorders>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в течение всего периода</w:t>
            </w:r>
          </w:p>
        </w:tc>
        <w:tc>
          <w:tcPr>
            <w:tcW w:w="2379" w:type="dxa"/>
            <w:tcBorders>
              <w:top w:val="single" w:sz="4" w:space="0" w:color="auto"/>
              <w:bottom w:val="single" w:sz="4" w:space="0" w:color="auto"/>
            </w:tcBorders>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Администрация школы, профсоюзный комитет</w:t>
            </w:r>
          </w:p>
        </w:tc>
      </w:tr>
      <w:tr w:rsidR="00873720" w:rsidRPr="009B001D" w:rsidTr="00522F5E">
        <w:trPr>
          <w:trHeight w:val="1374"/>
        </w:trPr>
        <w:tc>
          <w:tcPr>
            <w:tcW w:w="851" w:type="dxa"/>
            <w:tcBorders>
              <w:top w:val="single" w:sz="4" w:space="0" w:color="auto"/>
              <w:left w:val="single" w:sz="4" w:space="0" w:color="auto"/>
              <w:bottom w:val="single" w:sz="4" w:space="0" w:color="auto"/>
            </w:tcBorders>
          </w:tcPr>
          <w:p w:rsidR="00873720" w:rsidRPr="009B001D" w:rsidRDefault="00873720" w:rsidP="00522F5E">
            <w:pPr>
              <w:tabs>
                <w:tab w:val="left" w:pos="2008"/>
              </w:tabs>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17</w:t>
            </w:r>
          </w:p>
        </w:tc>
        <w:tc>
          <w:tcPr>
            <w:tcW w:w="5120" w:type="dxa"/>
            <w:tcBorders>
              <w:top w:val="single" w:sz="4" w:space="0" w:color="auto"/>
              <w:bottom w:val="single" w:sz="4" w:space="0" w:color="auto"/>
            </w:tcBorders>
          </w:tcPr>
          <w:p w:rsidR="00873720" w:rsidRPr="009B001D" w:rsidRDefault="00873720" w:rsidP="00522F5E">
            <w:pPr>
              <w:shd w:val="clear" w:color="auto" w:fill="FFFFFF"/>
              <w:spacing w:before="100" w:beforeAutospacing="1" w:after="100" w:afterAutospacing="1" w:line="240" w:lineRule="auto"/>
              <w:rPr>
                <w:rFonts w:ascii="Times New Roman" w:hAnsi="Times New Roman"/>
                <w:sz w:val="24"/>
                <w:szCs w:val="24"/>
                <w:lang w:eastAsia="ru-RU"/>
              </w:rPr>
            </w:pPr>
            <w:r w:rsidRPr="009B001D">
              <w:rPr>
                <w:rFonts w:ascii="Times New Roman" w:hAnsi="Times New Roman"/>
                <w:sz w:val="24"/>
                <w:szCs w:val="24"/>
                <w:lang w:eastAsia="ru-RU"/>
              </w:rPr>
              <w:t>Поощрение работников образовательного учреждения за работу без больничных листов, за ведение здорового образа жизни.</w:t>
            </w:r>
          </w:p>
        </w:tc>
        <w:tc>
          <w:tcPr>
            <w:tcW w:w="1963" w:type="dxa"/>
            <w:tcBorders>
              <w:top w:val="single" w:sz="4" w:space="0" w:color="auto"/>
              <w:bottom w:val="single" w:sz="4" w:space="0" w:color="auto"/>
            </w:tcBorders>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в течение всего периода</w:t>
            </w:r>
          </w:p>
        </w:tc>
        <w:tc>
          <w:tcPr>
            <w:tcW w:w="2379" w:type="dxa"/>
            <w:tcBorders>
              <w:top w:val="single" w:sz="4" w:space="0" w:color="auto"/>
              <w:bottom w:val="single" w:sz="4" w:space="0" w:color="auto"/>
            </w:tcBorders>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Управляющий совет, профсоюзный комитет</w:t>
            </w:r>
          </w:p>
        </w:tc>
      </w:tr>
      <w:tr w:rsidR="00873720" w:rsidRPr="009B001D" w:rsidTr="00522F5E">
        <w:trPr>
          <w:trHeight w:val="1374"/>
        </w:trPr>
        <w:tc>
          <w:tcPr>
            <w:tcW w:w="851" w:type="dxa"/>
            <w:tcBorders>
              <w:top w:val="single" w:sz="4" w:space="0" w:color="auto"/>
              <w:left w:val="single" w:sz="4" w:space="0" w:color="auto"/>
              <w:bottom w:val="single" w:sz="4" w:space="0" w:color="auto"/>
            </w:tcBorders>
          </w:tcPr>
          <w:p w:rsidR="00873720" w:rsidRPr="009B001D" w:rsidRDefault="00873720" w:rsidP="00522F5E">
            <w:pPr>
              <w:tabs>
                <w:tab w:val="left" w:pos="2008"/>
              </w:tabs>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18</w:t>
            </w:r>
          </w:p>
        </w:tc>
        <w:tc>
          <w:tcPr>
            <w:tcW w:w="5120" w:type="dxa"/>
            <w:tcBorders>
              <w:top w:val="single" w:sz="4" w:space="0" w:color="auto"/>
              <w:bottom w:val="single" w:sz="4" w:space="0" w:color="auto"/>
            </w:tcBorders>
          </w:tcPr>
          <w:p w:rsidR="00873720" w:rsidRPr="009B001D" w:rsidRDefault="00873720" w:rsidP="00522F5E">
            <w:pPr>
              <w:shd w:val="clear" w:color="auto" w:fill="FFFFFF"/>
              <w:spacing w:before="100" w:beforeAutospacing="1" w:after="100" w:afterAutospacing="1" w:line="240" w:lineRule="auto"/>
              <w:rPr>
                <w:rFonts w:ascii="Times New Roman" w:hAnsi="Times New Roman"/>
                <w:sz w:val="24"/>
                <w:szCs w:val="24"/>
                <w:lang w:eastAsia="ru-RU"/>
              </w:rPr>
            </w:pPr>
            <w:r w:rsidRPr="009B001D">
              <w:rPr>
                <w:rFonts w:ascii="Times New Roman" w:hAnsi="Times New Roman"/>
                <w:sz w:val="24"/>
                <w:szCs w:val="24"/>
                <w:lang w:eastAsia="ru-RU"/>
              </w:rPr>
              <w:t>Участие в проведении тестирования по выполнению испытаний (тестов), нормативов, требований к оценке уровня знаний и умений в области физической культуры и спорта Всероссийского физкультурно-спортивного комплекса «Готов к труду и обороне» (ГТО) работников образовательного учреждения.</w:t>
            </w:r>
          </w:p>
        </w:tc>
        <w:tc>
          <w:tcPr>
            <w:tcW w:w="1963" w:type="dxa"/>
            <w:tcBorders>
              <w:top w:val="single" w:sz="4" w:space="0" w:color="auto"/>
              <w:bottom w:val="single" w:sz="4" w:space="0" w:color="auto"/>
            </w:tcBorders>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по плану</w:t>
            </w:r>
          </w:p>
        </w:tc>
        <w:tc>
          <w:tcPr>
            <w:tcW w:w="2379" w:type="dxa"/>
            <w:tcBorders>
              <w:top w:val="single" w:sz="4" w:space="0" w:color="auto"/>
              <w:bottom w:val="single" w:sz="4" w:space="0" w:color="auto"/>
            </w:tcBorders>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Администрация школы, профсоюзный комитет</w:t>
            </w:r>
          </w:p>
        </w:tc>
      </w:tr>
      <w:tr w:rsidR="00873720" w:rsidRPr="009B001D" w:rsidTr="00522F5E">
        <w:trPr>
          <w:trHeight w:val="1094"/>
        </w:trPr>
        <w:tc>
          <w:tcPr>
            <w:tcW w:w="851" w:type="dxa"/>
            <w:tcBorders>
              <w:top w:val="single" w:sz="4" w:space="0" w:color="auto"/>
              <w:left w:val="single" w:sz="4" w:space="0" w:color="auto"/>
              <w:bottom w:val="single" w:sz="4" w:space="0" w:color="auto"/>
            </w:tcBorders>
          </w:tcPr>
          <w:p w:rsidR="00873720" w:rsidRPr="009B001D" w:rsidRDefault="00873720" w:rsidP="00522F5E">
            <w:pPr>
              <w:tabs>
                <w:tab w:val="left" w:pos="2008"/>
              </w:tabs>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19</w:t>
            </w:r>
          </w:p>
        </w:tc>
        <w:tc>
          <w:tcPr>
            <w:tcW w:w="5120" w:type="dxa"/>
            <w:tcBorders>
              <w:top w:val="single" w:sz="4" w:space="0" w:color="auto"/>
              <w:bottom w:val="single" w:sz="4" w:space="0" w:color="auto"/>
            </w:tcBorders>
          </w:tcPr>
          <w:p w:rsidR="00873720" w:rsidRPr="009B001D" w:rsidRDefault="00873720" w:rsidP="00522F5E">
            <w:pPr>
              <w:shd w:val="clear" w:color="auto" w:fill="FFFFFF"/>
              <w:spacing w:before="100" w:beforeAutospacing="1" w:after="100" w:afterAutospacing="1" w:line="240" w:lineRule="auto"/>
              <w:rPr>
                <w:rFonts w:ascii="Times New Roman" w:hAnsi="Times New Roman"/>
                <w:sz w:val="24"/>
                <w:szCs w:val="24"/>
                <w:lang w:eastAsia="ru-RU"/>
              </w:rPr>
            </w:pPr>
            <w:r w:rsidRPr="009B001D">
              <w:rPr>
                <w:rFonts w:ascii="Times New Roman" w:hAnsi="Times New Roman"/>
                <w:sz w:val="24"/>
                <w:szCs w:val="24"/>
                <w:lang w:eastAsia="ru-RU"/>
              </w:rPr>
              <w:t>Организовывать встречи с врачами, беседы о наиболее опасных заболеваниях.</w:t>
            </w:r>
          </w:p>
        </w:tc>
        <w:tc>
          <w:tcPr>
            <w:tcW w:w="1963" w:type="dxa"/>
            <w:tcBorders>
              <w:top w:val="single" w:sz="4" w:space="0" w:color="auto"/>
              <w:bottom w:val="single" w:sz="4" w:space="0" w:color="auto"/>
            </w:tcBorders>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в течение всего периода</w:t>
            </w:r>
          </w:p>
        </w:tc>
        <w:tc>
          <w:tcPr>
            <w:tcW w:w="2379" w:type="dxa"/>
            <w:tcBorders>
              <w:top w:val="single" w:sz="4" w:space="0" w:color="auto"/>
              <w:bottom w:val="single" w:sz="4" w:space="0" w:color="auto"/>
            </w:tcBorders>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Администрация школы, профсоюзный комитет</w:t>
            </w:r>
          </w:p>
        </w:tc>
      </w:tr>
      <w:tr w:rsidR="00873720" w:rsidRPr="009B001D" w:rsidTr="00522F5E">
        <w:trPr>
          <w:trHeight w:val="948"/>
        </w:trPr>
        <w:tc>
          <w:tcPr>
            <w:tcW w:w="851" w:type="dxa"/>
            <w:tcBorders>
              <w:top w:val="single" w:sz="4" w:space="0" w:color="auto"/>
              <w:bottom w:val="single" w:sz="4" w:space="0" w:color="auto"/>
            </w:tcBorders>
          </w:tcPr>
          <w:p w:rsidR="00873720" w:rsidRPr="009B001D" w:rsidRDefault="00873720" w:rsidP="00522F5E">
            <w:pPr>
              <w:tabs>
                <w:tab w:val="left" w:pos="2008"/>
              </w:tabs>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20</w:t>
            </w:r>
          </w:p>
        </w:tc>
        <w:tc>
          <w:tcPr>
            <w:tcW w:w="5120" w:type="dxa"/>
            <w:tcBorders>
              <w:top w:val="single" w:sz="4" w:space="0" w:color="auto"/>
              <w:bottom w:val="single" w:sz="4" w:space="0" w:color="auto"/>
            </w:tcBorders>
          </w:tcPr>
          <w:p w:rsidR="00873720" w:rsidRPr="009B001D" w:rsidRDefault="00873720" w:rsidP="00522F5E">
            <w:pPr>
              <w:shd w:val="clear" w:color="auto" w:fill="FFFFFF"/>
              <w:spacing w:before="100" w:beforeAutospacing="1" w:after="100" w:afterAutospacing="1" w:line="240" w:lineRule="auto"/>
              <w:rPr>
                <w:rFonts w:ascii="Times New Roman" w:hAnsi="Times New Roman"/>
                <w:sz w:val="24"/>
                <w:szCs w:val="24"/>
                <w:lang w:eastAsia="ru-RU"/>
              </w:rPr>
            </w:pPr>
            <w:r w:rsidRPr="009B001D">
              <w:rPr>
                <w:rFonts w:ascii="Times New Roman" w:hAnsi="Times New Roman"/>
                <w:sz w:val="24"/>
                <w:szCs w:val="24"/>
                <w:shd w:val="clear" w:color="auto" w:fill="FFFFFF"/>
                <w:lang w:eastAsia="ru-RU"/>
              </w:rPr>
              <w:t>Проведение иммунизации против гриппа работникам школы и обучающимся</w:t>
            </w:r>
          </w:p>
        </w:tc>
        <w:tc>
          <w:tcPr>
            <w:tcW w:w="1963" w:type="dxa"/>
            <w:tcBorders>
              <w:top w:val="single" w:sz="4" w:space="0" w:color="auto"/>
              <w:bottom w:val="single" w:sz="4" w:space="0" w:color="auto"/>
            </w:tcBorders>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период вакцинации</w:t>
            </w:r>
          </w:p>
        </w:tc>
        <w:tc>
          <w:tcPr>
            <w:tcW w:w="2379" w:type="dxa"/>
            <w:tcBorders>
              <w:top w:val="single" w:sz="4" w:space="0" w:color="auto"/>
              <w:bottom w:val="single" w:sz="4" w:space="0" w:color="auto"/>
            </w:tcBorders>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Администрация школы, медсестра амбулатории</w:t>
            </w:r>
          </w:p>
        </w:tc>
      </w:tr>
      <w:tr w:rsidR="00873720" w:rsidRPr="009B001D" w:rsidTr="00522F5E">
        <w:trPr>
          <w:trHeight w:val="698"/>
        </w:trPr>
        <w:tc>
          <w:tcPr>
            <w:tcW w:w="851" w:type="dxa"/>
            <w:tcBorders>
              <w:top w:val="single" w:sz="4" w:space="0" w:color="auto"/>
              <w:bottom w:val="single" w:sz="4" w:space="0" w:color="auto"/>
            </w:tcBorders>
          </w:tcPr>
          <w:p w:rsidR="00873720" w:rsidRPr="009B001D" w:rsidRDefault="00873720" w:rsidP="00522F5E">
            <w:pPr>
              <w:tabs>
                <w:tab w:val="left" w:pos="2008"/>
              </w:tabs>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21</w:t>
            </w:r>
          </w:p>
        </w:tc>
        <w:tc>
          <w:tcPr>
            <w:tcW w:w="5120" w:type="dxa"/>
            <w:tcBorders>
              <w:top w:val="single" w:sz="4" w:space="0" w:color="auto"/>
              <w:bottom w:val="single" w:sz="4" w:space="0" w:color="auto"/>
            </w:tcBorders>
          </w:tcPr>
          <w:p w:rsidR="00873720" w:rsidRPr="009B001D" w:rsidRDefault="00873720" w:rsidP="00522F5E">
            <w:pPr>
              <w:shd w:val="clear" w:color="auto" w:fill="FFFFFF"/>
              <w:spacing w:before="100" w:beforeAutospacing="1" w:after="100" w:afterAutospacing="1" w:line="240" w:lineRule="auto"/>
              <w:rPr>
                <w:rFonts w:ascii="Times New Roman" w:hAnsi="Times New Roman"/>
                <w:sz w:val="24"/>
                <w:szCs w:val="24"/>
                <w:lang w:eastAsia="ru-RU"/>
              </w:rPr>
            </w:pPr>
            <w:r w:rsidRPr="009B001D">
              <w:rPr>
                <w:rFonts w:ascii="Times New Roman" w:hAnsi="Times New Roman"/>
                <w:sz w:val="24"/>
                <w:szCs w:val="24"/>
                <w:lang w:eastAsia="ru-RU"/>
              </w:rPr>
              <w:t>Организация оздоровительных экскурсий, походов выходного дня</w:t>
            </w:r>
          </w:p>
        </w:tc>
        <w:tc>
          <w:tcPr>
            <w:tcW w:w="1963" w:type="dxa"/>
            <w:tcBorders>
              <w:top w:val="single" w:sz="4" w:space="0" w:color="auto"/>
              <w:bottom w:val="single" w:sz="4" w:space="0" w:color="auto"/>
            </w:tcBorders>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в течение всего периода</w:t>
            </w:r>
          </w:p>
        </w:tc>
        <w:tc>
          <w:tcPr>
            <w:tcW w:w="2379" w:type="dxa"/>
            <w:tcBorders>
              <w:top w:val="single" w:sz="4" w:space="0" w:color="auto"/>
              <w:bottom w:val="single" w:sz="4" w:space="0" w:color="auto"/>
            </w:tcBorders>
          </w:tcPr>
          <w:p w:rsidR="00873720" w:rsidRPr="009B001D" w:rsidRDefault="00873720" w:rsidP="00522F5E">
            <w:pPr>
              <w:tabs>
                <w:tab w:val="left" w:pos="2008"/>
              </w:tabs>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Администрация школы, профсоюзный комитет</w:t>
            </w:r>
          </w:p>
        </w:tc>
      </w:tr>
    </w:tbl>
    <w:p w:rsidR="00873720" w:rsidRDefault="00873720" w:rsidP="00522F5E">
      <w:pPr>
        <w:spacing w:after="0" w:line="240" w:lineRule="auto"/>
        <w:ind w:firstLine="709"/>
        <w:jc w:val="both"/>
        <w:rPr>
          <w:rFonts w:ascii="Times New Roman" w:hAnsi="Times New Roman"/>
          <w:sz w:val="20"/>
          <w:szCs w:val="20"/>
          <w:lang w:eastAsia="ru-RU"/>
        </w:rPr>
      </w:pPr>
      <w:r w:rsidRPr="009B001D">
        <w:rPr>
          <w:rFonts w:ascii="Times New Roman" w:hAnsi="Times New Roman"/>
          <w:sz w:val="20"/>
          <w:szCs w:val="20"/>
          <w:lang w:eastAsia="ru-RU"/>
        </w:rPr>
        <w:t xml:space="preserve">                                                                                                              </w:t>
      </w:r>
    </w:p>
    <w:p w:rsidR="00873720" w:rsidRDefault="00873720" w:rsidP="00522F5E">
      <w:pPr>
        <w:spacing w:after="0" w:line="240" w:lineRule="auto"/>
        <w:ind w:firstLine="709"/>
        <w:jc w:val="both"/>
        <w:rPr>
          <w:rFonts w:ascii="Times New Roman" w:hAnsi="Times New Roman"/>
          <w:sz w:val="20"/>
          <w:szCs w:val="20"/>
          <w:lang w:eastAsia="ru-RU"/>
        </w:rPr>
      </w:pPr>
      <w:r>
        <w:rPr>
          <w:rFonts w:ascii="Times New Roman" w:hAnsi="Times New Roman"/>
          <w:sz w:val="20"/>
          <w:szCs w:val="20"/>
          <w:lang w:eastAsia="ru-RU"/>
        </w:rPr>
        <w:t xml:space="preserve">                                                                                   </w:t>
      </w:r>
    </w:p>
    <w:p w:rsidR="00873720" w:rsidRPr="009B001D" w:rsidRDefault="00873720" w:rsidP="00522F5E">
      <w:pPr>
        <w:spacing w:after="0" w:line="240" w:lineRule="auto"/>
        <w:ind w:firstLine="709"/>
        <w:jc w:val="both"/>
        <w:rPr>
          <w:rFonts w:ascii="Times New Roman" w:hAnsi="Times New Roman"/>
          <w:sz w:val="20"/>
          <w:szCs w:val="20"/>
          <w:lang w:eastAsia="ru-RU"/>
        </w:rPr>
      </w:pPr>
      <w:r>
        <w:rPr>
          <w:rFonts w:ascii="Times New Roman" w:hAnsi="Times New Roman"/>
          <w:sz w:val="20"/>
          <w:szCs w:val="20"/>
          <w:lang w:eastAsia="ru-RU"/>
        </w:rPr>
        <w:t xml:space="preserve">                                                                                        Приложение № 7</w:t>
      </w:r>
    </w:p>
    <w:p w:rsidR="00873720" w:rsidRPr="009B001D" w:rsidRDefault="00873720" w:rsidP="00522F5E">
      <w:pPr>
        <w:spacing w:after="0" w:line="240" w:lineRule="auto"/>
        <w:ind w:firstLine="709"/>
        <w:jc w:val="both"/>
        <w:rPr>
          <w:rFonts w:ascii="Times New Roman" w:hAnsi="Times New Roman"/>
          <w:sz w:val="20"/>
          <w:szCs w:val="20"/>
          <w:lang w:eastAsia="ru-RU"/>
        </w:rPr>
      </w:pPr>
      <w:r w:rsidRPr="009B001D">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9B001D">
        <w:rPr>
          <w:rFonts w:ascii="Times New Roman" w:hAnsi="Times New Roman"/>
          <w:sz w:val="20"/>
          <w:szCs w:val="20"/>
          <w:lang w:eastAsia="ru-RU"/>
        </w:rPr>
        <w:t xml:space="preserve">  к коллективному договору</w:t>
      </w:r>
    </w:p>
    <w:p w:rsidR="00873720" w:rsidRPr="009B001D" w:rsidRDefault="00873720" w:rsidP="00522F5E">
      <w:pPr>
        <w:spacing w:after="0" w:line="240" w:lineRule="auto"/>
        <w:ind w:firstLine="709"/>
        <w:jc w:val="both"/>
        <w:rPr>
          <w:rFonts w:ascii="Times New Roman" w:hAnsi="Times New Roman"/>
          <w:sz w:val="20"/>
          <w:szCs w:val="20"/>
          <w:lang w:eastAsia="ru-RU"/>
        </w:rPr>
      </w:pPr>
      <w:r w:rsidRPr="009B001D">
        <w:rPr>
          <w:rFonts w:ascii="Times New Roman" w:hAnsi="Times New Roman"/>
          <w:sz w:val="20"/>
          <w:szCs w:val="20"/>
          <w:lang w:eastAsia="ru-RU"/>
        </w:rPr>
        <w:t xml:space="preserve">                                                                                        муниципального бюджетного</w:t>
      </w:r>
    </w:p>
    <w:p w:rsidR="00873720" w:rsidRPr="009B001D" w:rsidRDefault="00873720" w:rsidP="00522F5E">
      <w:pPr>
        <w:spacing w:after="0" w:line="240" w:lineRule="auto"/>
        <w:ind w:firstLine="709"/>
        <w:jc w:val="both"/>
        <w:rPr>
          <w:rFonts w:ascii="Times New Roman" w:hAnsi="Times New Roman"/>
          <w:sz w:val="20"/>
          <w:szCs w:val="20"/>
          <w:lang w:eastAsia="ru-RU"/>
        </w:rPr>
      </w:pPr>
      <w:r w:rsidRPr="009B001D">
        <w:rPr>
          <w:rFonts w:ascii="Times New Roman" w:hAnsi="Times New Roman"/>
          <w:sz w:val="20"/>
          <w:szCs w:val="20"/>
          <w:lang w:eastAsia="ru-RU"/>
        </w:rPr>
        <w:t xml:space="preserve">                                                                                        общеобразовательного учреждения</w:t>
      </w:r>
    </w:p>
    <w:p w:rsidR="00873720" w:rsidRPr="009B001D" w:rsidRDefault="00873720" w:rsidP="00522F5E">
      <w:pPr>
        <w:spacing w:after="0" w:line="240" w:lineRule="auto"/>
        <w:jc w:val="both"/>
        <w:rPr>
          <w:rFonts w:ascii="Times New Roman" w:hAnsi="Times New Roman"/>
          <w:sz w:val="20"/>
          <w:szCs w:val="20"/>
          <w:lang w:eastAsia="ru-RU"/>
        </w:rPr>
      </w:pPr>
      <w:r w:rsidRPr="009B001D">
        <w:rPr>
          <w:rFonts w:ascii="Times New Roman" w:hAnsi="Times New Roman"/>
          <w:sz w:val="20"/>
          <w:szCs w:val="20"/>
          <w:lang w:eastAsia="ru-RU"/>
        </w:rPr>
        <w:t xml:space="preserve">                                                                                                 </w:t>
      </w:r>
      <w:r>
        <w:rPr>
          <w:rFonts w:ascii="Times New Roman" w:hAnsi="Times New Roman"/>
          <w:sz w:val="20"/>
          <w:szCs w:val="20"/>
          <w:lang w:eastAsia="ru-RU"/>
        </w:rPr>
        <w:t xml:space="preserve">     «Глух</w:t>
      </w:r>
      <w:r w:rsidRPr="009B001D">
        <w:rPr>
          <w:rFonts w:ascii="Times New Roman" w:hAnsi="Times New Roman"/>
          <w:sz w:val="20"/>
          <w:szCs w:val="20"/>
          <w:lang w:eastAsia="ru-RU"/>
        </w:rPr>
        <w:t xml:space="preserve">овская средняя общеобразовательная    </w:t>
      </w:r>
    </w:p>
    <w:p w:rsidR="00873720" w:rsidRPr="009B001D" w:rsidRDefault="00873720" w:rsidP="00522F5E">
      <w:pPr>
        <w:spacing w:after="0" w:line="240" w:lineRule="auto"/>
        <w:jc w:val="both"/>
        <w:rPr>
          <w:rFonts w:ascii="Times New Roman" w:hAnsi="Times New Roman"/>
          <w:sz w:val="20"/>
          <w:szCs w:val="20"/>
          <w:lang w:eastAsia="ru-RU"/>
        </w:rPr>
      </w:pPr>
      <w:r w:rsidRPr="009B001D">
        <w:rPr>
          <w:rFonts w:ascii="Times New Roman" w:hAnsi="Times New Roman"/>
          <w:sz w:val="20"/>
          <w:szCs w:val="20"/>
          <w:lang w:eastAsia="ru-RU"/>
        </w:rPr>
        <w:t xml:space="preserve">                                                                                              </w:t>
      </w:r>
      <w:r>
        <w:rPr>
          <w:rFonts w:ascii="Times New Roman" w:hAnsi="Times New Roman"/>
          <w:sz w:val="20"/>
          <w:szCs w:val="20"/>
          <w:lang w:eastAsia="ru-RU"/>
        </w:rPr>
        <w:t xml:space="preserve">    </w:t>
      </w:r>
      <w:r w:rsidRPr="009B001D">
        <w:rPr>
          <w:rFonts w:ascii="Times New Roman" w:hAnsi="Times New Roman"/>
          <w:sz w:val="20"/>
          <w:szCs w:val="20"/>
          <w:lang w:eastAsia="ru-RU"/>
        </w:rPr>
        <w:t xml:space="preserve">   школа» Алексеевского городского округа                                                                                                                                              </w:t>
      </w:r>
    </w:p>
    <w:p w:rsidR="00873720" w:rsidRPr="009B001D" w:rsidRDefault="00873720" w:rsidP="00522F5E">
      <w:pPr>
        <w:spacing w:after="0" w:line="240" w:lineRule="auto"/>
        <w:ind w:left="2832" w:firstLine="708"/>
        <w:rPr>
          <w:rFonts w:ascii="Times New Roman" w:hAnsi="Times New Roman"/>
          <w:sz w:val="20"/>
          <w:szCs w:val="20"/>
          <w:lang w:eastAsia="ru-RU"/>
        </w:rPr>
      </w:pPr>
      <w:r w:rsidRPr="009B001D">
        <w:rPr>
          <w:rFonts w:ascii="Times New Roman" w:hAnsi="Times New Roman"/>
          <w:b/>
          <w:sz w:val="20"/>
          <w:szCs w:val="20"/>
          <w:lang w:eastAsia="ru-RU"/>
        </w:rPr>
        <w:t xml:space="preserve">                              </w:t>
      </w:r>
      <w:r w:rsidRPr="009B001D">
        <w:rPr>
          <w:rFonts w:ascii="Times New Roman" w:hAnsi="Times New Roman"/>
          <w:sz w:val="20"/>
          <w:szCs w:val="20"/>
          <w:lang w:eastAsia="ru-RU"/>
        </w:rPr>
        <w:t xml:space="preserve">на 2023-2025 годы   </w:t>
      </w:r>
    </w:p>
    <w:p w:rsidR="00873720" w:rsidRPr="009B001D" w:rsidRDefault="00873720" w:rsidP="00522F5E">
      <w:pPr>
        <w:spacing w:after="0" w:line="240" w:lineRule="auto"/>
        <w:ind w:left="2832" w:firstLine="708"/>
        <w:rPr>
          <w:rFonts w:ascii="Times New Roman" w:hAnsi="Times New Roman"/>
          <w:b/>
          <w:sz w:val="20"/>
          <w:szCs w:val="20"/>
          <w:lang w:eastAsia="ru-RU"/>
        </w:rPr>
      </w:pPr>
      <w:r w:rsidRPr="009B001D">
        <w:rPr>
          <w:rFonts w:ascii="Times New Roman" w:hAnsi="Times New Roman"/>
          <w:sz w:val="20"/>
          <w:szCs w:val="20"/>
          <w:lang w:eastAsia="ru-RU"/>
        </w:rPr>
        <w:t xml:space="preserve">                                                          </w:t>
      </w:r>
    </w:p>
    <w:p w:rsidR="008B6E98" w:rsidRDefault="008B6E98" w:rsidP="00522F5E">
      <w:pPr>
        <w:spacing w:after="0" w:line="240" w:lineRule="auto"/>
        <w:jc w:val="center"/>
        <w:rPr>
          <w:rFonts w:ascii="Times New Roman" w:hAnsi="Times New Roman"/>
          <w:b/>
          <w:sz w:val="26"/>
          <w:szCs w:val="26"/>
          <w:lang w:eastAsia="ru-RU"/>
        </w:rPr>
      </w:pPr>
    </w:p>
    <w:tbl>
      <w:tblPr>
        <w:tblpPr w:leftFromText="180" w:rightFromText="180" w:vertAnchor="text" w:horzAnchor="margin" w:tblpXSpec="center" w:tblpY="128"/>
        <w:tblOverlap w:val="never"/>
        <w:tblW w:w="10197" w:type="dxa"/>
        <w:tblLook w:val="00A0" w:firstRow="1" w:lastRow="0" w:firstColumn="1" w:lastColumn="0" w:noHBand="0" w:noVBand="0"/>
      </w:tblPr>
      <w:tblGrid>
        <w:gridCol w:w="5133"/>
        <w:gridCol w:w="5064"/>
      </w:tblGrid>
      <w:tr w:rsidR="008B6E98" w:rsidRPr="00CB7204" w:rsidTr="009E1219">
        <w:trPr>
          <w:trHeight w:val="1726"/>
        </w:trPr>
        <w:tc>
          <w:tcPr>
            <w:tcW w:w="5133" w:type="dxa"/>
          </w:tcPr>
          <w:p w:rsidR="008B6E98" w:rsidRPr="00CB7204" w:rsidRDefault="008B6E98" w:rsidP="009E1219">
            <w:pPr>
              <w:tabs>
                <w:tab w:val="center" w:pos="4677"/>
                <w:tab w:val="right" w:pos="9355"/>
              </w:tabs>
              <w:spacing w:after="0" w:line="240" w:lineRule="auto"/>
              <w:jc w:val="right"/>
              <w:rPr>
                <w:rFonts w:ascii="Times New Roman" w:hAnsi="Times New Roman"/>
                <w:sz w:val="20"/>
                <w:szCs w:val="20"/>
                <w:lang w:eastAsia="ru-RU"/>
              </w:rPr>
            </w:pPr>
          </w:p>
          <w:p w:rsidR="008B6E98" w:rsidRPr="00CB7204" w:rsidRDefault="008B6E98" w:rsidP="009E1219">
            <w:pPr>
              <w:tabs>
                <w:tab w:val="center" w:pos="4677"/>
                <w:tab w:val="right" w:pos="9355"/>
              </w:tabs>
              <w:autoSpaceDE w:val="0"/>
              <w:autoSpaceDN w:val="0"/>
              <w:adjustRightInd w:val="0"/>
              <w:spacing w:after="0" w:line="240" w:lineRule="auto"/>
              <w:rPr>
                <w:rFonts w:ascii="Times New Roman" w:hAnsi="Times New Roman"/>
                <w:b/>
                <w:sz w:val="20"/>
                <w:szCs w:val="20"/>
                <w:lang w:eastAsia="ru-RU"/>
              </w:rPr>
            </w:pPr>
            <w:r w:rsidRPr="00CB7204">
              <w:rPr>
                <w:rFonts w:ascii="Times New Roman" w:hAnsi="Times New Roman"/>
                <w:b/>
                <w:sz w:val="20"/>
                <w:szCs w:val="20"/>
                <w:lang w:eastAsia="ru-RU"/>
              </w:rPr>
              <w:t>СОГЛАСОВАНО:</w:t>
            </w:r>
          </w:p>
          <w:p w:rsidR="008B6E98" w:rsidRPr="00CB7204" w:rsidRDefault="008B6E98"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 xml:space="preserve">Председатель  ППО </w:t>
            </w:r>
          </w:p>
          <w:p w:rsidR="008B6E98" w:rsidRPr="00CB7204" w:rsidRDefault="008B6E98" w:rsidP="009E1219">
            <w:pPr>
              <w:tabs>
                <w:tab w:val="center" w:pos="4677"/>
                <w:tab w:val="right" w:pos="9355"/>
              </w:tabs>
              <w:spacing w:after="0" w:line="240" w:lineRule="auto"/>
              <w:rPr>
                <w:rFonts w:ascii="Times New Roman" w:hAnsi="Times New Roman"/>
                <w:sz w:val="20"/>
                <w:szCs w:val="20"/>
                <w:lang w:eastAsia="ru-RU"/>
              </w:rPr>
            </w:pPr>
            <w:r>
              <w:rPr>
                <w:rFonts w:ascii="Times New Roman" w:hAnsi="Times New Roman"/>
                <w:sz w:val="20"/>
                <w:szCs w:val="20"/>
                <w:lang w:eastAsia="ru-RU"/>
              </w:rPr>
              <w:t>МБОУ «Глух</w:t>
            </w:r>
            <w:r w:rsidRPr="00CB7204">
              <w:rPr>
                <w:rFonts w:ascii="Times New Roman" w:hAnsi="Times New Roman"/>
                <w:sz w:val="20"/>
                <w:szCs w:val="20"/>
                <w:lang w:eastAsia="ru-RU"/>
              </w:rPr>
              <w:t xml:space="preserve">овска СОШ» </w:t>
            </w:r>
          </w:p>
          <w:p w:rsidR="008B6E98" w:rsidRPr="00CB7204" w:rsidRDefault="008B6E98"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 xml:space="preserve">_______________  </w:t>
            </w:r>
            <w:r>
              <w:rPr>
                <w:rFonts w:ascii="Times New Roman" w:hAnsi="Times New Roman"/>
                <w:sz w:val="20"/>
                <w:szCs w:val="20"/>
                <w:u w:val="single"/>
                <w:lang w:eastAsia="ru-RU"/>
              </w:rPr>
              <w:t>Клишина Н.В.</w:t>
            </w:r>
            <w:r w:rsidRPr="00CB7204">
              <w:rPr>
                <w:rFonts w:ascii="Times New Roman" w:hAnsi="Times New Roman"/>
                <w:sz w:val="20"/>
                <w:szCs w:val="20"/>
                <w:u w:val="single"/>
                <w:lang w:eastAsia="ru-RU"/>
              </w:rPr>
              <w:t xml:space="preserve"> </w:t>
            </w:r>
          </w:p>
          <w:p w:rsidR="008B6E98" w:rsidRPr="00CB7204" w:rsidRDefault="008B6E98"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 xml:space="preserve">       (подпись)           (Ф.И.О.) </w:t>
            </w:r>
          </w:p>
          <w:p w:rsidR="008B6E98" w:rsidRPr="00CB7204" w:rsidRDefault="008B6E98"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Протокол</w:t>
            </w:r>
            <w:r>
              <w:rPr>
                <w:rFonts w:ascii="Times New Roman" w:hAnsi="Times New Roman"/>
                <w:sz w:val="20"/>
                <w:szCs w:val="20"/>
                <w:lang w:eastAsia="ru-RU"/>
              </w:rPr>
              <w:t xml:space="preserve"> ПК от «12» декабря  2022г.  № 37</w:t>
            </w:r>
          </w:p>
        </w:tc>
        <w:tc>
          <w:tcPr>
            <w:tcW w:w="5064" w:type="dxa"/>
          </w:tcPr>
          <w:p w:rsidR="008B6E98" w:rsidRPr="00CB7204" w:rsidRDefault="008B6E98" w:rsidP="009E1219">
            <w:pPr>
              <w:tabs>
                <w:tab w:val="center" w:pos="4677"/>
                <w:tab w:val="right" w:pos="9355"/>
              </w:tabs>
              <w:spacing w:after="0" w:line="240" w:lineRule="auto"/>
              <w:jc w:val="right"/>
              <w:rPr>
                <w:rFonts w:ascii="Times New Roman" w:hAnsi="Times New Roman"/>
                <w:sz w:val="20"/>
                <w:szCs w:val="20"/>
                <w:lang w:eastAsia="ru-RU"/>
              </w:rPr>
            </w:pPr>
          </w:p>
          <w:p w:rsidR="008B6E98" w:rsidRPr="00CB7204" w:rsidRDefault="008B6E98" w:rsidP="009E1219">
            <w:pPr>
              <w:tabs>
                <w:tab w:val="center" w:pos="4677"/>
                <w:tab w:val="right" w:pos="9355"/>
              </w:tabs>
              <w:spacing w:after="0" w:line="240" w:lineRule="auto"/>
              <w:rPr>
                <w:rFonts w:ascii="Times New Roman" w:hAnsi="Times New Roman"/>
                <w:b/>
                <w:sz w:val="20"/>
                <w:szCs w:val="20"/>
                <w:lang w:eastAsia="ru-RU"/>
              </w:rPr>
            </w:pPr>
            <w:r w:rsidRPr="00CB7204">
              <w:rPr>
                <w:rFonts w:ascii="Times New Roman" w:hAnsi="Times New Roman"/>
                <w:b/>
                <w:sz w:val="20"/>
                <w:szCs w:val="20"/>
                <w:lang w:eastAsia="ru-RU"/>
              </w:rPr>
              <w:t>УТВЕРЖДАЮ:</w:t>
            </w:r>
          </w:p>
          <w:p w:rsidR="008B6E98" w:rsidRPr="00CB7204" w:rsidRDefault="008B6E98" w:rsidP="009E1219">
            <w:pPr>
              <w:tabs>
                <w:tab w:val="center" w:pos="4677"/>
                <w:tab w:val="right" w:pos="9355"/>
              </w:tabs>
              <w:spacing w:after="0" w:line="240" w:lineRule="auto"/>
              <w:rPr>
                <w:rFonts w:ascii="Times New Roman" w:hAnsi="Times New Roman"/>
                <w:sz w:val="20"/>
                <w:szCs w:val="20"/>
                <w:lang w:eastAsia="ru-RU"/>
              </w:rPr>
            </w:pPr>
            <w:r>
              <w:rPr>
                <w:rFonts w:ascii="Times New Roman" w:hAnsi="Times New Roman"/>
                <w:sz w:val="20"/>
                <w:szCs w:val="20"/>
                <w:lang w:eastAsia="ru-RU"/>
              </w:rPr>
              <w:t>Директор МБОУ  «Глух</w:t>
            </w:r>
            <w:r w:rsidRPr="00CB7204">
              <w:rPr>
                <w:rFonts w:ascii="Times New Roman" w:hAnsi="Times New Roman"/>
                <w:sz w:val="20"/>
                <w:szCs w:val="20"/>
                <w:lang w:eastAsia="ru-RU"/>
              </w:rPr>
              <w:t>овская СОШ»</w:t>
            </w:r>
          </w:p>
          <w:p w:rsidR="008B6E98" w:rsidRPr="00CB7204" w:rsidRDefault="008B6E98"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 xml:space="preserve">_______________  </w:t>
            </w:r>
            <w:r>
              <w:rPr>
                <w:rFonts w:ascii="Times New Roman" w:hAnsi="Times New Roman"/>
                <w:sz w:val="20"/>
                <w:szCs w:val="20"/>
                <w:u w:val="single"/>
                <w:lang w:eastAsia="ru-RU"/>
              </w:rPr>
              <w:t>Клишина И.В.</w:t>
            </w:r>
          </w:p>
          <w:p w:rsidR="008B6E98" w:rsidRPr="00CB7204" w:rsidRDefault="008B6E98"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 xml:space="preserve">     (подпись)                 (Ф.И.О.) </w:t>
            </w:r>
          </w:p>
          <w:p w:rsidR="008B6E98" w:rsidRPr="00CB7204" w:rsidRDefault="008B6E98" w:rsidP="009E1219">
            <w:pPr>
              <w:tabs>
                <w:tab w:val="center" w:pos="4677"/>
                <w:tab w:val="right" w:pos="9355"/>
              </w:tabs>
              <w:spacing w:after="0" w:line="240" w:lineRule="auto"/>
              <w:rPr>
                <w:rFonts w:ascii="Times New Roman" w:hAnsi="Times New Roman"/>
                <w:sz w:val="20"/>
                <w:szCs w:val="20"/>
                <w:lang w:eastAsia="ru-RU"/>
              </w:rPr>
            </w:pPr>
            <w:r w:rsidRPr="00CB7204">
              <w:rPr>
                <w:rFonts w:ascii="Times New Roman" w:hAnsi="Times New Roman"/>
                <w:sz w:val="20"/>
                <w:szCs w:val="20"/>
                <w:lang w:eastAsia="ru-RU"/>
              </w:rPr>
              <w:t>П</w:t>
            </w:r>
            <w:r>
              <w:rPr>
                <w:rFonts w:ascii="Times New Roman" w:hAnsi="Times New Roman"/>
                <w:sz w:val="20"/>
                <w:szCs w:val="20"/>
                <w:lang w:eastAsia="ru-RU"/>
              </w:rPr>
              <w:t>риказ от «12» декабря 2022г. № 213</w:t>
            </w:r>
          </w:p>
        </w:tc>
      </w:tr>
    </w:tbl>
    <w:p w:rsidR="008B6E98" w:rsidRDefault="008B6E98" w:rsidP="00522F5E">
      <w:pPr>
        <w:spacing w:after="0" w:line="240" w:lineRule="auto"/>
        <w:jc w:val="center"/>
        <w:rPr>
          <w:rFonts w:ascii="Times New Roman" w:hAnsi="Times New Roman"/>
          <w:b/>
          <w:sz w:val="26"/>
          <w:szCs w:val="26"/>
          <w:lang w:eastAsia="ru-RU"/>
        </w:rPr>
      </w:pPr>
    </w:p>
    <w:p w:rsidR="00873720" w:rsidRPr="009B001D" w:rsidRDefault="00873720" w:rsidP="00522F5E">
      <w:pPr>
        <w:spacing w:after="0" w:line="240" w:lineRule="auto"/>
        <w:jc w:val="center"/>
        <w:rPr>
          <w:rFonts w:ascii="Times New Roman" w:hAnsi="Times New Roman"/>
          <w:b/>
          <w:sz w:val="26"/>
          <w:szCs w:val="26"/>
          <w:lang w:eastAsia="ru-RU"/>
        </w:rPr>
      </w:pPr>
      <w:r w:rsidRPr="009B001D">
        <w:rPr>
          <w:rFonts w:ascii="Times New Roman" w:hAnsi="Times New Roman"/>
          <w:b/>
          <w:sz w:val="26"/>
          <w:szCs w:val="26"/>
          <w:lang w:eastAsia="ru-RU"/>
        </w:rPr>
        <w:t>Перечень профессий и должностей работников, имеющих право на обеспечении специальной одеждой, обувью и другими средствами индивидуальной защиты, а также моющими и обезвреживающими средствами</w:t>
      </w:r>
    </w:p>
    <w:p w:rsidR="00873720" w:rsidRPr="009B001D" w:rsidRDefault="00873720" w:rsidP="00522F5E">
      <w:pPr>
        <w:spacing w:after="0" w:line="240" w:lineRule="auto"/>
        <w:jc w:val="center"/>
        <w:rPr>
          <w:rFonts w:ascii="Times New Roman" w:hAnsi="Times New Roman"/>
          <w:b/>
          <w:sz w:val="26"/>
          <w:szCs w:val="26"/>
          <w:lang w:eastAsia="ru-RU"/>
        </w:rPr>
      </w:pPr>
    </w:p>
    <w:p w:rsidR="00873720" w:rsidRPr="009B001D" w:rsidRDefault="00873720" w:rsidP="00522F5E">
      <w:pPr>
        <w:numPr>
          <w:ilvl w:val="0"/>
          <w:numId w:val="30"/>
        </w:numPr>
        <w:spacing w:after="0" w:line="240" w:lineRule="auto"/>
        <w:ind w:left="426" w:firstLine="283"/>
        <w:jc w:val="both"/>
        <w:rPr>
          <w:rFonts w:ascii="Times New Roman" w:hAnsi="Times New Roman"/>
          <w:sz w:val="26"/>
          <w:szCs w:val="26"/>
          <w:lang w:eastAsia="ru-RU"/>
        </w:rPr>
      </w:pPr>
      <w:r w:rsidRPr="009B001D">
        <w:rPr>
          <w:rFonts w:ascii="Times New Roman" w:hAnsi="Times New Roman"/>
          <w:sz w:val="26"/>
          <w:szCs w:val="26"/>
          <w:lang w:eastAsia="ru-RU"/>
        </w:rPr>
        <w:t xml:space="preserve">Настоящий перечень разработан в соответствии с приказом Минтруда России №997н от 9 декабря 2014 г.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и СанПин 2.4.1.3049-13 (с изм. 20.07.15г.)  </w:t>
      </w:r>
    </w:p>
    <w:p w:rsidR="00873720" w:rsidRPr="009B001D" w:rsidRDefault="00873720" w:rsidP="00522F5E">
      <w:pPr>
        <w:spacing w:after="0" w:line="240" w:lineRule="auto"/>
        <w:jc w:val="center"/>
        <w:rPr>
          <w:rFonts w:ascii="Cambria" w:hAnsi="Cambria"/>
          <w:b/>
          <w:sz w:val="28"/>
          <w:szCs w:val="28"/>
          <w:lang w:eastAsia="ru-RU"/>
        </w:rPr>
      </w:pPr>
      <w:r w:rsidRPr="009B001D">
        <w:rPr>
          <w:rFonts w:ascii="Cambria" w:hAnsi="Cambria"/>
          <w:b/>
          <w:sz w:val="28"/>
          <w:szCs w:val="28"/>
          <w:lang w:eastAsia="ru-RU"/>
        </w:rPr>
        <w:t xml:space="preserve">   </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2"/>
        <w:gridCol w:w="4253"/>
        <w:gridCol w:w="2268"/>
      </w:tblGrid>
      <w:tr w:rsidR="00873720" w:rsidRPr="009B001D" w:rsidTr="00522F5E">
        <w:tc>
          <w:tcPr>
            <w:tcW w:w="709"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w:t>
            </w:r>
          </w:p>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п/п</w:t>
            </w:r>
          </w:p>
        </w:tc>
        <w:tc>
          <w:tcPr>
            <w:tcW w:w="1842"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Профессия, должность</w:t>
            </w:r>
          </w:p>
        </w:tc>
        <w:tc>
          <w:tcPr>
            <w:tcW w:w="4253"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Наименование средств индивидуальной защиты</w:t>
            </w:r>
          </w:p>
        </w:tc>
        <w:tc>
          <w:tcPr>
            <w:tcW w:w="2268"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Норма выдачи на год (количество единиц или комплектов)</w:t>
            </w:r>
          </w:p>
        </w:tc>
      </w:tr>
      <w:tr w:rsidR="00873720" w:rsidRPr="009B001D" w:rsidTr="00522F5E">
        <w:tc>
          <w:tcPr>
            <w:tcW w:w="709" w:type="dxa"/>
            <w:vMerge w:val="restart"/>
          </w:tcPr>
          <w:p w:rsidR="00873720" w:rsidRPr="009B001D" w:rsidRDefault="00873720" w:rsidP="00522F5E">
            <w:pPr>
              <w:ind w:left="360"/>
              <w:contextualSpacing/>
              <w:rPr>
                <w:rFonts w:ascii="Times New Roman" w:hAnsi="Times New Roman"/>
                <w:sz w:val="24"/>
                <w:szCs w:val="24"/>
                <w:lang w:eastAsia="ru-RU"/>
              </w:rPr>
            </w:pPr>
            <w:r w:rsidRPr="009B001D">
              <w:rPr>
                <w:rFonts w:ascii="Times New Roman" w:hAnsi="Times New Roman"/>
                <w:sz w:val="24"/>
                <w:szCs w:val="24"/>
                <w:lang w:eastAsia="ru-RU"/>
              </w:rPr>
              <w:t>1</w:t>
            </w:r>
          </w:p>
        </w:tc>
        <w:tc>
          <w:tcPr>
            <w:tcW w:w="1842" w:type="dxa"/>
            <w:vMerge w:val="restart"/>
          </w:tcPr>
          <w:p w:rsidR="00873720" w:rsidRPr="009B001D" w:rsidRDefault="00873720" w:rsidP="00522F5E">
            <w:pPr>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Рабочий по обслуживанию здания</w:t>
            </w:r>
          </w:p>
        </w:tc>
        <w:tc>
          <w:tcPr>
            <w:tcW w:w="4253"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Куртка на утепляющей подкладке (дополнительно зимой)</w:t>
            </w:r>
          </w:p>
        </w:tc>
        <w:tc>
          <w:tcPr>
            <w:tcW w:w="2268"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1 шт на 2 года</w:t>
            </w:r>
          </w:p>
        </w:tc>
      </w:tr>
      <w:tr w:rsidR="00873720" w:rsidRPr="009B001D" w:rsidTr="00522F5E">
        <w:tc>
          <w:tcPr>
            <w:tcW w:w="709" w:type="dxa"/>
            <w:vMerge/>
          </w:tcPr>
          <w:p w:rsidR="00873720" w:rsidRPr="009B001D" w:rsidRDefault="00873720" w:rsidP="00522F5E">
            <w:pPr>
              <w:ind w:left="360"/>
              <w:contextualSpacing/>
              <w:rPr>
                <w:rFonts w:ascii="Times New Roman" w:hAnsi="Times New Roman"/>
                <w:sz w:val="24"/>
                <w:szCs w:val="24"/>
                <w:lang w:eastAsia="ru-RU"/>
              </w:rPr>
            </w:pPr>
          </w:p>
        </w:tc>
        <w:tc>
          <w:tcPr>
            <w:tcW w:w="1842" w:type="dxa"/>
            <w:vMerge/>
          </w:tcPr>
          <w:p w:rsidR="00873720" w:rsidRPr="009B001D" w:rsidRDefault="00873720" w:rsidP="00522F5E">
            <w:pPr>
              <w:spacing w:after="0" w:line="240" w:lineRule="auto"/>
              <w:rPr>
                <w:rFonts w:ascii="Times New Roman" w:hAnsi="Times New Roman"/>
                <w:sz w:val="24"/>
                <w:szCs w:val="24"/>
                <w:lang w:eastAsia="ru-RU"/>
              </w:rPr>
            </w:pPr>
          </w:p>
        </w:tc>
        <w:tc>
          <w:tcPr>
            <w:tcW w:w="4253"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Брюки на утепл. Подкладке (дополнительно зимой)</w:t>
            </w:r>
          </w:p>
        </w:tc>
        <w:tc>
          <w:tcPr>
            <w:tcW w:w="2268"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1 шт на 2 года</w:t>
            </w:r>
          </w:p>
        </w:tc>
      </w:tr>
      <w:tr w:rsidR="00873720" w:rsidRPr="009B001D" w:rsidTr="00522F5E">
        <w:tc>
          <w:tcPr>
            <w:tcW w:w="709" w:type="dxa"/>
            <w:vMerge/>
          </w:tcPr>
          <w:p w:rsidR="00873720" w:rsidRPr="009B001D" w:rsidRDefault="00873720" w:rsidP="00522F5E">
            <w:pPr>
              <w:ind w:left="360"/>
              <w:contextualSpacing/>
              <w:rPr>
                <w:rFonts w:ascii="Times New Roman" w:hAnsi="Times New Roman"/>
                <w:sz w:val="24"/>
                <w:szCs w:val="24"/>
                <w:lang w:eastAsia="ru-RU"/>
              </w:rPr>
            </w:pPr>
          </w:p>
        </w:tc>
        <w:tc>
          <w:tcPr>
            <w:tcW w:w="1842" w:type="dxa"/>
            <w:vMerge/>
          </w:tcPr>
          <w:p w:rsidR="00873720" w:rsidRPr="009B001D" w:rsidRDefault="00873720" w:rsidP="00522F5E">
            <w:pPr>
              <w:spacing w:after="0" w:line="240" w:lineRule="auto"/>
              <w:rPr>
                <w:rFonts w:ascii="Times New Roman" w:hAnsi="Times New Roman"/>
                <w:sz w:val="24"/>
                <w:szCs w:val="24"/>
                <w:lang w:eastAsia="ru-RU"/>
              </w:rPr>
            </w:pPr>
          </w:p>
        </w:tc>
        <w:tc>
          <w:tcPr>
            <w:tcW w:w="4253"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Рукавицы брезентовые</w:t>
            </w:r>
          </w:p>
        </w:tc>
        <w:tc>
          <w:tcPr>
            <w:tcW w:w="2268"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4 пары на 1 год</w:t>
            </w:r>
          </w:p>
        </w:tc>
      </w:tr>
      <w:tr w:rsidR="00873720" w:rsidRPr="009B001D" w:rsidTr="00522F5E">
        <w:tc>
          <w:tcPr>
            <w:tcW w:w="709" w:type="dxa"/>
            <w:vMerge/>
          </w:tcPr>
          <w:p w:rsidR="00873720" w:rsidRPr="009B001D" w:rsidRDefault="00873720" w:rsidP="00522F5E">
            <w:pPr>
              <w:ind w:left="360"/>
              <w:contextualSpacing/>
              <w:rPr>
                <w:rFonts w:ascii="Times New Roman" w:hAnsi="Times New Roman"/>
                <w:sz w:val="24"/>
                <w:szCs w:val="24"/>
                <w:lang w:eastAsia="ru-RU"/>
              </w:rPr>
            </w:pPr>
          </w:p>
        </w:tc>
        <w:tc>
          <w:tcPr>
            <w:tcW w:w="1842" w:type="dxa"/>
            <w:vMerge/>
          </w:tcPr>
          <w:p w:rsidR="00873720" w:rsidRPr="009B001D" w:rsidRDefault="00873720" w:rsidP="00522F5E">
            <w:pPr>
              <w:spacing w:after="0" w:line="240" w:lineRule="auto"/>
              <w:rPr>
                <w:rFonts w:ascii="Times New Roman" w:hAnsi="Times New Roman"/>
                <w:sz w:val="24"/>
                <w:szCs w:val="24"/>
                <w:lang w:eastAsia="ru-RU"/>
              </w:rPr>
            </w:pPr>
          </w:p>
        </w:tc>
        <w:tc>
          <w:tcPr>
            <w:tcW w:w="4253"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Костюм брезентовый</w:t>
            </w:r>
          </w:p>
        </w:tc>
        <w:tc>
          <w:tcPr>
            <w:tcW w:w="2268"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1 шт на 1,5 года</w:t>
            </w:r>
          </w:p>
        </w:tc>
      </w:tr>
      <w:tr w:rsidR="00873720" w:rsidRPr="009B001D" w:rsidTr="00522F5E">
        <w:tc>
          <w:tcPr>
            <w:tcW w:w="709" w:type="dxa"/>
            <w:vMerge/>
          </w:tcPr>
          <w:p w:rsidR="00873720" w:rsidRPr="009B001D" w:rsidRDefault="00873720" w:rsidP="00522F5E">
            <w:pPr>
              <w:ind w:left="360"/>
              <w:contextualSpacing/>
              <w:rPr>
                <w:rFonts w:ascii="Times New Roman" w:hAnsi="Times New Roman"/>
                <w:sz w:val="24"/>
                <w:szCs w:val="24"/>
                <w:lang w:eastAsia="ru-RU"/>
              </w:rPr>
            </w:pPr>
          </w:p>
        </w:tc>
        <w:tc>
          <w:tcPr>
            <w:tcW w:w="1842" w:type="dxa"/>
            <w:vMerge/>
          </w:tcPr>
          <w:p w:rsidR="00873720" w:rsidRPr="009B001D" w:rsidRDefault="00873720" w:rsidP="00522F5E">
            <w:pPr>
              <w:spacing w:after="0" w:line="240" w:lineRule="auto"/>
              <w:rPr>
                <w:rFonts w:ascii="Times New Roman" w:hAnsi="Times New Roman"/>
                <w:sz w:val="24"/>
                <w:szCs w:val="24"/>
                <w:lang w:eastAsia="ru-RU"/>
              </w:rPr>
            </w:pPr>
          </w:p>
        </w:tc>
        <w:tc>
          <w:tcPr>
            <w:tcW w:w="4253" w:type="dxa"/>
            <w:vAlign w:val="center"/>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Сапоги резиновые</w:t>
            </w:r>
          </w:p>
        </w:tc>
        <w:tc>
          <w:tcPr>
            <w:tcW w:w="2268"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1 пара на 1 год</w:t>
            </w:r>
          </w:p>
        </w:tc>
      </w:tr>
      <w:tr w:rsidR="00873720" w:rsidRPr="009B001D" w:rsidTr="00522F5E">
        <w:tc>
          <w:tcPr>
            <w:tcW w:w="709" w:type="dxa"/>
            <w:vMerge/>
          </w:tcPr>
          <w:p w:rsidR="00873720" w:rsidRPr="009B001D" w:rsidRDefault="00873720" w:rsidP="00522F5E">
            <w:pPr>
              <w:ind w:left="360"/>
              <w:contextualSpacing/>
              <w:rPr>
                <w:rFonts w:ascii="Times New Roman" w:hAnsi="Times New Roman"/>
                <w:sz w:val="24"/>
                <w:szCs w:val="24"/>
                <w:lang w:eastAsia="ru-RU"/>
              </w:rPr>
            </w:pPr>
          </w:p>
        </w:tc>
        <w:tc>
          <w:tcPr>
            <w:tcW w:w="1842" w:type="dxa"/>
            <w:vMerge/>
          </w:tcPr>
          <w:p w:rsidR="00873720" w:rsidRPr="009B001D" w:rsidRDefault="00873720" w:rsidP="00522F5E">
            <w:pPr>
              <w:spacing w:after="0" w:line="240" w:lineRule="auto"/>
              <w:rPr>
                <w:rFonts w:ascii="Times New Roman" w:hAnsi="Times New Roman"/>
                <w:sz w:val="24"/>
                <w:szCs w:val="24"/>
                <w:lang w:eastAsia="ru-RU"/>
              </w:rPr>
            </w:pPr>
          </w:p>
        </w:tc>
        <w:tc>
          <w:tcPr>
            <w:tcW w:w="4253" w:type="dxa"/>
            <w:vAlign w:val="center"/>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Респиратор</w:t>
            </w:r>
          </w:p>
        </w:tc>
        <w:tc>
          <w:tcPr>
            <w:tcW w:w="2268"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1 шт на 1 год</w:t>
            </w:r>
          </w:p>
        </w:tc>
      </w:tr>
      <w:tr w:rsidR="00873720" w:rsidRPr="009B001D" w:rsidTr="00522F5E">
        <w:tc>
          <w:tcPr>
            <w:tcW w:w="709" w:type="dxa"/>
            <w:vMerge w:val="restart"/>
          </w:tcPr>
          <w:p w:rsidR="00873720" w:rsidRPr="009B001D" w:rsidRDefault="00873720" w:rsidP="00522F5E">
            <w:pPr>
              <w:ind w:left="360"/>
              <w:contextualSpacing/>
              <w:rPr>
                <w:rFonts w:ascii="Times New Roman" w:hAnsi="Times New Roman"/>
                <w:sz w:val="24"/>
                <w:szCs w:val="24"/>
                <w:lang w:eastAsia="ru-RU"/>
              </w:rPr>
            </w:pPr>
            <w:r w:rsidRPr="009B001D">
              <w:rPr>
                <w:rFonts w:ascii="Times New Roman" w:hAnsi="Times New Roman"/>
                <w:sz w:val="24"/>
                <w:szCs w:val="24"/>
                <w:lang w:eastAsia="ru-RU"/>
              </w:rPr>
              <w:t>2</w:t>
            </w:r>
          </w:p>
        </w:tc>
        <w:tc>
          <w:tcPr>
            <w:tcW w:w="1842" w:type="dxa"/>
            <w:vMerge w:val="restart"/>
          </w:tcPr>
          <w:p w:rsidR="00873720" w:rsidRPr="009B001D" w:rsidRDefault="00873720" w:rsidP="00522F5E">
            <w:pPr>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Дворник</w:t>
            </w:r>
          </w:p>
        </w:tc>
        <w:tc>
          <w:tcPr>
            <w:tcW w:w="4253"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Куртка на утепляющей прокладке(дополнительно зимой)</w:t>
            </w:r>
          </w:p>
        </w:tc>
        <w:tc>
          <w:tcPr>
            <w:tcW w:w="2268"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1 шт на 2 года</w:t>
            </w:r>
          </w:p>
        </w:tc>
      </w:tr>
      <w:tr w:rsidR="00873720" w:rsidRPr="009B001D" w:rsidTr="00522F5E">
        <w:tc>
          <w:tcPr>
            <w:tcW w:w="709" w:type="dxa"/>
            <w:vMerge/>
          </w:tcPr>
          <w:p w:rsidR="00873720" w:rsidRPr="009B001D" w:rsidRDefault="00873720" w:rsidP="00522F5E">
            <w:pPr>
              <w:ind w:left="360"/>
              <w:contextualSpacing/>
              <w:rPr>
                <w:rFonts w:ascii="Times New Roman" w:hAnsi="Times New Roman"/>
                <w:sz w:val="24"/>
                <w:szCs w:val="24"/>
                <w:lang w:eastAsia="ru-RU"/>
              </w:rPr>
            </w:pPr>
          </w:p>
        </w:tc>
        <w:tc>
          <w:tcPr>
            <w:tcW w:w="1842" w:type="dxa"/>
            <w:vMerge/>
          </w:tcPr>
          <w:p w:rsidR="00873720" w:rsidRPr="009B001D" w:rsidRDefault="00873720" w:rsidP="00522F5E">
            <w:pPr>
              <w:spacing w:after="0" w:line="240" w:lineRule="auto"/>
              <w:rPr>
                <w:rFonts w:ascii="Times New Roman" w:hAnsi="Times New Roman"/>
                <w:sz w:val="24"/>
                <w:szCs w:val="24"/>
                <w:lang w:eastAsia="ru-RU"/>
              </w:rPr>
            </w:pPr>
          </w:p>
        </w:tc>
        <w:tc>
          <w:tcPr>
            <w:tcW w:w="4253"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Костюм х/б</w:t>
            </w:r>
          </w:p>
        </w:tc>
        <w:tc>
          <w:tcPr>
            <w:tcW w:w="2268"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1 шт на 1год</w:t>
            </w:r>
          </w:p>
        </w:tc>
      </w:tr>
      <w:tr w:rsidR="00873720" w:rsidRPr="009B001D" w:rsidTr="00522F5E">
        <w:tc>
          <w:tcPr>
            <w:tcW w:w="709" w:type="dxa"/>
            <w:vMerge/>
          </w:tcPr>
          <w:p w:rsidR="00873720" w:rsidRPr="009B001D" w:rsidRDefault="00873720" w:rsidP="00522F5E">
            <w:pPr>
              <w:ind w:left="360"/>
              <w:contextualSpacing/>
              <w:rPr>
                <w:rFonts w:ascii="Times New Roman" w:hAnsi="Times New Roman"/>
                <w:sz w:val="24"/>
                <w:szCs w:val="24"/>
                <w:lang w:eastAsia="ru-RU"/>
              </w:rPr>
            </w:pPr>
          </w:p>
        </w:tc>
        <w:tc>
          <w:tcPr>
            <w:tcW w:w="1842" w:type="dxa"/>
            <w:vMerge/>
          </w:tcPr>
          <w:p w:rsidR="00873720" w:rsidRPr="009B001D" w:rsidRDefault="00873720" w:rsidP="00522F5E">
            <w:pPr>
              <w:spacing w:after="0" w:line="240" w:lineRule="auto"/>
              <w:rPr>
                <w:rFonts w:ascii="Times New Roman" w:hAnsi="Times New Roman"/>
                <w:sz w:val="24"/>
                <w:szCs w:val="24"/>
                <w:lang w:eastAsia="ru-RU"/>
              </w:rPr>
            </w:pPr>
          </w:p>
        </w:tc>
        <w:tc>
          <w:tcPr>
            <w:tcW w:w="4253"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Галоши на валенки(дополнительно зимой)</w:t>
            </w:r>
          </w:p>
        </w:tc>
        <w:tc>
          <w:tcPr>
            <w:tcW w:w="2268"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Дежурные</w:t>
            </w:r>
          </w:p>
        </w:tc>
      </w:tr>
      <w:tr w:rsidR="00873720" w:rsidRPr="009B001D" w:rsidTr="00522F5E">
        <w:tc>
          <w:tcPr>
            <w:tcW w:w="709" w:type="dxa"/>
            <w:vMerge/>
          </w:tcPr>
          <w:p w:rsidR="00873720" w:rsidRPr="009B001D" w:rsidRDefault="00873720" w:rsidP="00522F5E">
            <w:pPr>
              <w:ind w:left="360"/>
              <w:contextualSpacing/>
              <w:rPr>
                <w:rFonts w:ascii="Times New Roman" w:hAnsi="Times New Roman"/>
                <w:sz w:val="24"/>
                <w:szCs w:val="24"/>
                <w:lang w:eastAsia="ru-RU"/>
              </w:rPr>
            </w:pPr>
          </w:p>
        </w:tc>
        <w:tc>
          <w:tcPr>
            <w:tcW w:w="1842" w:type="dxa"/>
            <w:vMerge/>
          </w:tcPr>
          <w:p w:rsidR="00873720" w:rsidRPr="009B001D" w:rsidRDefault="00873720" w:rsidP="00522F5E">
            <w:pPr>
              <w:spacing w:after="0" w:line="240" w:lineRule="auto"/>
              <w:rPr>
                <w:rFonts w:ascii="Times New Roman" w:hAnsi="Times New Roman"/>
                <w:sz w:val="24"/>
                <w:szCs w:val="24"/>
                <w:highlight w:val="yellow"/>
                <w:lang w:eastAsia="ru-RU"/>
              </w:rPr>
            </w:pPr>
          </w:p>
        </w:tc>
        <w:tc>
          <w:tcPr>
            <w:tcW w:w="4253"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Плащ непромокаемый</w:t>
            </w:r>
          </w:p>
        </w:tc>
        <w:tc>
          <w:tcPr>
            <w:tcW w:w="2268"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1 на 2 года</w:t>
            </w:r>
          </w:p>
        </w:tc>
      </w:tr>
      <w:tr w:rsidR="00873720" w:rsidRPr="009B001D" w:rsidTr="00522F5E">
        <w:tc>
          <w:tcPr>
            <w:tcW w:w="709" w:type="dxa"/>
            <w:vMerge/>
          </w:tcPr>
          <w:p w:rsidR="00873720" w:rsidRPr="009B001D" w:rsidRDefault="00873720" w:rsidP="00522F5E">
            <w:pPr>
              <w:ind w:left="360"/>
              <w:contextualSpacing/>
              <w:rPr>
                <w:rFonts w:ascii="Times New Roman" w:hAnsi="Times New Roman"/>
                <w:sz w:val="24"/>
                <w:szCs w:val="24"/>
                <w:lang w:eastAsia="ru-RU"/>
              </w:rPr>
            </w:pPr>
          </w:p>
        </w:tc>
        <w:tc>
          <w:tcPr>
            <w:tcW w:w="1842" w:type="dxa"/>
            <w:vMerge/>
          </w:tcPr>
          <w:p w:rsidR="00873720" w:rsidRPr="009B001D" w:rsidRDefault="00873720" w:rsidP="00522F5E">
            <w:pPr>
              <w:spacing w:after="0" w:line="240" w:lineRule="auto"/>
              <w:rPr>
                <w:rFonts w:ascii="Times New Roman" w:hAnsi="Times New Roman"/>
                <w:sz w:val="24"/>
                <w:szCs w:val="24"/>
                <w:lang w:eastAsia="ru-RU"/>
              </w:rPr>
            </w:pPr>
          </w:p>
        </w:tc>
        <w:tc>
          <w:tcPr>
            <w:tcW w:w="4253"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Валенки(дополнительно зимой)</w:t>
            </w:r>
          </w:p>
        </w:tc>
        <w:tc>
          <w:tcPr>
            <w:tcW w:w="2268" w:type="dxa"/>
          </w:tcPr>
          <w:p w:rsidR="00873720" w:rsidRPr="009B001D" w:rsidRDefault="00873720" w:rsidP="00522F5E">
            <w:pPr>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Дежурные</w:t>
            </w:r>
          </w:p>
        </w:tc>
      </w:tr>
      <w:tr w:rsidR="00873720" w:rsidRPr="009B001D" w:rsidTr="00522F5E">
        <w:tc>
          <w:tcPr>
            <w:tcW w:w="709" w:type="dxa"/>
            <w:vMerge/>
          </w:tcPr>
          <w:p w:rsidR="00873720" w:rsidRPr="009B001D" w:rsidRDefault="00873720" w:rsidP="00522F5E">
            <w:pPr>
              <w:ind w:left="360"/>
              <w:contextualSpacing/>
              <w:rPr>
                <w:rFonts w:ascii="Times New Roman" w:hAnsi="Times New Roman"/>
                <w:sz w:val="24"/>
                <w:szCs w:val="24"/>
                <w:lang w:eastAsia="ru-RU"/>
              </w:rPr>
            </w:pPr>
          </w:p>
        </w:tc>
        <w:tc>
          <w:tcPr>
            <w:tcW w:w="1842" w:type="dxa"/>
            <w:vMerge/>
          </w:tcPr>
          <w:p w:rsidR="00873720" w:rsidRPr="009B001D" w:rsidRDefault="00873720" w:rsidP="00522F5E">
            <w:pPr>
              <w:spacing w:after="0" w:line="240" w:lineRule="auto"/>
              <w:rPr>
                <w:rFonts w:ascii="Times New Roman" w:hAnsi="Times New Roman"/>
                <w:sz w:val="24"/>
                <w:szCs w:val="24"/>
                <w:lang w:eastAsia="ru-RU"/>
              </w:rPr>
            </w:pPr>
          </w:p>
        </w:tc>
        <w:tc>
          <w:tcPr>
            <w:tcW w:w="4253"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Рукавицы комбинированные</w:t>
            </w:r>
          </w:p>
        </w:tc>
        <w:tc>
          <w:tcPr>
            <w:tcW w:w="2268"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4 пары на 1 год</w:t>
            </w:r>
          </w:p>
        </w:tc>
      </w:tr>
      <w:tr w:rsidR="00873720" w:rsidRPr="009B001D" w:rsidTr="00522F5E">
        <w:tc>
          <w:tcPr>
            <w:tcW w:w="709" w:type="dxa"/>
            <w:vMerge/>
          </w:tcPr>
          <w:p w:rsidR="00873720" w:rsidRPr="009B001D" w:rsidRDefault="00873720" w:rsidP="00522F5E">
            <w:pPr>
              <w:ind w:left="360"/>
              <w:contextualSpacing/>
              <w:rPr>
                <w:rFonts w:ascii="Times New Roman" w:hAnsi="Times New Roman"/>
                <w:sz w:val="24"/>
                <w:szCs w:val="24"/>
                <w:lang w:eastAsia="ru-RU"/>
              </w:rPr>
            </w:pPr>
          </w:p>
        </w:tc>
        <w:tc>
          <w:tcPr>
            <w:tcW w:w="1842" w:type="dxa"/>
            <w:vMerge/>
          </w:tcPr>
          <w:p w:rsidR="00873720" w:rsidRPr="009B001D" w:rsidRDefault="00873720" w:rsidP="00522F5E">
            <w:pPr>
              <w:spacing w:after="0" w:line="240" w:lineRule="auto"/>
              <w:rPr>
                <w:rFonts w:ascii="Times New Roman" w:hAnsi="Times New Roman"/>
                <w:sz w:val="24"/>
                <w:szCs w:val="24"/>
                <w:lang w:eastAsia="ru-RU"/>
              </w:rPr>
            </w:pPr>
          </w:p>
        </w:tc>
        <w:tc>
          <w:tcPr>
            <w:tcW w:w="4253"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Фартук х/б с нагрудником</w:t>
            </w:r>
          </w:p>
        </w:tc>
        <w:tc>
          <w:tcPr>
            <w:tcW w:w="2268"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1 на 1 год</w:t>
            </w:r>
          </w:p>
        </w:tc>
      </w:tr>
      <w:tr w:rsidR="00873720" w:rsidRPr="009B001D" w:rsidTr="00522F5E">
        <w:tc>
          <w:tcPr>
            <w:tcW w:w="709" w:type="dxa"/>
            <w:vMerge w:val="restart"/>
          </w:tcPr>
          <w:p w:rsidR="00873720" w:rsidRPr="009B001D" w:rsidRDefault="00873720" w:rsidP="00522F5E">
            <w:pPr>
              <w:ind w:left="360"/>
              <w:contextualSpacing/>
              <w:rPr>
                <w:rFonts w:ascii="Times New Roman" w:hAnsi="Times New Roman"/>
                <w:sz w:val="24"/>
                <w:szCs w:val="24"/>
                <w:lang w:eastAsia="ru-RU"/>
              </w:rPr>
            </w:pPr>
            <w:r w:rsidRPr="009B001D">
              <w:rPr>
                <w:rFonts w:ascii="Times New Roman" w:hAnsi="Times New Roman"/>
                <w:sz w:val="24"/>
                <w:szCs w:val="24"/>
                <w:lang w:eastAsia="ru-RU"/>
              </w:rPr>
              <w:t>3</w:t>
            </w:r>
          </w:p>
        </w:tc>
        <w:tc>
          <w:tcPr>
            <w:tcW w:w="1842" w:type="dxa"/>
            <w:vMerge w:val="restart"/>
          </w:tcPr>
          <w:p w:rsidR="00873720" w:rsidRPr="009B001D" w:rsidRDefault="00873720" w:rsidP="00522F5E">
            <w:pPr>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Сторож</w:t>
            </w:r>
          </w:p>
          <w:p w:rsidR="00873720" w:rsidRPr="009B001D" w:rsidRDefault="00873720" w:rsidP="00522F5E">
            <w:pPr>
              <w:spacing w:after="0" w:line="240" w:lineRule="auto"/>
              <w:rPr>
                <w:rFonts w:ascii="Times New Roman" w:hAnsi="Times New Roman"/>
                <w:sz w:val="24"/>
                <w:szCs w:val="24"/>
                <w:lang w:eastAsia="ru-RU"/>
              </w:rPr>
            </w:pPr>
          </w:p>
          <w:p w:rsidR="00873720" w:rsidRPr="009B001D" w:rsidRDefault="00873720" w:rsidP="00522F5E">
            <w:pPr>
              <w:spacing w:after="0" w:line="240" w:lineRule="auto"/>
              <w:rPr>
                <w:rFonts w:ascii="Times New Roman" w:hAnsi="Times New Roman"/>
                <w:sz w:val="24"/>
                <w:szCs w:val="24"/>
                <w:lang w:eastAsia="ru-RU"/>
              </w:rPr>
            </w:pPr>
          </w:p>
          <w:p w:rsidR="00873720" w:rsidRPr="009B001D" w:rsidRDefault="00873720" w:rsidP="00522F5E">
            <w:pPr>
              <w:spacing w:after="0" w:line="240" w:lineRule="auto"/>
              <w:rPr>
                <w:rFonts w:ascii="Times New Roman" w:hAnsi="Times New Roman"/>
                <w:sz w:val="24"/>
                <w:szCs w:val="24"/>
                <w:lang w:eastAsia="ru-RU"/>
              </w:rPr>
            </w:pPr>
          </w:p>
          <w:p w:rsidR="00873720" w:rsidRPr="009B001D" w:rsidRDefault="00873720" w:rsidP="00522F5E">
            <w:pPr>
              <w:spacing w:after="0" w:line="240" w:lineRule="auto"/>
              <w:rPr>
                <w:rFonts w:ascii="Times New Roman" w:hAnsi="Times New Roman"/>
                <w:sz w:val="24"/>
                <w:szCs w:val="24"/>
                <w:lang w:eastAsia="ru-RU"/>
              </w:rPr>
            </w:pPr>
          </w:p>
          <w:p w:rsidR="00873720" w:rsidRPr="009B001D" w:rsidRDefault="00873720" w:rsidP="00522F5E">
            <w:pPr>
              <w:spacing w:after="0" w:line="240" w:lineRule="auto"/>
              <w:rPr>
                <w:rFonts w:ascii="Times New Roman" w:hAnsi="Times New Roman"/>
                <w:sz w:val="24"/>
                <w:szCs w:val="24"/>
                <w:lang w:eastAsia="ru-RU"/>
              </w:rPr>
            </w:pPr>
          </w:p>
        </w:tc>
        <w:tc>
          <w:tcPr>
            <w:tcW w:w="4253"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Куртка на утепляющей прокладке(при наружных работах)</w:t>
            </w:r>
          </w:p>
        </w:tc>
        <w:tc>
          <w:tcPr>
            <w:tcW w:w="2268"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1 шт на 2 года</w:t>
            </w:r>
          </w:p>
        </w:tc>
      </w:tr>
      <w:tr w:rsidR="00873720" w:rsidRPr="009B001D" w:rsidTr="00522F5E">
        <w:tc>
          <w:tcPr>
            <w:tcW w:w="709" w:type="dxa"/>
            <w:vMerge/>
          </w:tcPr>
          <w:p w:rsidR="00873720" w:rsidRPr="009B001D" w:rsidRDefault="00873720" w:rsidP="00522F5E">
            <w:pPr>
              <w:ind w:left="360"/>
              <w:contextualSpacing/>
              <w:rPr>
                <w:rFonts w:ascii="Times New Roman" w:hAnsi="Times New Roman"/>
                <w:sz w:val="24"/>
                <w:szCs w:val="24"/>
                <w:lang w:eastAsia="ru-RU"/>
              </w:rPr>
            </w:pPr>
          </w:p>
        </w:tc>
        <w:tc>
          <w:tcPr>
            <w:tcW w:w="1842" w:type="dxa"/>
            <w:vMerge/>
          </w:tcPr>
          <w:p w:rsidR="00873720" w:rsidRPr="009B001D" w:rsidRDefault="00873720" w:rsidP="00522F5E">
            <w:pPr>
              <w:spacing w:after="0" w:line="240" w:lineRule="auto"/>
              <w:rPr>
                <w:rFonts w:ascii="Times New Roman" w:hAnsi="Times New Roman"/>
                <w:sz w:val="24"/>
                <w:szCs w:val="24"/>
                <w:lang w:eastAsia="ru-RU"/>
              </w:rPr>
            </w:pPr>
          </w:p>
        </w:tc>
        <w:tc>
          <w:tcPr>
            <w:tcW w:w="4253"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Брюки на утепл.прокладке(при наружных работах)</w:t>
            </w:r>
          </w:p>
        </w:tc>
        <w:tc>
          <w:tcPr>
            <w:tcW w:w="2268"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1 шт на 2 года</w:t>
            </w:r>
          </w:p>
        </w:tc>
      </w:tr>
      <w:tr w:rsidR="00873720" w:rsidRPr="009B001D" w:rsidTr="00522F5E">
        <w:tc>
          <w:tcPr>
            <w:tcW w:w="709" w:type="dxa"/>
            <w:vMerge/>
          </w:tcPr>
          <w:p w:rsidR="00873720" w:rsidRPr="009B001D" w:rsidRDefault="00873720" w:rsidP="00522F5E">
            <w:pPr>
              <w:ind w:left="360"/>
              <w:contextualSpacing/>
              <w:rPr>
                <w:rFonts w:ascii="Times New Roman" w:hAnsi="Times New Roman"/>
                <w:sz w:val="24"/>
                <w:szCs w:val="24"/>
                <w:lang w:eastAsia="ru-RU"/>
              </w:rPr>
            </w:pPr>
          </w:p>
        </w:tc>
        <w:tc>
          <w:tcPr>
            <w:tcW w:w="1842" w:type="dxa"/>
            <w:vMerge/>
          </w:tcPr>
          <w:p w:rsidR="00873720" w:rsidRPr="009B001D" w:rsidRDefault="00873720" w:rsidP="00522F5E">
            <w:pPr>
              <w:spacing w:after="0" w:line="240" w:lineRule="auto"/>
              <w:rPr>
                <w:rFonts w:ascii="Times New Roman" w:hAnsi="Times New Roman"/>
                <w:sz w:val="24"/>
                <w:szCs w:val="24"/>
                <w:lang w:eastAsia="ru-RU"/>
              </w:rPr>
            </w:pPr>
          </w:p>
        </w:tc>
        <w:tc>
          <w:tcPr>
            <w:tcW w:w="4253"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Тулуп(при наружных работах в особом и 4 поясах)</w:t>
            </w:r>
          </w:p>
        </w:tc>
        <w:tc>
          <w:tcPr>
            <w:tcW w:w="2268"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дежурный</w:t>
            </w:r>
          </w:p>
        </w:tc>
      </w:tr>
      <w:tr w:rsidR="00873720" w:rsidRPr="009B001D" w:rsidTr="00522F5E">
        <w:tc>
          <w:tcPr>
            <w:tcW w:w="709" w:type="dxa"/>
            <w:vMerge w:val="restart"/>
            <w:tcBorders>
              <w:top w:val="nil"/>
            </w:tcBorders>
          </w:tcPr>
          <w:p w:rsidR="00873720" w:rsidRPr="009B001D" w:rsidRDefault="00873720" w:rsidP="00522F5E">
            <w:pPr>
              <w:ind w:left="360"/>
              <w:contextualSpacing/>
              <w:rPr>
                <w:rFonts w:ascii="Times New Roman" w:hAnsi="Times New Roman"/>
                <w:sz w:val="24"/>
                <w:szCs w:val="24"/>
                <w:lang w:eastAsia="ru-RU"/>
              </w:rPr>
            </w:pPr>
          </w:p>
        </w:tc>
        <w:tc>
          <w:tcPr>
            <w:tcW w:w="1842" w:type="dxa"/>
            <w:vMerge/>
          </w:tcPr>
          <w:p w:rsidR="00873720" w:rsidRPr="009B001D" w:rsidRDefault="00873720" w:rsidP="00522F5E">
            <w:pPr>
              <w:spacing w:after="0" w:line="240" w:lineRule="auto"/>
              <w:rPr>
                <w:rFonts w:ascii="Times New Roman" w:hAnsi="Times New Roman"/>
                <w:sz w:val="24"/>
                <w:szCs w:val="24"/>
                <w:lang w:eastAsia="ru-RU"/>
              </w:rPr>
            </w:pPr>
          </w:p>
        </w:tc>
        <w:tc>
          <w:tcPr>
            <w:tcW w:w="4253"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Плащ х/б водоотталкивающий(при наружных работах)</w:t>
            </w:r>
          </w:p>
        </w:tc>
        <w:tc>
          <w:tcPr>
            <w:tcW w:w="2268"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1 шт на 2 года</w:t>
            </w:r>
          </w:p>
        </w:tc>
      </w:tr>
      <w:tr w:rsidR="00873720" w:rsidRPr="009B001D" w:rsidTr="00522F5E">
        <w:tc>
          <w:tcPr>
            <w:tcW w:w="709" w:type="dxa"/>
            <w:vMerge/>
            <w:tcBorders>
              <w:top w:val="nil"/>
            </w:tcBorders>
          </w:tcPr>
          <w:p w:rsidR="00873720" w:rsidRPr="009B001D" w:rsidRDefault="00873720" w:rsidP="00522F5E">
            <w:pPr>
              <w:ind w:left="360"/>
              <w:contextualSpacing/>
              <w:rPr>
                <w:rFonts w:ascii="Times New Roman" w:hAnsi="Times New Roman"/>
                <w:sz w:val="24"/>
                <w:szCs w:val="24"/>
                <w:lang w:eastAsia="ru-RU"/>
              </w:rPr>
            </w:pPr>
          </w:p>
        </w:tc>
        <w:tc>
          <w:tcPr>
            <w:tcW w:w="1842" w:type="dxa"/>
            <w:vMerge/>
          </w:tcPr>
          <w:p w:rsidR="00873720" w:rsidRPr="009B001D" w:rsidRDefault="00873720" w:rsidP="00522F5E">
            <w:pPr>
              <w:spacing w:after="0" w:line="240" w:lineRule="auto"/>
              <w:rPr>
                <w:rFonts w:ascii="Times New Roman" w:hAnsi="Times New Roman"/>
                <w:sz w:val="24"/>
                <w:szCs w:val="24"/>
                <w:lang w:eastAsia="ru-RU"/>
              </w:rPr>
            </w:pPr>
          </w:p>
        </w:tc>
        <w:tc>
          <w:tcPr>
            <w:tcW w:w="4253"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 xml:space="preserve">Полушубок ( при наружных работах в </w:t>
            </w:r>
            <w:r w:rsidRPr="009B001D">
              <w:rPr>
                <w:rFonts w:ascii="Times New Roman" w:hAnsi="Times New Roman"/>
                <w:sz w:val="24"/>
                <w:szCs w:val="24"/>
                <w:lang w:val="en-US" w:eastAsia="ru-RU"/>
              </w:rPr>
              <w:t>III</w:t>
            </w:r>
            <w:r w:rsidRPr="009B001D">
              <w:rPr>
                <w:rFonts w:ascii="Times New Roman" w:hAnsi="Times New Roman"/>
                <w:sz w:val="24"/>
                <w:szCs w:val="24"/>
                <w:lang w:eastAsia="ru-RU"/>
              </w:rPr>
              <w:t xml:space="preserve">, </w:t>
            </w:r>
            <w:r w:rsidRPr="009B001D">
              <w:rPr>
                <w:rFonts w:ascii="Times New Roman" w:hAnsi="Times New Roman"/>
                <w:sz w:val="24"/>
                <w:szCs w:val="24"/>
                <w:lang w:val="en-US" w:eastAsia="ru-RU"/>
              </w:rPr>
              <w:t>II</w:t>
            </w:r>
            <w:r w:rsidRPr="009B001D">
              <w:rPr>
                <w:rFonts w:ascii="Times New Roman" w:hAnsi="Times New Roman"/>
                <w:sz w:val="24"/>
                <w:szCs w:val="24"/>
                <w:lang w:eastAsia="ru-RU"/>
              </w:rPr>
              <w:t xml:space="preserve"> и  </w:t>
            </w:r>
            <w:r w:rsidRPr="009B001D">
              <w:rPr>
                <w:rFonts w:ascii="Times New Roman" w:hAnsi="Times New Roman"/>
                <w:sz w:val="24"/>
                <w:szCs w:val="24"/>
                <w:lang w:val="en-US" w:eastAsia="ru-RU"/>
              </w:rPr>
              <w:t>I</w:t>
            </w:r>
            <w:r w:rsidRPr="009B001D">
              <w:rPr>
                <w:rFonts w:ascii="Times New Roman" w:hAnsi="Times New Roman"/>
                <w:sz w:val="24"/>
                <w:szCs w:val="24"/>
                <w:lang w:eastAsia="ru-RU"/>
              </w:rPr>
              <w:t xml:space="preserve"> поясах)</w:t>
            </w:r>
          </w:p>
        </w:tc>
        <w:tc>
          <w:tcPr>
            <w:tcW w:w="2268"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Дежурный</w:t>
            </w:r>
          </w:p>
        </w:tc>
      </w:tr>
      <w:tr w:rsidR="00873720" w:rsidRPr="009B001D" w:rsidTr="00522F5E">
        <w:tc>
          <w:tcPr>
            <w:tcW w:w="709" w:type="dxa"/>
            <w:vMerge/>
            <w:tcBorders>
              <w:top w:val="nil"/>
            </w:tcBorders>
          </w:tcPr>
          <w:p w:rsidR="00873720" w:rsidRPr="009B001D" w:rsidRDefault="00873720" w:rsidP="00522F5E">
            <w:pPr>
              <w:ind w:left="360"/>
              <w:contextualSpacing/>
              <w:rPr>
                <w:rFonts w:ascii="Times New Roman" w:hAnsi="Times New Roman"/>
                <w:sz w:val="24"/>
                <w:szCs w:val="24"/>
                <w:lang w:eastAsia="ru-RU"/>
              </w:rPr>
            </w:pPr>
          </w:p>
        </w:tc>
        <w:tc>
          <w:tcPr>
            <w:tcW w:w="1842" w:type="dxa"/>
            <w:vMerge/>
          </w:tcPr>
          <w:p w:rsidR="00873720" w:rsidRPr="009B001D" w:rsidRDefault="00873720" w:rsidP="00522F5E">
            <w:pPr>
              <w:spacing w:after="0" w:line="240" w:lineRule="auto"/>
              <w:rPr>
                <w:rFonts w:ascii="Times New Roman" w:hAnsi="Times New Roman"/>
                <w:sz w:val="24"/>
                <w:szCs w:val="24"/>
                <w:lang w:eastAsia="ru-RU"/>
              </w:rPr>
            </w:pPr>
          </w:p>
        </w:tc>
        <w:tc>
          <w:tcPr>
            <w:tcW w:w="4253"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Костюм лавсановый (при наружных работах)</w:t>
            </w:r>
          </w:p>
        </w:tc>
        <w:tc>
          <w:tcPr>
            <w:tcW w:w="2268"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1 шт</w:t>
            </w:r>
          </w:p>
        </w:tc>
      </w:tr>
      <w:tr w:rsidR="00873720" w:rsidRPr="009B001D" w:rsidTr="00522F5E">
        <w:tc>
          <w:tcPr>
            <w:tcW w:w="709" w:type="dxa"/>
            <w:vMerge/>
            <w:tcBorders>
              <w:top w:val="nil"/>
            </w:tcBorders>
          </w:tcPr>
          <w:p w:rsidR="00873720" w:rsidRPr="009B001D" w:rsidRDefault="00873720" w:rsidP="00522F5E">
            <w:pPr>
              <w:ind w:left="360"/>
              <w:contextualSpacing/>
              <w:rPr>
                <w:rFonts w:ascii="Times New Roman" w:hAnsi="Times New Roman"/>
                <w:sz w:val="24"/>
                <w:szCs w:val="24"/>
                <w:lang w:eastAsia="ru-RU"/>
              </w:rPr>
            </w:pPr>
          </w:p>
        </w:tc>
        <w:tc>
          <w:tcPr>
            <w:tcW w:w="1842" w:type="dxa"/>
            <w:vMerge/>
          </w:tcPr>
          <w:p w:rsidR="00873720" w:rsidRPr="009B001D" w:rsidRDefault="00873720" w:rsidP="00522F5E">
            <w:pPr>
              <w:spacing w:after="0" w:line="240" w:lineRule="auto"/>
              <w:rPr>
                <w:rFonts w:ascii="Times New Roman" w:hAnsi="Times New Roman"/>
                <w:sz w:val="24"/>
                <w:szCs w:val="24"/>
                <w:lang w:eastAsia="ru-RU"/>
              </w:rPr>
            </w:pPr>
          </w:p>
        </w:tc>
        <w:tc>
          <w:tcPr>
            <w:tcW w:w="4253"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Валенки (при наружных работах)</w:t>
            </w:r>
          </w:p>
        </w:tc>
        <w:tc>
          <w:tcPr>
            <w:tcW w:w="2268"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дежурные</w:t>
            </w:r>
          </w:p>
        </w:tc>
      </w:tr>
      <w:tr w:rsidR="00873720" w:rsidRPr="009B001D" w:rsidTr="00522F5E">
        <w:tc>
          <w:tcPr>
            <w:tcW w:w="709" w:type="dxa"/>
          </w:tcPr>
          <w:p w:rsidR="00873720" w:rsidRPr="009B001D" w:rsidRDefault="00873720" w:rsidP="00522F5E">
            <w:pPr>
              <w:ind w:left="360"/>
              <w:contextualSpacing/>
              <w:rPr>
                <w:rFonts w:ascii="Times New Roman" w:hAnsi="Times New Roman"/>
                <w:sz w:val="24"/>
                <w:szCs w:val="24"/>
                <w:lang w:eastAsia="ru-RU"/>
              </w:rPr>
            </w:pPr>
            <w:r w:rsidRPr="009B001D">
              <w:rPr>
                <w:rFonts w:ascii="Times New Roman" w:hAnsi="Times New Roman"/>
                <w:sz w:val="24"/>
                <w:szCs w:val="24"/>
                <w:lang w:eastAsia="ru-RU"/>
              </w:rPr>
              <w:t>4</w:t>
            </w:r>
          </w:p>
        </w:tc>
        <w:tc>
          <w:tcPr>
            <w:tcW w:w="1842" w:type="dxa"/>
          </w:tcPr>
          <w:p w:rsidR="00873720" w:rsidRPr="009B001D" w:rsidRDefault="00873720" w:rsidP="00522F5E">
            <w:pPr>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Гардеробщик</w:t>
            </w:r>
          </w:p>
        </w:tc>
        <w:tc>
          <w:tcPr>
            <w:tcW w:w="4253"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Халат х/б</w:t>
            </w:r>
          </w:p>
        </w:tc>
        <w:tc>
          <w:tcPr>
            <w:tcW w:w="2268"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1 шт на 1 год</w:t>
            </w:r>
          </w:p>
        </w:tc>
      </w:tr>
      <w:tr w:rsidR="00873720" w:rsidRPr="009B001D" w:rsidTr="00522F5E">
        <w:tc>
          <w:tcPr>
            <w:tcW w:w="709" w:type="dxa"/>
            <w:vMerge w:val="restart"/>
          </w:tcPr>
          <w:p w:rsidR="00873720" w:rsidRPr="009B001D" w:rsidRDefault="00873720" w:rsidP="00522F5E">
            <w:pPr>
              <w:ind w:left="360"/>
              <w:contextualSpacing/>
              <w:rPr>
                <w:rFonts w:ascii="Times New Roman" w:hAnsi="Times New Roman"/>
                <w:sz w:val="24"/>
                <w:szCs w:val="24"/>
                <w:lang w:eastAsia="ru-RU"/>
              </w:rPr>
            </w:pPr>
            <w:r w:rsidRPr="009B001D">
              <w:rPr>
                <w:rFonts w:ascii="Times New Roman" w:hAnsi="Times New Roman"/>
                <w:sz w:val="24"/>
                <w:szCs w:val="24"/>
                <w:lang w:eastAsia="ru-RU"/>
              </w:rPr>
              <w:t>5</w:t>
            </w:r>
          </w:p>
        </w:tc>
        <w:tc>
          <w:tcPr>
            <w:tcW w:w="1842" w:type="dxa"/>
            <w:vMerge w:val="restart"/>
          </w:tcPr>
          <w:p w:rsidR="00873720" w:rsidRPr="009B001D" w:rsidRDefault="00873720" w:rsidP="00522F5E">
            <w:pPr>
              <w:spacing w:after="0" w:line="240" w:lineRule="auto"/>
              <w:rPr>
                <w:rFonts w:ascii="Times New Roman" w:hAnsi="Times New Roman"/>
                <w:sz w:val="24"/>
                <w:szCs w:val="24"/>
                <w:lang w:eastAsia="ru-RU"/>
              </w:rPr>
            </w:pPr>
            <w:r w:rsidRPr="009B001D">
              <w:rPr>
                <w:rFonts w:ascii="Times New Roman" w:hAnsi="Times New Roman"/>
                <w:sz w:val="24"/>
                <w:szCs w:val="24"/>
                <w:lang w:eastAsia="ru-RU"/>
              </w:rPr>
              <w:t xml:space="preserve">Уборщик служебных помещений </w:t>
            </w:r>
          </w:p>
        </w:tc>
        <w:tc>
          <w:tcPr>
            <w:tcW w:w="4253"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Рукавицы комбинированные</w:t>
            </w:r>
          </w:p>
        </w:tc>
        <w:tc>
          <w:tcPr>
            <w:tcW w:w="2268"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2 пары на 1 год</w:t>
            </w:r>
          </w:p>
        </w:tc>
      </w:tr>
      <w:tr w:rsidR="00873720" w:rsidRPr="009B001D" w:rsidTr="00522F5E">
        <w:tc>
          <w:tcPr>
            <w:tcW w:w="709" w:type="dxa"/>
            <w:vMerge/>
          </w:tcPr>
          <w:p w:rsidR="00873720" w:rsidRPr="009B001D" w:rsidRDefault="00873720" w:rsidP="00522F5E">
            <w:pPr>
              <w:ind w:left="360"/>
              <w:contextualSpacing/>
              <w:rPr>
                <w:rFonts w:ascii="Times New Roman" w:hAnsi="Times New Roman"/>
                <w:sz w:val="24"/>
                <w:szCs w:val="24"/>
                <w:lang w:eastAsia="ru-RU"/>
              </w:rPr>
            </w:pPr>
          </w:p>
        </w:tc>
        <w:tc>
          <w:tcPr>
            <w:tcW w:w="1842" w:type="dxa"/>
            <w:vMerge/>
          </w:tcPr>
          <w:p w:rsidR="00873720" w:rsidRPr="009B001D" w:rsidRDefault="00873720" w:rsidP="00522F5E">
            <w:pPr>
              <w:spacing w:after="0" w:line="240" w:lineRule="auto"/>
              <w:rPr>
                <w:rFonts w:ascii="Times New Roman" w:hAnsi="Times New Roman"/>
                <w:sz w:val="24"/>
                <w:szCs w:val="24"/>
                <w:lang w:eastAsia="ru-RU"/>
              </w:rPr>
            </w:pPr>
          </w:p>
        </w:tc>
        <w:tc>
          <w:tcPr>
            <w:tcW w:w="4253"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 xml:space="preserve">Перчатки резиновые </w:t>
            </w:r>
          </w:p>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(дополнительно)</w:t>
            </w:r>
          </w:p>
        </w:tc>
        <w:tc>
          <w:tcPr>
            <w:tcW w:w="2268"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2 пары на 1 год</w:t>
            </w:r>
          </w:p>
        </w:tc>
      </w:tr>
      <w:tr w:rsidR="00873720" w:rsidRPr="009B001D" w:rsidTr="00522F5E">
        <w:tc>
          <w:tcPr>
            <w:tcW w:w="709" w:type="dxa"/>
            <w:vMerge/>
          </w:tcPr>
          <w:p w:rsidR="00873720" w:rsidRPr="009B001D" w:rsidRDefault="00873720" w:rsidP="00522F5E">
            <w:pPr>
              <w:ind w:left="360"/>
              <w:contextualSpacing/>
              <w:rPr>
                <w:rFonts w:ascii="Times New Roman" w:hAnsi="Times New Roman"/>
                <w:sz w:val="24"/>
                <w:szCs w:val="24"/>
                <w:lang w:eastAsia="ru-RU"/>
              </w:rPr>
            </w:pPr>
          </w:p>
        </w:tc>
        <w:tc>
          <w:tcPr>
            <w:tcW w:w="1842" w:type="dxa"/>
            <w:vMerge/>
          </w:tcPr>
          <w:p w:rsidR="00873720" w:rsidRPr="009B001D" w:rsidRDefault="00873720" w:rsidP="00522F5E">
            <w:pPr>
              <w:spacing w:after="0" w:line="240" w:lineRule="auto"/>
              <w:rPr>
                <w:rFonts w:ascii="Times New Roman" w:hAnsi="Times New Roman"/>
                <w:sz w:val="24"/>
                <w:szCs w:val="24"/>
                <w:lang w:eastAsia="ru-RU"/>
              </w:rPr>
            </w:pPr>
          </w:p>
        </w:tc>
        <w:tc>
          <w:tcPr>
            <w:tcW w:w="4253" w:type="dxa"/>
          </w:tcPr>
          <w:p w:rsidR="00873720" w:rsidRPr="009B001D" w:rsidRDefault="00873720" w:rsidP="00522F5E">
            <w:pPr>
              <w:tabs>
                <w:tab w:val="left" w:pos="2760"/>
              </w:tabs>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Сапоги резиновые</w:t>
            </w:r>
          </w:p>
          <w:p w:rsidR="00873720" w:rsidRPr="009B001D" w:rsidRDefault="00873720" w:rsidP="00522F5E">
            <w:pPr>
              <w:tabs>
                <w:tab w:val="left" w:pos="2760"/>
              </w:tabs>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(дополнительно)</w:t>
            </w:r>
          </w:p>
        </w:tc>
        <w:tc>
          <w:tcPr>
            <w:tcW w:w="2268"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1 пара на 1 год</w:t>
            </w:r>
          </w:p>
        </w:tc>
      </w:tr>
      <w:tr w:rsidR="00873720" w:rsidRPr="009B001D" w:rsidTr="00522F5E">
        <w:tc>
          <w:tcPr>
            <w:tcW w:w="709" w:type="dxa"/>
            <w:vMerge/>
          </w:tcPr>
          <w:p w:rsidR="00873720" w:rsidRPr="009B001D" w:rsidRDefault="00873720" w:rsidP="00522F5E">
            <w:pPr>
              <w:ind w:left="360"/>
              <w:contextualSpacing/>
              <w:rPr>
                <w:rFonts w:ascii="Times New Roman" w:hAnsi="Times New Roman"/>
                <w:sz w:val="24"/>
                <w:szCs w:val="24"/>
                <w:lang w:eastAsia="ru-RU"/>
              </w:rPr>
            </w:pPr>
          </w:p>
        </w:tc>
        <w:tc>
          <w:tcPr>
            <w:tcW w:w="1842" w:type="dxa"/>
            <w:vMerge/>
          </w:tcPr>
          <w:p w:rsidR="00873720" w:rsidRPr="009B001D" w:rsidRDefault="00873720" w:rsidP="00522F5E">
            <w:pPr>
              <w:spacing w:after="0" w:line="240" w:lineRule="auto"/>
              <w:rPr>
                <w:rFonts w:ascii="Times New Roman" w:hAnsi="Times New Roman"/>
                <w:sz w:val="24"/>
                <w:szCs w:val="24"/>
                <w:lang w:eastAsia="ru-RU"/>
              </w:rPr>
            </w:pPr>
          </w:p>
        </w:tc>
        <w:tc>
          <w:tcPr>
            <w:tcW w:w="4253"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Халат х/б</w:t>
            </w:r>
          </w:p>
        </w:tc>
        <w:tc>
          <w:tcPr>
            <w:tcW w:w="2268" w:type="dxa"/>
          </w:tcPr>
          <w:p w:rsidR="00873720" w:rsidRPr="009B001D" w:rsidRDefault="00873720" w:rsidP="00522F5E">
            <w:pPr>
              <w:spacing w:after="0" w:line="240" w:lineRule="auto"/>
              <w:jc w:val="center"/>
              <w:rPr>
                <w:rFonts w:ascii="Times New Roman" w:hAnsi="Times New Roman"/>
                <w:sz w:val="24"/>
                <w:szCs w:val="24"/>
                <w:lang w:eastAsia="ru-RU"/>
              </w:rPr>
            </w:pPr>
            <w:r w:rsidRPr="009B001D">
              <w:rPr>
                <w:rFonts w:ascii="Times New Roman" w:hAnsi="Times New Roman"/>
                <w:sz w:val="24"/>
                <w:szCs w:val="24"/>
                <w:lang w:eastAsia="ru-RU"/>
              </w:rPr>
              <w:t>1 шт на 1 год</w:t>
            </w:r>
          </w:p>
        </w:tc>
      </w:tr>
    </w:tbl>
    <w:p w:rsidR="00873720" w:rsidRPr="009B001D" w:rsidRDefault="00873720" w:rsidP="00522F5E">
      <w:pPr>
        <w:spacing w:after="0" w:line="240" w:lineRule="auto"/>
        <w:ind w:firstLine="709"/>
        <w:jc w:val="both"/>
        <w:rPr>
          <w:rFonts w:ascii="Times New Roman" w:hAnsi="Times New Roman"/>
          <w:sz w:val="28"/>
          <w:szCs w:val="28"/>
          <w:lang w:eastAsia="ru-RU"/>
        </w:rPr>
      </w:pPr>
      <w:r w:rsidRPr="009B001D">
        <w:rPr>
          <w:rFonts w:ascii="Times New Roman" w:hAnsi="Times New Roman"/>
          <w:b/>
          <w:bCs/>
          <w:caps/>
          <w:sz w:val="28"/>
          <w:szCs w:val="28"/>
          <w:lang w:eastAsia="ru-RU"/>
        </w:rPr>
        <w:t xml:space="preserve"> </w:t>
      </w:r>
    </w:p>
    <w:p w:rsidR="00873720" w:rsidRPr="00326A21" w:rsidRDefault="00873720" w:rsidP="00522F5E">
      <w:pPr>
        <w:spacing w:after="0" w:line="240" w:lineRule="auto"/>
        <w:ind w:left="142" w:firstLine="567"/>
        <w:jc w:val="both"/>
        <w:rPr>
          <w:rFonts w:ascii="Times New Roman" w:hAnsi="Times New Roman"/>
          <w:sz w:val="24"/>
          <w:szCs w:val="24"/>
          <w:lang w:eastAsia="ru-RU"/>
        </w:rPr>
      </w:pPr>
      <w:r w:rsidRPr="00326A21">
        <w:rPr>
          <w:rFonts w:ascii="Times New Roman" w:hAnsi="Times New Roman"/>
          <w:sz w:val="24"/>
          <w:szCs w:val="24"/>
          <w:lang w:eastAsia="ru-RU"/>
        </w:rPr>
        <w:t>2.Согласно Приказу Минздравсоцразвития РФ от 17.12.2010г.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873720" w:rsidRPr="009B001D" w:rsidRDefault="00873720" w:rsidP="00522F5E">
      <w:pPr>
        <w:spacing w:after="0" w:line="240" w:lineRule="auto"/>
        <w:ind w:left="709"/>
        <w:jc w:val="both"/>
        <w:rPr>
          <w:rFonts w:ascii="Times New Roman" w:hAnsi="Times New Roman"/>
          <w:sz w:val="24"/>
          <w:szCs w:val="24"/>
          <w:lang w:eastAsia="ru-RU"/>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047"/>
        <w:gridCol w:w="2631"/>
        <w:gridCol w:w="1701"/>
        <w:gridCol w:w="1808"/>
      </w:tblGrid>
      <w:tr w:rsidR="00873720" w:rsidRPr="009B001D" w:rsidTr="00522F5E">
        <w:tc>
          <w:tcPr>
            <w:tcW w:w="675" w:type="dxa"/>
          </w:tcPr>
          <w:p w:rsidR="00873720" w:rsidRPr="009B001D" w:rsidRDefault="00873720" w:rsidP="00522F5E">
            <w:pPr>
              <w:spacing w:after="0" w:line="240" w:lineRule="auto"/>
              <w:jc w:val="both"/>
              <w:rPr>
                <w:rFonts w:ascii="Times New Roman" w:hAnsi="Times New Roman"/>
                <w:sz w:val="24"/>
                <w:szCs w:val="24"/>
                <w:lang w:eastAsia="ru-RU"/>
              </w:rPr>
            </w:pPr>
            <w:r w:rsidRPr="009B001D">
              <w:rPr>
                <w:rFonts w:ascii="Times New Roman" w:hAnsi="Times New Roman"/>
                <w:sz w:val="24"/>
                <w:szCs w:val="24"/>
                <w:lang w:eastAsia="ru-RU"/>
              </w:rPr>
              <w:t>п /п</w:t>
            </w:r>
          </w:p>
        </w:tc>
        <w:tc>
          <w:tcPr>
            <w:tcW w:w="2047" w:type="dxa"/>
          </w:tcPr>
          <w:p w:rsidR="00873720" w:rsidRPr="009B001D" w:rsidRDefault="00873720" w:rsidP="00522F5E">
            <w:pPr>
              <w:spacing w:after="0" w:line="240" w:lineRule="auto"/>
              <w:jc w:val="both"/>
              <w:rPr>
                <w:rFonts w:ascii="Times New Roman" w:hAnsi="Times New Roman"/>
                <w:sz w:val="24"/>
                <w:szCs w:val="24"/>
                <w:lang w:eastAsia="ru-RU"/>
              </w:rPr>
            </w:pPr>
            <w:r w:rsidRPr="009B001D">
              <w:rPr>
                <w:rFonts w:ascii="Times New Roman" w:hAnsi="Times New Roman"/>
                <w:sz w:val="24"/>
                <w:szCs w:val="24"/>
                <w:lang w:eastAsia="ru-RU"/>
              </w:rPr>
              <w:t>Должность (специальность, профессия) согласно штатному расписанию</w:t>
            </w:r>
          </w:p>
        </w:tc>
        <w:tc>
          <w:tcPr>
            <w:tcW w:w="2631" w:type="dxa"/>
          </w:tcPr>
          <w:p w:rsidR="00873720" w:rsidRPr="009B001D" w:rsidRDefault="00873720" w:rsidP="00522F5E">
            <w:pPr>
              <w:spacing w:after="0" w:line="240" w:lineRule="auto"/>
              <w:jc w:val="both"/>
              <w:rPr>
                <w:rFonts w:ascii="Times New Roman" w:hAnsi="Times New Roman"/>
                <w:sz w:val="24"/>
                <w:szCs w:val="24"/>
                <w:lang w:eastAsia="ru-RU"/>
              </w:rPr>
            </w:pPr>
            <w:r w:rsidRPr="009B001D">
              <w:rPr>
                <w:rFonts w:ascii="Times New Roman" w:hAnsi="Times New Roman"/>
                <w:sz w:val="24"/>
                <w:szCs w:val="24"/>
                <w:lang w:eastAsia="ru-RU"/>
              </w:rPr>
              <w:t>Наименование смывающих и обеззараживающих средств</w:t>
            </w:r>
          </w:p>
        </w:tc>
        <w:tc>
          <w:tcPr>
            <w:tcW w:w="1701" w:type="dxa"/>
          </w:tcPr>
          <w:p w:rsidR="00873720" w:rsidRPr="009B001D" w:rsidRDefault="00873720" w:rsidP="00522F5E">
            <w:pPr>
              <w:spacing w:after="0" w:line="240" w:lineRule="auto"/>
              <w:jc w:val="both"/>
              <w:rPr>
                <w:rFonts w:ascii="Times New Roman" w:hAnsi="Times New Roman"/>
                <w:sz w:val="24"/>
                <w:szCs w:val="24"/>
                <w:lang w:eastAsia="ru-RU"/>
              </w:rPr>
            </w:pPr>
            <w:r w:rsidRPr="009B001D">
              <w:rPr>
                <w:rFonts w:ascii="Times New Roman" w:hAnsi="Times New Roman"/>
                <w:sz w:val="24"/>
                <w:szCs w:val="24"/>
                <w:lang w:eastAsia="ru-RU"/>
              </w:rPr>
              <w:t xml:space="preserve">Норма выдачи на один месяц (грамм) </w:t>
            </w:r>
          </w:p>
          <w:p w:rsidR="00873720" w:rsidRPr="009B001D" w:rsidRDefault="00873720" w:rsidP="00522F5E">
            <w:pPr>
              <w:spacing w:after="0" w:line="240" w:lineRule="auto"/>
              <w:jc w:val="both"/>
              <w:rPr>
                <w:rFonts w:ascii="Times New Roman" w:hAnsi="Times New Roman"/>
                <w:sz w:val="24"/>
                <w:szCs w:val="24"/>
                <w:lang w:eastAsia="ru-RU"/>
              </w:rPr>
            </w:pPr>
          </w:p>
        </w:tc>
        <w:tc>
          <w:tcPr>
            <w:tcW w:w="1808" w:type="dxa"/>
          </w:tcPr>
          <w:p w:rsidR="00873720" w:rsidRPr="009B001D" w:rsidRDefault="00873720" w:rsidP="00522F5E">
            <w:pPr>
              <w:spacing w:after="0" w:line="240" w:lineRule="auto"/>
              <w:jc w:val="both"/>
              <w:rPr>
                <w:rFonts w:ascii="Times New Roman" w:hAnsi="Times New Roman"/>
                <w:sz w:val="24"/>
                <w:szCs w:val="24"/>
                <w:lang w:eastAsia="ru-RU"/>
              </w:rPr>
            </w:pPr>
            <w:r w:rsidRPr="009B001D">
              <w:rPr>
                <w:rFonts w:ascii="Times New Roman" w:hAnsi="Times New Roman"/>
                <w:sz w:val="24"/>
                <w:szCs w:val="24"/>
                <w:lang w:eastAsia="ru-RU"/>
              </w:rPr>
              <w:t>Норма выдачи на один год (грамм)</w:t>
            </w:r>
          </w:p>
        </w:tc>
      </w:tr>
      <w:tr w:rsidR="00873720" w:rsidRPr="009B001D" w:rsidTr="00522F5E">
        <w:tc>
          <w:tcPr>
            <w:tcW w:w="675" w:type="dxa"/>
          </w:tcPr>
          <w:p w:rsidR="00873720" w:rsidRPr="009B001D" w:rsidRDefault="00873720" w:rsidP="00522F5E">
            <w:pPr>
              <w:spacing w:after="0" w:line="240" w:lineRule="auto"/>
              <w:jc w:val="both"/>
              <w:rPr>
                <w:rFonts w:ascii="Times New Roman" w:hAnsi="Times New Roman"/>
                <w:sz w:val="24"/>
                <w:szCs w:val="24"/>
                <w:lang w:eastAsia="ru-RU"/>
              </w:rPr>
            </w:pPr>
            <w:r w:rsidRPr="009B001D">
              <w:rPr>
                <w:rFonts w:ascii="Times New Roman" w:hAnsi="Times New Roman"/>
                <w:sz w:val="24"/>
                <w:szCs w:val="24"/>
                <w:lang w:eastAsia="ru-RU"/>
              </w:rPr>
              <w:t>1</w:t>
            </w:r>
          </w:p>
        </w:tc>
        <w:tc>
          <w:tcPr>
            <w:tcW w:w="2047" w:type="dxa"/>
          </w:tcPr>
          <w:p w:rsidR="00873720" w:rsidRPr="009B001D" w:rsidRDefault="00873720" w:rsidP="00522F5E">
            <w:pPr>
              <w:spacing w:after="0" w:line="240" w:lineRule="auto"/>
              <w:jc w:val="both"/>
              <w:rPr>
                <w:rFonts w:ascii="Times New Roman" w:hAnsi="Times New Roman"/>
                <w:sz w:val="24"/>
                <w:szCs w:val="24"/>
                <w:lang w:eastAsia="ru-RU"/>
              </w:rPr>
            </w:pPr>
            <w:r w:rsidRPr="009B001D">
              <w:rPr>
                <w:rFonts w:ascii="Times New Roman" w:hAnsi="Times New Roman"/>
                <w:sz w:val="24"/>
                <w:szCs w:val="24"/>
                <w:lang w:eastAsia="ru-RU"/>
              </w:rPr>
              <w:t>Дворник</w:t>
            </w:r>
          </w:p>
        </w:tc>
        <w:tc>
          <w:tcPr>
            <w:tcW w:w="2631" w:type="dxa"/>
          </w:tcPr>
          <w:p w:rsidR="00873720" w:rsidRPr="009B001D" w:rsidRDefault="00873720" w:rsidP="00522F5E">
            <w:pPr>
              <w:spacing w:after="0" w:line="240" w:lineRule="auto"/>
              <w:jc w:val="both"/>
              <w:rPr>
                <w:rFonts w:ascii="Times New Roman" w:hAnsi="Times New Roman"/>
                <w:sz w:val="24"/>
                <w:szCs w:val="24"/>
                <w:lang w:eastAsia="ru-RU"/>
              </w:rPr>
            </w:pPr>
            <w:r w:rsidRPr="009B001D">
              <w:rPr>
                <w:rFonts w:ascii="Times New Roman" w:hAnsi="Times New Roman"/>
                <w:sz w:val="24"/>
                <w:szCs w:val="24"/>
                <w:lang w:eastAsia="ru-RU"/>
              </w:rPr>
              <w:t>Мыло туалетное (или) жидкие моющие средства для мытья рук</w:t>
            </w:r>
          </w:p>
        </w:tc>
        <w:tc>
          <w:tcPr>
            <w:tcW w:w="1701" w:type="dxa"/>
          </w:tcPr>
          <w:p w:rsidR="00873720" w:rsidRPr="009B001D" w:rsidRDefault="00873720" w:rsidP="00522F5E">
            <w:pPr>
              <w:spacing w:after="0" w:line="240" w:lineRule="auto"/>
              <w:ind w:left="709"/>
              <w:jc w:val="both"/>
              <w:rPr>
                <w:rFonts w:ascii="Times New Roman" w:hAnsi="Times New Roman"/>
                <w:sz w:val="24"/>
                <w:szCs w:val="24"/>
                <w:lang w:eastAsia="ru-RU"/>
              </w:rPr>
            </w:pPr>
            <w:r w:rsidRPr="009B001D">
              <w:rPr>
                <w:rFonts w:ascii="Times New Roman" w:hAnsi="Times New Roman"/>
                <w:sz w:val="24"/>
                <w:szCs w:val="24"/>
                <w:lang w:eastAsia="ru-RU"/>
              </w:rPr>
              <w:t>200 гр. 250 гр</w:t>
            </w:r>
          </w:p>
        </w:tc>
        <w:tc>
          <w:tcPr>
            <w:tcW w:w="1808" w:type="dxa"/>
          </w:tcPr>
          <w:p w:rsidR="00873720" w:rsidRPr="009B001D" w:rsidRDefault="00873720" w:rsidP="00522F5E">
            <w:pPr>
              <w:spacing w:after="0" w:line="240" w:lineRule="auto"/>
              <w:ind w:left="709"/>
              <w:jc w:val="both"/>
              <w:rPr>
                <w:rFonts w:ascii="Times New Roman" w:hAnsi="Times New Roman"/>
                <w:sz w:val="24"/>
                <w:szCs w:val="24"/>
                <w:lang w:eastAsia="ru-RU"/>
              </w:rPr>
            </w:pPr>
            <w:r w:rsidRPr="009B001D">
              <w:rPr>
                <w:rFonts w:ascii="Times New Roman" w:hAnsi="Times New Roman"/>
                <w:sz w:val="24"/>
                <w:szCs w:val="24"/>
                <w:lang w:eastAsia="ru-RU"/>
              </w:rPr>
              <w:t>2400 гр. 3000 гр.</w:t>
            </w:r>
          </w:p>
        </w:tc>
      </w:tr>
      <w:tr w:rsidR="00873720" w:rsidRPr="009B001D" w:rsidTr="00522F5E">
        <w:tc>
          <w:tcPr>
            <w:tcW w:w="675" w:type="dxa"/>
          </w:tcPr>
          <w:p w:rsidR="00873720" w:rsidRPr="009B001D" w:rsidRDefault="00873720" w:rsidP="00522F5E">
            <w:pPr>
              <w:spacing w:after="0" w:line="240" w:lineRule="auto"/>
              <w:jc w:val="both"/>
              <w:rPr>
                <w:rFonts w:ascii="Times New Roman" w:hAnsi="Times New Roman"/>
                <w:sz w:val="24"/>
                <w:szCs w:val="24"/>
                <w:lang w:eastAsia="ru-RU"/>
              </w:rPr>
            </w:pPr>
            <w:r w:rsidRPr="009B001D">
              <w:rPr>
                <w:rFonts w:ascii="Times New Roman" w:hAnsi="Times New Roman"/>
                <w:sz w:val="24"/>
                <w:szCs w:val="24"/>
                <w:lang w:eastAsia="ru-RU"/>
              </w:rPr>
              <w:t>2</w:t>
            </w:r>
          </w:p>
        </w:tc>
        <w:tc>
          <w:tcPr>
            <w:tcW w:w="2047" w:type="dxa"/>
          </w:tcPr>
          <w:p w:rsidR="00873720" w:rsidRPr="009B001D" w:rsidRDefault="00873720" w:rsidP="00522F5E">
            <w:pPr>
              <w:spacing w:after="0" w:line="240" w:lineRule="auto"/>
              <w:jc w:val="both"/>
              <w:rPr>
                <w:rFonts w:ascii="Times New Roman" w:hAnsi="Times New Roman"/>
                <w:sz w:val="24"/>
                <w:szCs w:val="24"/>
                <w:lang w:eastAsia="ru-RU"/>
              </w:rPr>
            </w:pPr>
            <w:r w:rsidRPr="009B001D">
              <w:rPr>
                <w:rFonts w:ascii="Times New Roman" w:hAnsi="Times New Roman"/>
                <w:sz w:val="24"/>
                <w:szCs w:val="24"/>
                <w:lang w:eastAsia="ru-RU"/>
              </w:rPr>
              <w:t>Уборщик служебных помещений</w:t>
            </w:r>
          </w:p>
        </w:tc>
        <w:tc>
          <w:tcPr>
            <w:tcW w:w="2631" w:type="dxa"/>
          </w:tcPr>
          <w:p w:rsidR="00873720" w:rsidRPr="009B001D" w:rsidRDefault="00873720" w:rsidP="00522F5E">
            <w:pPr>
              <w:spacing w:after="0" w:line="240" w:lineRule="auto"/>
              <w:jc w:val="both"/>
              <w:rPr>
                <w:rFonts w:ascii="Times New Roman" w:hAnsi="Times New Roman"/>
                <w:sz w:val="24"/>
                <w:szCs w:val="24"/>
                <w:lang w:eastAsia="ru-RU"/>
              </w:rPr>
            </w:pPr>
            <w:r w:rsidRPr="009B001D">
              <w:rPr>
                <w:rFonts w:ascii="Times New Roman" w:hAnsi="Times New Roman"/>
                <w:sz w:val="24"/>
                <w:szCs w:val="24"/>
                <w:lang w:eastAsia="ru-RU"/>
              </w:rPr>
              <w:t>Мыло туалетное (или) жидкие моющие средства для мытья рук</w:t>
            </w:r>
          </w:p>
        </w:tc>
        <w:tc>
          <w:tcPr>
            <w:tcW w:w="1701" w:type="dxa"/>
          </w:tcPr>
          <w:p w:rsidR="00873720" w:rsidRPr="009B001D" w:rsidRDefault="00873720" w:rsidP="00522F5E">
            <w:pPr>
              <w:spacing w:after="0" w:line="240" w:lineRule="auto"/>
              <w:ind w:left="709"/>
              <w:jc w:val="both"/>
              <w:rPr>
                <w:rFonts w:ascii="Times New Roman" w:hAnsi="Times New Roman"/>
                <w:sz w:val="24"/>
                <w:szCs w:val="24"/>
                <w:lang w:eastAsia="ru-RU"/>
              </w:rPr>
            </w:pPr>
            <w:r w:rsidRPr="009B001D">
              <w:rPr>
                <w:rFonts w:ascii="Times New Roman" w:hAnsi="Times New Roman"/>
                <w:sz w:val="24"/>
                <w:szCs w:val="24"/>
                <w:lang w:eastAsia="ru-RU"/>
              </w:rPr>
              <w:t>200 гр. 250 гр</w:t>
            </w:r>
          </w:p>
        </w:tc>
        <w:tc>
          <w:tcPr>
            <w:tcW w:w="1808" w:type="dxa"/>
          </w:tcPr>
          <w:p w:rsidR="00873720" w:rsidRPr="009B001D" w:rsidRDefault="00873720" w:rsidP="00522F5E">
            <w:pPr>
              <w:spacing w:after="0" w:line="240" w:lineRule="auto"/>
              <w:ind w:left="709"/>
              <w:jc w:val="both"/>
              <w:rPr>
                <w:rFonts w:ascii="Times New Roman" w:hAnsi="Times New Roman"/>
                <w:sz w:val="24"/>
                <w:szCs w:val="24"/>
                <w:lang w:eastAsia="ru-RU"/>
              </w:rPr>
            </w:pPr>
            <w:r w:rsidRPr="009B001D">
              <w:rPr>
                <w:rFonts w:ascii="Times New Roman" w:hAnsi="Times New Roman"/>
                <w:sz w:val="24"/>
                <w:szCs w:val="24"/>
                <w:lang w:eastAsia="ru-RU"/>
              </w:rPr>
              <w:t>2400 гр. 3000 гр.</w:t>
            </w:r>
          </w:p>
        </w:tc>
      </w:tr>
      <w:tr w:rsidR="00873720" w:rsidRPr="009B001D" w:rsidTr="00522F5E">
        <w:tc>
          <w:tcPr>
            <w:tcW w:w="675" w:type="dxa"/>
          </w:tcPr>
          <w:p w:rsidR="00873720" w:rsidRPr="009B001D" w:rsidRDefault="00873720" w:rsidP="00522F5E">
            <w:pPr>
              <w:spacing w:after="0" w:line="240" w:lineRule="auto"/>
              <w:jc w:val="both"/>
              <w:rPr>
                <w:rFonts w:ascii="Times New Roman" w:hAnsi="Times New Roman"/>
                <w:sz w:val="24"/>
                <w:szCs w:val="24"/>
                <w:lang w:eastAsia="ru-RU"/>
              </w:rPr>
            </w:pPr>
            <w:r w:rsidRPr="009B001D">
              <w:rPr>
                <w:rFonts w:ascii="Times New Roman" w:hAnsi="Times New Roman"/>
                <w:sz w:val="24"/>
                <w:szCs w:val="24"/>
                <w:lang w:eastAsia="ru-RU"/>
              </w:rPr>
              <w:t>3</w:t>
            </w:r>
          </w:p>
        </w:tc>
        <w:tc>
          <w:tcPr>
            <w:tcW w:w="2047" w:type="dxa"/>
          </w:tcPr>
          <w:p w:rsidR="00873720" w:rsidRPr="009B001D" w:rsidRDefault="00873720" w:rsidP="00522F5E">
            <w:pPr>
              <w:spacing w:after="0" w:line="240" w:lineRule="auto"/>
              <w:jc w:val="both"/>
              <w:rPr>
                <w:rFonts w:ascii="Times New Roman" w:hAnsi="Times New Roman"/>
                <w:sz w:val="24"/>
                <w:szCs w:val="24"/>
                <w:lang w:eastAsia="ru-RU"/>
              </w:rPr>
            </w:pPr>
            <w:r w:rsidRPr="009B001D">
              <w:rPr>
                <w:rFonts w:ascii="Times New Roman" w:hAnsi="Times New Roman"/>
                <w:sz w:val="24"/>
                <w:szCs w:val="24"/>
              </w:rPr>
              <w:t>Рабочий комплексному обслуживанию и ремонту здания</w:t>
            </w:r>
          </w:p>
        </w:tc>
        <w:tc>
          <w:tcPr>
            <w:tcW w:w="2631" w:type="dxa"/>
          </w:tcPr>
          <w:p w:rsidR="00873720" w:rsidRPr="009B001D" w:rsidRDefault="00873720" w:rsidP="00522F5E">
            <w:pPr>
              <w:spacing w:after="0" w:line="240" w:lineRule="auto"/>
              <w:jc w:val="both"/>
              <w:rPr>
                <w:rFonts w:ascii="Times New Roman" w:hAnsi="Times New Roman"/>
                <w:sz w:val="24"/>
                <w:szCs w:val="24"/>
                <w:lang w:eastAsia="ru-RU"/>
              </w:rPr>
            </w:pPr>
            <w:r w:rsidRPr="009B001D">
              <w:rPr>
                <w:rFonts w:ascii="Times New Roman" w:hAnsi="Times New Roman"/>
                <w:sz w:val="24"/>
                <w:szCs w:val="24"/>
                <w:lang w:eastAsia="ru-RU"/>
              </w:rPr>
              <w:t>Мыло туалетное (или) жидкие моющие средства для мытья рук</w:t>
            </w:r>
          </w:p>
        </w:tc>
        <w:tc>
          <w:tcPr>
            <w:tcW w:w="1701" w:type="dxa"/>
          </w:tcPr>
          <w:p w:rsidR="00873720" w:rsidRPr="009B001D" w:rsidRDefault="00873720" w:rsidP="00522F5E">
            <w:pPr>
              <w:spacing w:after="0" w:line="240" w:lineRule="auto"/>
              <w:ind w:left="709"/>
              <w:jc w:val="both"/>
              <w:rPr>
                <w:rFonts w:ascii="Times New Roman" w:hAnsi="Times New Roman"/>
                <w:sz w:val="24"/>
                <w:szCs w:val="24"/>
                <w:lang w:eastAsia="ru-RU"/>
              </w:rPr>
            </w:pPr>
            <w:r w:rsidRPr="009B001D">
              <w:rPr>
                <w:rFonts w:ascii="Times New Roman" w:hAnsi="Times New Roman"/>
                <w:sz w:val="24"/>
                <w:szCs w:val="24"/>
                <w:lang w:eastAsia="ru-RU"/>
              </w:rPr>
              <w:t>200 гр. 250 гр</w:t>
            </w:r>
          </w:p>
        </w:tc>
        <w:tc>
          <w:tcPr>
            <w:tcW w:w="1808" w:type="dxa"/>
          </w:tcPr>
          <w:p w:rsidR="00873720" w:rsidRPr="009B001D" w:rsidRDefault="00873720" w:rsidP="00522F5E">
            <w:pPr>
              <w:spacing w:after="0" w:line="240" w:lineRule="auto"/>
              <w:ind w:left="709"/>
              <w:jc w:val="both"/>
              <w:rPr>
                <w:rFonts w:ascii="Times New Roman" w:hAnsi="Times New Roman"/>
                <w:sz w:val="24"/>
                <w:szCs w:val="24"/>
                <w:lang w:eastAsia="ru-RU"/>
              </w:rPr>
            </w:pPr>
            <w:r w:rsidRPr="009B001D">
              <w:rPr>
                <w:rFonts w:ascii="Times New Roman" w:hAnsi="Times New Roman"/>
                <w:sz w:val="24"/>
                <w:szCs w:val="24"/>
                <w:lang w:eastAsia="ru-RU"/>
              </w:rPr>
              <w:t>2400 гр. 3000 гр.</w:t>
            </w:r>
          </w:p>
        </w:tc>
      </w:tr>
      <w:tr w:rsidR="00873720" w:rsidRPr="009B001D" w:rsidTr="00522F5E">
        <w:tc>
          <w:tcPr>
            <w:tcW w:w="675" w:type="dxa"/>
          </w:tcPr>
          <w:p w:rsidR="00873720" w:rsidRPr="009B001D" w:rsidRDefault="00873720" w:rsidP="00522F5E">
            <w:pPr>
              <w:spacing w:after="0" w:line="240" w:lineRule="auto"/>
              <w:jc w:val="both"/>
              <w:rPr>
                <w:rFonts w:ascii="Times New Roman" w:hAnsi="Times New Roman"/>
                <w:sz w:val="24"/>
                <w:szCs w:val="24"/>
                <w:lang w:eastAsia="ru-RU"/>
              </w:rPr>
            </w:pPr>
            <w:r w:rsidRPr="009B001D">
              <w:rPr>
                <w:rFonts w:ascii="Times New Roman" w:hAnsi="Times New Roman"/>
                <w:sz w:val="24"/>
                <w:szCs w:val="24"/>
                <w:lang w:eastAsia="ru-RU"/>
              </w:rPr>
              <w:t>4</w:t>
            </w:r>
          </w:p>
        </w:tc>
        <w:tc>
          <w:tcPr>
            <w:tcW w:w="2047" w:type="dxa"/>
          </w:tcPr>
          <w:p w:rsidR="00873720" w:rsidRPr="009B001D" w:rsidRDefault="00873720" w:rsidP="00522F5E">
            <w:pPr>
              <w:spacing w:after="0" w:line="240" w:lineRule="auto"/>
              <w:jc w:val="both"/>
              <w:rPr>
                <w:rFonts w:ascii="Times New Roman" w:hAnsi="Times New Roman"/>
                <w:sz w:val="24"/>
                <w:szCs w:val="24"/>
                <w:lang w:eastAsia="ru-RU"/>
              </w:rPr>
            </w:pPr>
            <w:r w:rsidRPr="009B001D">
              <w:rPr>
                <w:rFonts w:ascii="Times New Roman" w:hAnsi="Times New Roman"/>
                <w:sz w:val="24"/>
                <w:szCs w:val="24"/>
                <w:lang w:eastAsia="ru-RU"/>
              </w:rPr>
              <w:t xml:space="preserve">Лаборант </w:t>
            </w:r>
          </w:p>
        </w:tc>
        <w:tc>
          <w:tcPr>
            <w:tcW w:w="2631" w:type="dxa"/>
          </w:tcPr>
          <w:p w:rsidR="00873720" w:rsidRPr="009B001D" w:rsidRDefault="00873720" w:rsidP="00522F5E">
            <w:pPr>
              <w:spacing w:after="0" w:line="240" w:lineRule="auto"/>
              <w:jc w:val="both"/>
              <w:rPr>
                <w:rFonts w:ascii="Times New Roman" w:hAnsi="Times New Roman"/>
                <w:sz w:val="24"/>
                <w:szCs w:val="24"/>
                <w:lang w:eastAsia="ru-RU"/>
              </w:rPr>
            </w:pPr>
            <w:r w:rsidRPr="009B001D">
              <w:rPr>
                <w:rFonts w:ascii="Times New Roman" w:hAnsi="Times New Roman"/>
                <w:sz w:val="24"/>
                <w:szCs w:val="24"/>
                <w:lang w:eastAsia="ru-RU"/>
              </w:rPr>
              <w:t>Мыло туалетное (или) жидкие моющие средства для мытья рук</w:t>
            </w:r>
          </w:p>
        </w:tc>
        <w:tc>
          <w:tcPr>
            <w:tcW w:w="1701" w:type="dxa"/>
          </w:tcPr>
          <w:p w:rsidR="00873720" w:rsidRPr="009B001D" w:rsidRDefault="00873720" w:rsidP="00522F5E">
            <w:pPr>
              <w:spacing w:after="0" w:line="240" w:lineRule="auto"/>
              <w:ind w:left="709"/>
              <w:jc w:val="both"/>
              <w:rPr>
                <w:rFonts w:ascii="Times New Roman" w:hAnsi="Times New Roman"/>
                <w:sz w:val="24"/>
                <w:szCs w:val="24"/>
                <w:lang w:eastAsia="ru-RU"/>
              </w:rPr>
            </w:pPr>
            <w:r w:rsidRPr="009B001D">
              <w:rPr>
                <w:rFonts w:ascii="Times New Roman" w:hAnsi="Times New Roman"/>
                <w:sz w:val="24"/>
                <w:szCs w:val="24"/>
                <w:lang w:eastAsia="ru-RU"/>
              </w:rPr>
              <w:t>200 гр. 250 гр</w:t>
            </w:r>
          </w:p>
        </w:tc>
        <w:tc>
          <w:tcPr>
            <w:tcW w:w="1808" w:type="dxa"/>
          </w:tcPr>
          <w:p w:rsidR="00873720" w:rsidRPr="009B001D" w:rsidRDefault="00873720" w:rsidP="00522F5E">
            <w:pPr>
              <w:spacing w:after="0" w:line="240" w:lineRule="auto"/>
              <w:ind w:left="709"/>
              <w:jc w:val="both"/>
              <w:rPr>
                <w:rFonts w:ascii="Times New Roman" w:hAnsi="Times New Roman"/>
                <w:sz w:val="24"/>
                <w:szCs w:val="24"/>
                <w:lang w:eastAsia="ru-RU"/>
              </w:rPr>
            </w:pPr>
            <w:r w:rsidRPr="009B001D">
              <w:rPr>
                <w:rFonts w:ascii="Times New Roman" w:hAnsi="Times New Roman"/>
                <w:sz w:val="24"/>
                <w:szCs w:val="24"/>
                <w:lang w:eastAsia="ru-RU"/>
              </w:rPr>
              <w:t>2400 гр. 3000 гр.</w:t>
            </w:r>
          </w:p>
        </w:tc>
      </w:tr>
      <w:tr w:rsidR="00873720" w:rsidRPr="009B001D" w:rsidTr="00522F5E">
        <w:tc>
          <w:tcPr>
            <w:tcW w:w="675" w:type="dxa"/>
          </w:tcPr>
          <w:p w:rsidR="00873720" w:rsidRPr="009B001D" w:rsidRDefault="00873720" w:rsidP="00522F5E">
            <w:pPr>
              <w:spacing w:after="0" w:line="240" w:lineRule="auto"/>
              <w:jc w:val="both"/>
              <w:rPr>
                <w:rFonts w:ascii="Times New Roman" w:hAnsi="Times New Roman"/>
                <w:sz w:val="24"/>
                <w:szCs w:val="24"/>
                <w:lang w:eastAsia="ru-RU"/>
              </w:rPr>
            </w:pPr>
            <w:r w:rsidRPr="009B001D">
              <w:rPr>
                <w:rFonts w:ascii="Times New Roman" w:hAnsi="Times New Roman"/>
                <w:sz w:val="24"/>
                <w:szCs w:val="24"/>
                <w:lang w:eastAsia="ru-RU"/>
              </w:rPr>
              <w:t>5</w:t>
            </w:r>
          </w:p>
        </w:tc>
        <w:tc>
          <w:tcPr>
            <w:tcW w:w="2047" w:type="dxa"/>
          </w:tcPr>
          <w:p w:rsidR="00873720" w:rsidRPr="009B001D" w:rsidRDefault="00873720" w:rsidP="00522F5E">
            <w:pPr>
              <w:spacing w:after="0" w:line="240" w:lineRule="auto"/>
              <w:jc w:val="both"/>
              <w:rPr>
                <w:rFonts w:ascii="Times New Roman" w:hAnsi="Times New Roman"/>
                <w:sz w:val="24"/>
                <w:szCs w:val="24"/>
                <w:lang w:eastAsia="ru-RU"/>
              </w:rPr>
            </w:pPr>
            <w:r w:rsidRPr="009B001D">
              <w:rPr>
                <w:rFonts w:ascii="Times New Roman" w:hAnsi="Times New Roman"/>
                <w:sz w:val="24"/>
                <w:szCs w:val="24"/>
                <w:lang w:eastAsia="ru-RU"/>
              </w:rPr>
              <w:t>Подсобный рабочий</w:t>
            </w:r>
          </w:p>
        </w:tc>
        <w:tc>
          <w:tcPr>
            <w:tcW w:w="2631" w:type="dxa"/>
          </w:tcPr>
          <w:p w:rsidR="00873720" w:rsidRPr="009B001D" w:rsidRDefault="00873720" w:rsidP="00522F5E">
            <w:pPr>
              <w:spacing w:after="0" w:line="240" w:lineRule="auto"/>
              <w:jc w:val="both"/>
              <w:rPr>
                <w:rFonts w:ascii="Times New Roman" w:hAnsi="Times New Roman"/>
                <w:sz w:val="24"/>
                <w:szCs w:val="24"/>
                <w:lang w:eastAsia="ru-RU"/>
              </w:rPr>
            </w:pPr>
            <w:r w:rsidRPr="009B001D">
              <w:rPr>
                <w:rFonts w:ascii="Times New Roman" w:hAnsi="Times New Roman"/>
                <w:sz w:val="24"/>
                <w:szCs w:val="24"/>
                <w:lang w:eastAsia="ru-RU"/>
              </w:rPr>
              <w:t>Мыло туалетное (или) жидкие моющие средства для мытья рук</w:t>
            </w:r>
          </w:p>
        </w:tc>
        <w:tc>
          <w:tcPr>
            <w:tcW w:w="1701" w:type="dxa"/>
          </w:tcPr>
          <w:p w:rsidR="00873720" w:rsidRPr="009B001D" w:rsidRDefault="00873720" w:rsidP="00522F5E">
            <w:pPr>
              <w:spacing w:after="0" w:line="240" w:lineRule="auto"/>
              <w:ind w:left="709"/>
              <w:jc w:val="both"/>
              <w:rPr>
                <w:rFonts w:ascii="Times New Roman" w:hAnsi="Times New Roman"/>
                <w:sz w:val="24"/>
                <w:szCs w:val="24"/>
                <w:lang w:eastAsia="ru-RU"/>
              </w:rPr>
            </w:pPr>
            <w:r w:rsidRPr="009B001D">
              <w:rPr>
                <w:rFonts w:ascii="Times New Roman" w:hAnsi="Times New Roman"/>
                <w:sz w:val="24"/>
                <w:szCs w:val="24"/>
                <w:lang w:eastAsia="ru-RU"/>
              </w:rPr>
              <w:t>200 гр. 250 гр</w:t>
            </w:r>
          </w:p>
        </w:tc>
        <w:tc>
          <w:tcPr>
            <w:tcW w:w="1808" w:type="dxa"/>
          </w:tcPr>
          <w:p w:rsidR="00873720" w:rsidRPr="009B001D" w:rsidRDefault="00873720" w:rsidP="00522F5E">
            <w:pPr>
              <w:spacing w:after="0" w:line="240" w:lineRule="auto"/>
              <w:ind w:left="709"/>
              <w:jc w:val="both"/>
              <w:rPr>
                <w:rFonts w:ascii="Times New Roman" w:hAnsi="Times New Roman"/>
                <w:sz w:val="24"/>
                <w:szCs w:val="24"/>
                <w:lang w:eastAsia="ru-RU"/>
              </w:rPr>
            </w:pPr>
            <w:r w:rsidRPr="009B001D">
              <w:rPr>
                <w:rFonts w:ascii="Times New Roman" w:hAnsi="Times New Roman"/>
                <w:sz w:val="24"/>
                <w:szCs w:val="24"/>
                <w:lang w:eastAsia="ru-RU"/>
              </w:rPr>
              <w:t>2400 гр. 3000 гр.</w:t>
            </w:r>
          </w:p>
        </w:tc>
      </w:tr>
    </w:tbl>
    <w:p w:rsidR="00873720" w:rsidRPr="009B001D" w:rsidRDefault="00873720" w:rsidP="00522F5E">
      <w:pPr>
        <w:spacing w:after="0" w:line="240" w:lineRule="auto"/>
        <w:rPr>
          <w:rFonts w:ascii="Times New Roman" w:hAnsi="Times New Roman"/>
          <w:sz w:val="24"/>
          <w:szCs w:val="24"/>
          <w:lang w:eastAsia="ru-RU"/>
        </w:rPr>
      </w:pPr>
    </w:p>
    <w:sectPr w:rsidR="00873720" w:rsidRPr="009B001D" w:rsidSect="00EE0F3D">
      <w:footerReference w:type="default" r:id="rId60"/>
      <w:pgSz w:w="11906" w:h="16838"/>
      <w:pgMar w:top="567" w:right="926"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70BB" w:rsidRDefault="00EA70BB">
      <w:r>
        <w:separator/>
      </w:r>
    </w:p>
  </w:endnote>
  <w:endnote w:type="continuationSeparator" w:id="0">
    <w:p w:rsidR="00EA70BB" w:rsidRDefault="00EA7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0BB" w:rsidRDefault="00EA70BB">
    <w:pPr>
      <w:pStyle w:val="a9"/>
      <w:jc w:val="right"/>
    </w:pPr>
    <w:r>
      <w:fldChar w:fldCharType="begin"/>
    </w:r>
    <w:r>
      <w:instrText>PAGE   \* MERGEFORMAT</w:instrText>
    </w:r>
    <w:r>
      <w:fldChar w:fldCharType="separate"/>
    </w:r>
    <w:r w:rsidR="00996596">
      <w:rPr>
        <w:noProof/>
      </w:rPr>
      <w:t>66</w:t>
    </w:r>
    <w:r>
      <w:rPr>
        <w:noProof/>
      </w:rPr>
      <w:fldChar w:fldCharType="end"/>
    </w:r>
  </w:p>
  <w:p w:rsidR="00EA70BB" w:rsidRDefault="00EA70B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70BB" w:rsidRDefault="00EA70BB">
      <w:r>
        <w:separator/>
      </w:r>
    </w:p>
  </w:footnote>
  <w:footnote w:type="continuationSeparator" w:id="0">
    <w:p w:rsidR="00EA70BB" w:rsidRDefault="00EA70BB">
      <w:r>
        <w:continuationSeparator/>
      </w:r>
    </w:p>
  </w:footnote>
  <w:footnote w:id="1">
    <w:p w:rsidR="00EA70BB" w:rsidRDefault="00EA70BB" w:rsidP="00522F5E">
      <w:pPr>
        <w:pStyle w:val="af"/>
        <w:ind w:firstLine="567"/>
        <w:jc w:val="both"/>
      </w:pPr>
      <w:r w:rsidRPr="00484602">
        <w:rPr>
          <w:rStyle w:val="afff2"/>
        </w:rPr>
        <w:footnoteRef/>
      </w:r>
      <w:r w:rsidRPr="00484602">
        <w:t>Квалификационные характеристики должностей работников образования утверждены</w:t>
      </w:r>
      <w:r>
        <w:t xml:space="preserve"> </w:t>
      </w:r>
      <w:r w:rsidRPr="00484602">
        <w:t>приказом Минздрав</w:t>
      </w:r>
      <w:r>
        <w:t xml:space="preserve"> </w:t>
      </w:r>
      <w:r w:rsidRPr="00484602">
        <w:t>соц</w:t>
      </w:r>
      <w:r>
        <w:t xml:space="preserve"> </w:t>
      </w:r>
      <w:r w:rsidRPr="00484602">
        <w:t xml:space="preserve">развития России от </w:t>
      </w:r>
      <w:r>
        <w:t>26</w:t>
      </w:r>
      <w:r w:rsidRPr="00484602">
        <w:t xml:space="preserve"> августа 20</w:t>
      </w:r>
      <w:r>
        <w:t>10</w:t>
      </w:r>
      <w:r w:rsidRPr="00484602">
        <w:t xml:space="preserve"> г. № </w:t>
      </w:r>
      <w:r>
        <w:t>761н</w:t>
      </w:r>
      <w:r w:rsidRPr="00484602">
        <w:t xml:space="preserve">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700"/>
    <w:multiLevelType w:val="hybridMultilevel"/>
    <w:tmpl w:val="EB2A46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6BF7DD0"/>
    <w:multiLevelType w:val="hybridMultilevel"/>
    <w:tmpl w:val="694E6012"/>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74B765B"/>
    <w:multiLevelType w:val="hybridMultilevel"/>
    <w:tmpl w:val="C5724770"/>
    <w:lvl w:ilvl="0" w:tplc="398638A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C6771E4"/>
    <w:multiLevelType w:val="hybridMultilevel"/>
    <w:tmpl w:val="22E4D6BE"/>
    <w:lvl w:ilvl="0" w:tplc="CAC0A7C0">
      <w:numFmt w:val="bullet"/>
      <w:lvlText w:val=""/>
      <w:lvlJc w:val="left"/>
      <w:pPr>
        <w:ind w:left="842" w:hanging="363"/>
      </w:pPr>
      <w:rPr>
        <w:rFonts w:ascii="Symbol" w:eastAsia="Times New Roman" w:hAnsi="Symbol" w:hint="default"/>
        <w:w w:val="100"/>
        <w:sz w:val="28"/>
      </w:rPr>
    </w:lvl>
    <w:lvl w:ilvl="1" w:tplc="069AB30C">
      <w:numFmt w:val="bullet"/>
      <w:lvlText w:val="-"/>
      <w:lvlJc w:val="left"/>
      <w:pPr>
        <w:ind w:left="122" w:hanging="346"/>
      </w:pPr>
      <w:rPr>
        <w:rFonts w:ascii="Times New Roman" w:eastAsia="Times New Roman" w:hAnsi="Times New Roman" w:hint="default"/>
        <w:w w:val="100"/>
        <w:sz w:val="28"/>
      </w:rPr>
    </w:lvl>
    <w:lvl w:ilvl="2" w:tplc="851E6EAC">
      <w:numFmt w:val="bullet"/>
      <w:lvlText w:val="•"/>
      <w:lvlJc w:val="left"/>
      <w:pPr>
        <w:ind w:left="1000" w:hanging="346"/>
      </w:pPr>
      <w:rPr>
        <w:rFonts w:hint="default"/>
      </w:rPr>
    </w:lvl>
    <w:lvl w:ilvl="3" w:tplc="4C48B5F0">
      <w:numFmt w:val="bullet"/>
      <w:lvlText w:val="•"/>
      <w:lvlJc w:val="left"/>
      <w:pPr>
        <w:ind w:left="2088" w:hanging="346"/>
      </w:pPr>
      <w:rPr>
        <w:rFonts w:hint="default"/>
      </w:rPr>
    </w:lvl>
    <w:lvl w:ilvl="4" w:tplc="6B8E9BD8">
      <w:numFmt w:val="bullet"/>
      <w:lvlText w:val="•"/>
      <w:lvlJc w:val="left"/>
      <w:pPr>
        <w:ind w:left="3176" w:hanging="346"/>
      </w:pPr>
      <w:rPr>
        <w:rFonts w:hint="default"/>
      </w:rPr>
    </w:lvl>
    <w:lvl w:ilvl="5" w:tplc="36AA94A0">
      <w:numFmt w:val="bullet"/>
      <w:lvlText w:val="•"/>
      <w:lvlJc w:val="left"/>
      <w:pPr>
        <w:ind w:left="4264" w:hanging="346"/>
      </w:pPr>
      <w:rPr>
        <w:rFonts w:hint="default"/>
      </w:rPr>
    </w:lvl>
    <w:lvl w:ilvl="6" w:tplc="21169EC8">
      <w:numFmt w:val="bullet"/>
      <w:lvlText w:val="•"/>
      <w:lvlJc w:val="left"/>
      <w:pPr>
        <w:ind w:left="5353" w:hanging="346"/>
      </w:pPr>
      <w:rPr>
        <w:rFonts w:hint="default"/>
      </w:rPr>
    </w:lvl>
    <w:lvl w:ilvl="7" w:tplc="F37C82E8">
      <w:numFmt w:val="bullet"/>
      <w:lvlText w:val="•"/>
      <w:lvlJc w:val="left"/>
      <w:pPr>
        <w:ind w:left="6441" w:hanging="346"/>
      </w:pPr>
      <w:rPr>
        <w:rFonts w:hint="default"/>
      </w:rPr>
    </w:lvl>
    <w:lvl w:ilvl="8" w:tplc="8B4E9E5C">
      <w:numFmt w:val="bullet"/>
      <w:lvlText w:val="•"/>
      <w:lvlJc w:val="left"/>
      <w:pPr>
        <w:ind w:left="7529" w:hanging="346"/>
      </w:pPr>
      <w:rPr>
        <w:rFonts w:hint="default"/>
      </w:rPr>
    </w:lvl>
  </w:abstractNum>
  <w:abstractNum w:abstractNumId="4" w15:restartNumberingAfterBreak="0">
    <w:nsid w:val="0D7C6ECC"/>
    <w:multiLevelType w:val="hybridMultilevel"/>
    <w:tmpl w:val="D054A220"/>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1004259A"/>
    <w:multiLevelType w:val="hybridMultilevel"/>
    <w:tmpl w:val="814A6640"/>
    <w:lvl w:ilvl="0" w:tplc="9B74224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4D04F0"/>
    <w:multiLevelType w:val="hybridMultilevel"/>
    <w:tmpl w:val="4348B166"/>
    <w:lvl w:ilvl="0" w:tplc="46602BEE">
      <w:numFmt w:val="bullet"/>
      <w:lvlText w:val="•"/>
      <w:lvlJc w:val="left"/>
      <w:pPr>
        <w:tabs>
          <w:tab w:val="num" w:pos="227"/>
        </w:tabs>
        <w:ind w:left="227" w:hanging="227"/>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A62B57"/>
    <w:multiLevelType w:val="hybridMultilevel"/>
    <w:tmpl w:val="E16C6F9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5341F46"/>
    <w:multiLevelType w:val="hybridMultilevel"/>
    <w:tmpl w:val="E6BE984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5970872"/>
    <w:multiLevelType w:val="hybridMultilevel"/>
    <w:tmpl w:val="47CA82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E17C1A"/>
    <w:multiLevelType w:val="hybridMultilevel"/>
    <w:tmpl w:val="A9F22788"/>
    <w:lvl w:ilvl="0" w:tplc="32741B88">
      <w:start w:val="1"/>
      <w:numFmt w:val="decimal"/>
      <w:lvlText w:val="%1."/>
      <w:lvlJc w:val="left"/>
      <w:pPr>
        <w:ind w:left="1069" w:hanging="360"/>
      </w:pPr>
      <w:rPr>
        <w:rFonts w:ascii="Calibri" w:hAnsi="Calibri"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19272DAC"/>
    <w:multiLevelType w:val="hybridMultilevel"/>
    <w:tmpl w:val="A664C6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DC95D31"/>
    <w:multiLevelType w:val="hybridMultilevel"/>
    <w:tmpl w:val="CA7EF80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3C50406"/>
    <w:multiLevelType w:val="hybridMultilevel"/>
    <w:tmpl w:val="1CF08848"/>
    <w:lvl w:ilvl="0" w:tplc="A3B4D2F0">
      <w:numFmt w:val="bullet"/>
      <w:lvlText w:val="-"/>
      <w:lvlJc w:val="left"/>
      <w:pPr>
        <w:ind w:left="122" w:hanging="329"/>
      </w:pPr>
      <w:rPr>
        <w:rFonts w:ascii="Times New Roman" w:eastAsia="Times New Roman" w:hAnsi="Times New Roman" w:hint="default"/>
        <w:w w:val="100"/>
        <w:sz w:val="28"/>
      </w:rPr>
    </w:lvl>
    <w:lvl w:ilvl="1" w:tplc="F9B09BE8">
      <w:numFmt w:val="bullet"/>
      <w:lvlText w:val="•"/>
      <w:lvlJc w:val="left"/>
      <w:pPr>
        <w:ind w:left="1078" w:hanging="329"/>
      </w:pPr>
      <w:rPr>
        <w:rFonts w:hint="default"/>
      </w:rPr>
    </w:lvl>
    <w:lvl w:ilvl="2" w:tplc="A0EC0188">
      <w:numFmt w:val="bullet"/>
      <w:lvlText w:val="•"/>
      <w:lvlJc w:val="left"/>
      <w:pPr>
        <w:ind w:left="2037" w:hanging="329"/>
      </w:pPr>
      <w:rPr>
        <w:rFonts w:hint="default"/>
      </w:rPr>
    </w:lvl>
    <w:lvl w:ilvl="3" w:tplc="FB381B06">
      <w:numFmt w:val="bullet"/>
      <w:lvlText w:val="•"/>
      <w:lvlJc w:val="left"/>
      <w:pPr>
        <w:ind w:left="2995" w:hanging="329"/>
      </w:pPr>
      <w:rPr>
        <w:rFonts w:hint="default"/>
      </w:rPr>
    </w:lvl>
    <w:lvl w:ilvl="4" w:tplc="3026890C">
      <w:numFmt w:val="bullet"/>
      <w:lvlText w:val="•"/>
      <w:lvlJc w:val="left"/>
      <w:pPr>
        <w:ind w:left="3954" w:hanging="329"/>
      </w:pPr>
      <w:rPr>
        <w:rFonts w:hint="default"/>
      </w:rPr>
    </w:lvl>
    <w:lvl w:ilvl="5" w:tplc="1C822EF6">
      <w:numFmt w:val="bullet"/>
      <w:lvlText w:val="•"/>
      <w:lvlJc w:val="left"/>
      <w:pPr>
        <w:ind w:left="4913" w:hanging="329"/>
      </w:pPr>
      <w:rPr>
        <w:rFonts w:hint="default"/>
      </w:rPr>
    </w:lvl>
    <w:lvl w:ilvl="6" w:tplc="F6D608FA">
      <w:numFmt w:val="bullet"/>
      <w:lvlText w:val="•"/>
      <w:lvlJc w:val="left"/>
      <w:pPr>
        <w:ind w:left="5871" w:hanging="329"/>
      </w:pPr>
      <w:rPr>
        <w:rFonts w:hint="default"/>
      </w:rPr>
    </w:lvl>
    <w:lvl w:ilvl="7" w:tplc="AA3EAA76">
      <w:numFmt w:val="bullet"/>
      <w:lvlText w:val="•"/>
      <w:lvlJc w:val="left"/>
      <w:pPr>
        <w:ind w:left="6830" w:hanging="329"/>
      </w:pPr>
      <w:rPr>
        <w:rFonts w:hint="default"/>
      </w:rPr>
    </w:lvl>
    <w:lvl w:ilvl="8" w:tplc="1CC89E8E">
      <w:numFmt w:val="bullet"/>
      <w:lvlText w:val="•"/>
      <w:lvlJc w:val="left"/>
      <w:pPr>
        <w:ind w:left="7789" w:hanging="329"/>
      </w:pPr>
      <w:rPr>
        <w:rFonts w:hint="default"/>
      </w:rPr>
    </w:lvl>
  </w:abstractNum>
  <w:abstractNum w:abstractNumId="14" w15:restartNumberingAfterBreak="0">
    <w:nsid w:val="2945695C"/>
    <w:multiLevelType w:val="hybridMultilevel"/>
    <w:tmpl w:val="9530E18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E4C5BAA"/>
    <w:multiLevelType w:val="hybridMultilevel"/>
    <w:tmpl w:val="B608F588"/>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E69252B"/>
    <w:multiLevelType w:val="multilevel"/>
    <w:tmpl w:val="67D4B974"/>
    <w:lvl w:ilvl="0">
      <w:start w:val="3"/>
      <w:numFmt w:val="decimal"/>
      <w:lvlText w:val="%1."/>
      <w:lvlJc w:val="left"/>
      <w:pPr>
        <w:ind w:left="450" w:hanging="450"/>
      </w:pPr>
      <w:rPr>
        <w:rFonts w:eastAsia="Times New Roman" w:cs="Symbol" w:hint="default"/>
      </w:rPr>
    </w:lvl>
    <w:lvl w:ilvl="1">
      <w:start w:val="3"/>
      <w:numFmt w:val="decimal"/>
      <w:lvlText w:val="%1.%2."/>
      <w:lvlJc w:val="left"/>
      <w:pPr>
        <w:ind w:left="720" w:hanging="720"/>
      </w:pPr>
      <w:rPr>
        <w:rFonts w:eastAsia="Times New Roman" w:cs="Symbol" w:hint="default"/>
      </w:rPr>
    </w:lvl>
    <w:lvl w:ilvl="2">
      <w:start w:val="1"/>
      <w:numFmt w:val="decimal"/>
      <w:lvlText w:val="%1.%2.%3."/>
      <w:lvlJc w:val="left"/>
      <w:pPr>
        <w:ind w:left="720" w:hanging="720"/>
      </w:pPr>
      <w:rPr>
        <w:rFonts w:eastAsia="Times New Roman" w:cs="Symbol" w:hint="default"/>
      </w:rPr>
    </w:lvl>
    <w:lvl w:ilvl="3">
      <w:start w:val="1"/>
      <w:numFmt w:val="decimal"/>
      <w:lvlText w:val="%1.%2.%3.%4."/>
      <w:lvlJc w:val="left"/>
      <w:pPr>
        <w:ind w:left="1080" w:hanging="1080"/>
      </w:pPr>
      <w:rPr>
        <w:rFonts w:eastAsia="Times New Roman" w:cs="Symbol" w:hint="default"/>
      </w:rPr>
    </w:lvl>
    <w:lvl w:ilvl="4">
      <w:start w:val="1"/>
      <w:numFmt w:val="decimal"/>
      <w:lvlText w:val="%1.%2.%3.%4.%5."/>
      <w:lvlJc w:val="left"/>
      <w:pPr>
        <w:ind w:left="1080" w:hanging="1080"/>
      </w:pPr>
      <w:rPr>
        <w:rFonts w:eastAsia="Times New Roman" w:cs="Symbol" w:hint="default"/>
      </w:rPr>
    </w:lvl>
    <w:lvl w:ilvl="5">
      <w:start w:val="1"/>
      <w:numFmt w:val="decimal"/>
      <w:lvlText w:val="%1.%2.%3.%4.%5.%6."/>
      <w:lvlJc w:val="left"/>
      <w:pPr>
        <w:ind w:left="1440" w:hanging="1440"/>
      </w:pPr>
      <w:rPr>
        <w:rFonts w:eastAsia="Times New Roman" w:cs="Symbol" w:hint="default"/>
      </w:rPr>
    </w:lvl>
    <w:lvl w:ilvl="6">
      <w:start w:val="1"/>
      <w:numFmt w:val="decimal"/>
      <w:lvlText w:val="%1.%2.%3.%4.%5.%6.%7."/>
      <w:lvlJc w:val="left"/>
      <w:pPr>
        <w:ind w:left="1800" w:hanging="1800"/>
      </w:pPr>
      <w:rPr>
        <w:rFonts w:eastAsia="Times New Roman" w:cs="Symbol" w:hint="default"/>
      </w:rPr>
    </w:lvl>
    <w:lvl w:ilvl="7">
      <w:start w:val="1"/>
      <w:numFmt w:val="decimal"/>
      <w:lvlText w:val="%1.%2.%3.%4.%5.%6.%7.%8."/>
      <w:lvlJc w:val="left"/>
      <w:pPr>
        <w:ind w:left="1800" w:hanging="1800"/>
      </w:pPr>
      <w:rPr>
        <w:rFonts w:eastAsia="Times New Roman" w:cs="Symbol" w:hint="default"/>
      </w:rPr>
    </w:lvl>
    <w:lvl w:ilvl="8">
      <w:start w:val="1"/>
      <w:numFmt w:val="decimal"/>
      <w:lvlText w:val="%1.%2.%3.%4.%5.%6.%7.%8.%9."/>
      <w:lvlJc w:val="left"/>
      <w:pPr>
        <w:ind w:left="2160" w:hanging="2160"/>
      </w:pPr>
      <w:rPr>
        <w:rFonts w:eastAsia="Times New Roman" w:cs="Symbol" w:hint="default"/>
      </w:rPr>
    </w:lvl>
  </w:abstractNum>
  <w:abstractNum w:abstractNumId="17" w15:restartNumberingAfterBreak="0">
    <w:nsid w:val="327B4F80"/>
    <w:multiLevelType w:val="hybridMultilevel"/>
    <w:tmpl w:val="2F344F2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34C756D"/>
    <w:multiLevelType w:val="hybridMultilevel"/>
    <w:tmpl w:val="568EF36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5FD3EA0"/>
    <w:multiLevelType w:val="singleLevel"/>
    <w:tmpl w:val="D6D07822"/>
    <w:lvl w:ilvl="0">
      <w:start w:val="1"/>
      <w:numFmt w:val="decimal"/>
      <w:lvlText w:val="4.%1."/>
      <w:legacy w:legacy="1" w:legacySpace="0" w:legacyIndent="446"/>
      <w:lvlJc w:val="left"/>
      <w:rPr>
        <w:rFonts w:ascii="Times New Roman" w:hAnsi="Times New Roman" w:cs="Times New Roman" w:hint="default"/>
        <w:b w:val="0"/>
      </w:rPr>
    </w:lvl>
  </w:abstractNum>
  <w:abstractNum w:abstractNumId="20" w15:restartNumberingAfterBreak="0">
    <w:nsid w:val="4D87747C"/>
    <w:multiLevelType w:val="hybridMultilevel"/>
    <w:tmpl w:val="F034C20A"/>
    <w:lvl w:ilvl="0" w:tplc="9B74224E">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1864E71"/>
    <w:multiLevelType w:val="singleLevel"/>
    <w:tmpl w:val="1C8EE4AC"/>
    <w:lvl w:ilvl="0">
      <w:start w:val="3"/>
      <w:numFmt w:val="decimal"/>
      <w:lvlText w:val="2.%1."/>
      <w:legacy w:legacy="1" w:legacySpace="0" w:legacyIndent="427"/>
      <w:lvlJc w:val="left"/>
      <w:rPr>
        <w:rFonts w:ascii="Times New Roman" w:hAnsi="Times New Roman" w:cs="Times New Roman" w:hint="default"/>
      </w:rPr>
    </w:lvl>
  </w:abstractNum>
  <w:abstractNum w:abstractNumId="22" w15:restartNumberingAfterBreak="0">
    <w:nsid w:val="52CD5C43"/>
    <w:multiLevelType w:val="hybridMultilevel"/>
    <w:tmpl w:val="719CE72E"/>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AF51F6E"/>
    <w:multiLevelType w:val="hybridMultilevel"/>
    <w:tmpl w:val="B20AD29E"/>
    <w:lvl w:ilvl="0" w:tplc="01BE42B0">
      <w:start w:val="1"/>
      <w:numFmt w:val="decimal"/>
      <w:lvlText w:val="%1."/>
      <w:lvlJc w:val="left"/>
      <w:pPr>
        <w:tabs>
          <w:tab w:val="num" w:pos="227"/>
        </w:tabs>
        <w:ind w:left="170" w:hanging="170"/>
      </w:pPr>
      <w:rPr>
        <w:rFonts w:cs="Times New Roman" w:hint="default"/>
      </w:rPr>
    </w:lvl>
    <w:lvl w:ilvl="1" w:tplc="32C29C54">
      <w:start w:val="1"/>
      <w:numFmt w:val="bullet"/>
      <w:lvlText w:val=""/>
      <w:lvlJc w:val="left"/>
      <w:pPr>
        <w:tabs>
          <w:tab w:val="num" w:pos="397"/>
        </w:tabs>
        <w:ind w:left="340" w:hanging="340"/>
      </w:pPr>
      <w:rPr>
        <w:rFonts w:ascii="Wingdings" w:hAnsi="Wingdings"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F25553E"/>
    <w:multiLevelType w:val="hybridMultilevel"/>
    <w:tmpl w:val="DE027F82"/>
    <w:lvl w:ilvl="0" w:tplc="30302070">
      <w:start w:val="1"/>
      <w:numFmt w:val="bullet"/>
      <w:lvlText w:val=""/>
      <w:lvlJc w:val="left"/>
      <w:pPr>
        <w:tabs>
          <w:tab w:val="num" w:pos="416"/>
        </w:tabs>
        <w:ind w:left="359" w:hanging="340"/>
      </w:pPr>
      <w:rPr>
        <w:rFonts w:ascii="Wingdings" w:hAnsi="Wingdings" w:hint="default"/>
      </w:rPr>
    </w:lvl>
    <w:lvl w:ilvl="1" w:tplc="04190003" w:tentative="1">
      <w:start w:val="1"/>
      <w:numFmt w:val="bullet"/>
      <w:lvlText w:val="o"/>
      <w:lvlJc w:val="left"/>
      <w:pPr>
        <w:tabs>
          <w:tab w:val="num" w:pos="1459"/>
        </w:tabs>
        <w:ind w:left="1459" w:hanging="360"/>
      </w:pPr>
      <w:rPr>
        <w:rFonts w:ascii="Courier New" w:hAnsi="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25" w15:restartNumberingAfterBreak="0">
    <w:nsid w:val="637C542A"/>
    <w:multiLevelType w:val="hybridMultilevel"/>
    <w:tmpl w:val="338CF4E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45A2F4A"/>
    <w:multiLevelType w:val="hybridMultilevel"/>
    <w:tmpl w:val="D0FABF92"/>
    <w:lvl w:ilvl="0" w:tplc="9B74224E">
      <w:start w:val="1"/>
      <w:numFmt w:val="bullet"/>
      <w:lvlText w:val="-"/>
      <w:lvlJc w:val="left"/>
      <w:pPr>
        <w:ind w:left="720" w:hanging="360"/>
      </w:pPr>
      <w:rPr>
        <w:rFonts w:ascii="Vrinda" w:hAnsi="Vrind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C81D20"/>
    <w:multiLevelType w:val="hybridMultilevel"/>
    <w:tmpl w:val="36129D26"/>
    <w:lvl w:ilvl="0" w:tplc="6876F64A">
      <w:numFmt w:val="bullet"/>
      <w:lvlText w:val="-"/>
      <w:lvlJc w:val="left"/>
      <w:pPr>
        <w:ind w:left="122" w:hanging="164"/>
      </w:pPr>
      <w:rPr>
        <w:rFonts w:ascii="Times New Roman" w:eastAsia="Times New Roman" w:hAnsi="Times New Roman" w:hint="default"/>
        <w:w w:val="100"/>
        <w:sz w:val="28"/>
      </w:rPr>
    </w:lvl>
    <w:lvl w:ilvl="1" w:tplc="359E436E">
      <w:numFmt w:val="bullet"/>
      <w:lvlText w:val="•"/>
      <w:lvlJc w:val="left"/>
      <w:pPr>
        <w:ind w:left="1078" w:hanging="164"/>
      </w:pPr>
      <w:rPr>
        <w:rFonts w:hint="default"/>
      </w:rPr>
    </w:lvl>
    <w:lvl w:ilvl="2" w:tplc="396E7ECA">
      <w:numFmt w:val="bullet"/>
      <w:lvlText w:val="•"/>
      <w:lvlJc w:val="left"/>
      <w:pPr>
        <w:ind w:left="2037" w:hanging="164"/>
      </w:pPr>
      <w:rPr>
        <w:rFonts w:hint="default"/>
      </w:rPr>
    </w:lvl>
    <w:lvl w:ilvl="3" w:tplc="935800BE">
      <w:numFmt w:val="bullet"/>
      <w:lvlText w:val="•"/>
      <w:lvlJc w:val="left"/>
      <w:pPr>
        <w:ind w:left="2995" w:hanging="164"/>
      </w:pPr>
      <w:rPr>
        <w:rFonts w:hint="default"/>
      </w:rPr>
    </w:lvl>
    <w:lvl w:ilvl="4" w:tplc="F00E126A">
      <w:numFmt w:val="bullet"/>
      <w:lvlText w:val="•"/>
      <w:lvlJc w:val="left"/>
      <w:pPr>
        <w:ind w:left="3954" w:hanging="164"/>
      </w:pPr>
      <w:rPr>
        <w:rFonts w:hint="default"/>
      </w:rPr>
    </w:lvl>
    <w:lvl w:ilvl="5" w:tplc="D6AE701E">
      <w:numFmt w:val="bullet"/>
      <w:lvlText w:val="•"/>
      <w:lvlJc w:val="left"/>
      <w:pPr>
        <w:ind w:left="4913" w:hanging="164"/>
      </w:pPr>
      <w:rPr>
        <w:rFonts w:hint="default"/>
      </w:rPr>
    </w:lvl>
    <w:lvl w:ilvl="6" w:tplc="C49C4646">
      <w:numFmt w:val="bullet"/>
      <w:lvlText w:val="•"/>
      <w:lvlJc w:val="left"/>
      <w:pPr>
        <w:ind w:left="5871" w:hanging="164"/>
      </w:pPr>
      <w:rPr>
        <w:rFonts w:hint="default"/>
      </w:rPr>
    </w:lvl>
    <w:lvl w:ilvl="7" w:tplc="4FDC3A24">
      <w:numFmt w:val="bullet"/>
      <w:lvlText w:val="•"/>
      <w:lvlJc w:val="left"/>
      <w:pPr>
        <w:ind w:left="6830" w:hanging="164"/>
      </w:pPr>
      <w:rPr>
        <w:rFonts w:hint="default"/>
      </w:rPr>
    </w:lvl>
    <w:lvl w:ilvl="8" w:tplc="E3528424">
      <w:numFmt w:val="bullet"/>
      <w:lvlText w:val="•"/>
      <w:lvlJc w:val="left"/>
      <w:pPr>
        <w:ind w:left="7789" w:hanging="164"/>
      </w:pPr>
      <w:rPr>
        <w:rFonts w:hint="default"/>
      </w:rPr>
    </w:lvl>
  </w:abstractNum>
  <w:abstractNum w:abstractNumId="28" w15:restartNumberingAfterBreak="0">
    <w:nsid w:val="6F126370"/>
    <w:multiLevelType w:val="hybridMultilevel"/>
    <w:tmpl w:val="076282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77C75374"/>
    <w:multiLevelType w:val="hybridMultilevel"/>
    <w:tmpl w:val="8C2E30A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78FC1DC0"/>
    <w:multiLevelType w:val="multilevel"/>
    <w:tmpl w:val="65E69DCA"/>
    <w:lvl w:ilvl="0">
      <w:start w:val="3"/>
      <w:numFmt w:val="decimal"/>
      <w:lvlText w:val="%1"/>
      <w:lvlJc w:val="left"/>
      <w:pPr>
        <w:ind w:left="1322" w:hanging="493"/>
      </w:pPr>
      <w:rPr>
        <w:rFonts w:cs="Times New Roman" w:hint="default"/>
      </w:rPr>
    </w:lvl>
    <w:lvl w:ilvl="1">
      <w:start w:val="1"/>
      <w:numFmt w:val="decimal"/>
      <w:lvlText w:val="%1.%2."/>
      <w:lvlJc w:val="left"/>
      <w:pPr>
        <w:ind w:left="1486" w:hanging="493"/>
      </w:pPr>
      <w:rPr>
        <w:rFonts w:ascii="Times New Roman" w:eastAsia="Times New Roman" w:hAnsi="Times New Roman" w:cs="Times New Roman" w:hint="default"/>
        <w:w w:val="100"/>
        <w:sz w:val="28"/>
        <w:szCs w:val="28"/>
      </w:rPr>
    </w:lvl>
    <w:lvl w:ilvl="2">
      <w:start w:val="1"/>
      <w:numFmt w:val="decimal"/>
      <w:lvlText w:val="%1.%2.%3."/>
      <w:lvlJc w:val="left"/>
      <w:pPr>
        <w:ind w:left="122" w:hanging="911"/>
      </w:pPr>
      <w:rPr>
        <w:rFonts w:ascii="Times New Roman" w:eastAsia="Times New Roman" w:hAnsi="Times New Roman" w:cs="Times New Roman" w:hint="default"/>
        <w:spacing w:val="-3"/>
        <w:w w:val="100"/>
        <w:sz w:val="28"/>
        <w:szCs w:val="28"/>
      </w:rPr>
    </w:lvl>
    <w:lvl w:ilvl="3">
      <w:numFmt w:val="bullet"/>
      <w:lvlText w:val="•"/>
      <w:lvlJc w:val="left"/>
      <w:pPr>
        <w:ind w:left="3183" w:hanging="911"/>
      </w:pPr>
      <w:rPr>
        <w:rFonts w:hint="default"/>
      </w:rPr>
    </w:lvl>
    <w:lvl w:ilvl="4">
      <w:numFmt w:val="bullet"/>
      <w:lvlText w:val="•"/>
      <w:lvlJc w:val="left"/>
      <w:pPr>
        <w:ind w:left="4115" w:hanging="911"/>
      </w:pPr>
      <w:rPr>
        <w:rFonts w:hint="default"/>
      </w:rPr>
    </w:lvl>
    <w:lvl w:ilvl="5">
      <w:numFmt w:val="bullet"/>
      <w:lvlText w:val="•"/>
      <w:lvlJc w:val="left"/>
      <w:pPr>
        <w:ind w:left="5047" w:hanging="911"/>
      </w:pPr>
      <w:rPr>
        <w:rFonts w:hint="default"/>
      </w:rPr>
    </w:lvl>
    <w:lvl w:ilvl="6">
      <w:numFmt w:val="bullet"/>
      <w:lvlText w:val="•"/>
      <w:lvlJc w:val="left"/>
      <w:pPr>
        <w:ind w:left="5979" w:hanging="911"/>
      </w:pPr>
      <w:rPr>
        <w:rFonts w:hint="default"/>
      </w:rPr>
    </w:lvl>
    <w:lvl w:ilvl="7">
      <w:numFmt w:val="bullet"/>
      <w:lvlText w:val="•"/>
      <w:lvlJc w:val="left"/>
      <w:pPr>
        <w:ind w:left="6910" w:hanging="911"/>
      </w:pPr>
      <w:rPr>
        <w:rFonts w:hint="default"/>
      </w:rPr>
    </w:lvl>
    <w:lvl w:ilvl="8">
      <w:numFmt w:val="bullet"/>
      <w:lvlText w:val="•"/>
      <w:lvlJc w:val="left"/>
      <w:pPr>
        <w:ind w:left="7842" w:hanging="911"/>
      </w:pPr>
      <w:rPr>
        <w:rFonts w:hint="default"/>
      </w:rPr>
    </w:lvl>
  </w:abstractNum>
  <w:num w:numId="1">
    <w:abstractNumId w:val="26"/>
  </w:num>
  <w:num w:numId="2">
    <w:abstractNumId w:val="5"/>
  </w:num>
  <w:num w:numId="3">
    <w:abstractNumId w:val="20"/>
  </w:num>
  <w:num w:numId="4">
    <w:abstractNumId w:val="27"/>
  </w:num>
  <w:num w:numId="5">
    <w:abstractNumId w:val="30"/>
  </w:num>
  <w:num w:numId="6">
    <w:abstractNumId w:val="3"/>
  </w:num>
  <w:num w:numId="7">
    <w:abstractNumId w:val="13"/>
  </w:num>
  <w:num w:numId="8">
    <w:abstractNumId w:val="23"/>
  </w:num>
  <w:num w:numId="9">
    <w:abstractNumId w:val="16"/>
  </w:num>
  <w:num w:numId="10">
    <w:abstractNumId w:val="8"/>
  </w:num>
  <w:num w:numId="11">
    <w:abstractNumId w:val="14"/>
  </w:num>
  <w:num w:numId="12">
    <w:abstractNumId w:val="7"/>
  </w:num>
  <w:num w:numId="13">
    <w:abstractNumId w:val="12"/>
  </w:num>
  <w:num w:numId="14">
    <w:abstractNumId w:val="17"/>
  </w:num>
  <w:num w:numId="15">
    <w:abstractNumId w:val="22"/>
  </w:num>
  <w:num w:numId="16">
    <w:abstractNumId w:val="18"/>
  </w:num>
  <w:num w:numId="17">
    <w:abstractNumId w:val="15"/>
  </w:num>
  <w:num w:numId="18">
    <w:abstractNumId w:val="29"/>
  </w:num>
  <w:num w:numId="19">
    <w:abstractNumId w:val="0"/>
  </w:num>
  <w:num w:numId="20">
    <w:abstractNumId w:val="25"/>
  </w:num>
  <w:num w:numId="21">
    <w:abstractNumId w:val="11"/>
  </w:num>
  <w:num w:numId="22">
    <w:abstractNumId w:val="9"/>
  </w:num>
  <w:num w:numId="23">
    <w:abstractNumId w:val="4"/>
  </w:num>
  <w:num w:numId="24">
    <w:abstractNumId w:val="1"/>
  </w:num>
  <w:num w:numId="25">
    <w:abstractNumId w:val="28"/>
  </w:num>
  <w:num w:numId="26">
    <w:abstractNumId w:val="21"/>
    <w:lvlOverride w:ilvl="0">
      <w:startOverride w:val="3"/>
    </w:lvlOverride>
  </w:num>
  <w:num w:numId="27">
    <w:abstractNumId w:val="19"/>
    <w:lvlOverride w:ilvl="0">
      <w:startOverride w:val="1"/>
    </w:lvlOverride>
  </w:num>
  <w:num w:numId="28">
    <w:abstractNumId w:val="24"/>
  </w:num>
  <w:num w:numId="29">
    <w:abstractNumId w:val="6"/>
  </w:num>
  <w:num w:numId="30">
    <w:abstractNumId w:val="10"/>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30994"/>
    <w:rsid w:val="00010301"/>
    <w:rsid w:val="00041152"/>
    <w:rsid w:val="0004510B"/>
    <w:rsid w:val="0004665C"/>
    <w:rsid w:val="00046BC8"/>
    <w:rsid w:val="0005205B"/>
    <w:rsid w:val="00067148"/>
    <w:rsid w:val="00067C19"/>
    <w:rsid w:val="00077B27"/>
    <w:rsid w:val="000A183A"/>
    <w:rsid w:val="000E5CF5"/>
    <w:rsid w:val="000F2E96"/>
    <w:rsid w:val="001073EF"/>
    <w:rsid w:val="00125004"/>
    <w:rsid w:val="00146229"/>
    <w:rsid w:val="0017007F"/>
    <w:rsid w:val="001867D3"/>
    <w:rsid w:val="0019127A"/>
    <w:rsid w:val="00193795"/>
    <w:rsid w:val="001A6323"/>
    <w:rsid w:val="001B0E11"/>
    <w:rsid w:val="001B1441"/>
    <w:rsid w:val="001B56B2"/>
    <w:rsid w:val="001F7CD6"/>
    <w:rsid w:val="00214708"/>
    <w:rsid w:val="00214730"/>
    <w:rsid w:val="00244780"/>
    <w:rsid w:val="00262C5B"/>
    <w:rsid w:val="00263C28"/>
    <w:rsid w:val="00285043"/>
    <w:rsid w:val="002A2D0D"/>
    <w:rsid w:val="002A4995"/>
    <w:rsid w:val="002B482C"/>
    <w:rsid w:val="002B514A"/>
    <w:rsid w:val="002B6334"/>
    <w:rsid w:val="002D2DAB"/>
    <w:rsid w:val="002F254D"/>
    <w:rsid w:val="002F5487"/>
    <w:rsid w:val="00300004"/>
    <w:rsid w:val="00303DBD"/>
    <w:rsid w:val="00313CC9"/>
    <w:rsid w:val="00326A21"/>
    <w:rsid w:val="003307B8"/>
    <w:rsid w:val="00354F3F"/>
    <w:rsid w:val="00361BD7"/>
    <w:rsid w:val="00374B89"/>
    <w:rsid w:val="00381B87"/>
    <w:rsid w:val="003A14B4"/>
    <w:rsid w:val="003C2300"/>
    <w:rsid w:val="003C423B"/>
    <w:rsid w:val="003C7FDD"/>
    <w:rsid w:val="003E54C3"/>
    <w:rsid w:val="003F4FB7"/>
    <w:rsid w:val="0040369D"/>
    <w:rsid w:val="0047238E"/>
    <w:rsid w:val="00480001"/>
    <w:rsid w:val="00484602"/>
    <w:rsid w:val="004B6476"/>
    <w:rsid w:val="004D0348"/>
    <w:rsid w:val="004F0524"/>
    <w:rsid w:val="005128A6"/>
    <w:rsid w:val="00522F5E"/>
    <w:rsid w:val="005248B3"/>
    <w:rsid w:val="00524E1B"/>
    <w:rsid w:val="00527040"/>
    <w:rsid w:val="005408E3"/>
    <w:rsid w:val="0056637B"/>
    <w:rsid w:val="00567849"/>
    <w:rsid w:val="00574C04"/>
    <w:rsid w:val="00581B75"/>
    <w:rsid w:val="005870AD"/>
    <w:rsid w:val="00594696"/>
    <w:rsid w:val="005A398C"/>
    <w:rsid w:val="005B0508"/>
    <w:rsid w:val="005B4A06"/>
    <w:rsid w:val="005C1DB1"/>
    <w:rsid w:val="005F3B6E"/>
    <w:rsid w:val="005F4E19"/>
    <w:rsid w:val="005F54CB"/>
    <w:rsid w:val="0060193E"/>
    <w:rsid w:val="006243DD"/>
    <w:rsid w:val="006318BA"/>
    <w:rsid w:val="00633F84"/>
    <w:rsid w:val="00634D97"/>
    <w:rsid w:val="00647406"/>
    <w:rsid w:val="00675FB1"/>
    <w:rsid w:val="006813DB"/>
    <w:rsid w:val="006865EE"/>
    <w:rsid w:val="006901F7"/>
    <w:rsid w:val="006B2721"/>
    <w:rsid w:val="006C353B"/>
    <w:rsid w:val="006D7E36"/>
    <w:rsid w:val="006E77D0"/>
    <w:rsid w:val="007015A6"/>
    <w:rsid w:val="0070378F"/>
    <w:rsid w:val="007155AD"/>
    <w:rsid w:val="00725E9D"/>
    <w:rsid w:val="00736658"/>
    <w:rsid w:val="007372B1"/>
    <w:rsid w:val="00750841"/>
    <w:rsid w:val="00760093"/>
    <w:rsid w:val="007604DA"/>
    <w:rsid w:val="00760CD9"/>
    <w:rsid w:val="00766161"/>
    <w:rsid w:val="007706F1"/>
    <w:rsid w:val="00814768"/>
    <w:rsid w:val="00830994"/>
    <w:rsid w:val="008350A6"/>
    <w:rsid w:val="00836DD5"/>
    <w:rsid w:val="00867D44"/>
    <w:rsid w:val="0087150D"/>
    <w:rsid w:val="00873720"/>
    <w:rsid w:val="00876CFB"/>
    <w:rsid w:val="008B29F8"/>
    <w:rsid w:val="008B6E98"/>
    <w:rsid w:val="008C1679"/>
    <w:rsid w:val="008C5542"/>
    <w:rsid w:val="008C77BE"/>
    <w:rsid w:val="008D1876"/>
    <w:rsid w:val="008D695B"/>
    <w:rsid w:val="008E7966"/>
    <w:rsid w:val="009070B5"/>
    <w:rsid w:val="00930649"/>
    <w:rsid w:val="00957AE7"/>
    <w:rsid w:val="0096275E"/>
    <w:rsid w:val="00985E4E"/>
    <w:rsid w:val="00996596"/>
    <w:rsid w:val="009B001D"/>
    <w:rsid w:val="009B2597"/>
    <w:rsid w:val="009B5E27"/>
    <w:rsid w:val="009D2C44"/>
    <w:rsid w:val="009E1219"/>
    <w:rsid w:val="009E3434"/>
    <w:rsid w:val="009E35E2"/>
    <w:rsid w:val="00A22583"/>
    <w:rsid w:val="00A83D69"/>
    <w:rsid w:val="00A87C41"/>
    <w:rsid w:val="00A951A9"/>
    <w:rsid w:val="00AB12AE"/>
    <w:rsid w:val="00AD4B35"/>
    <w:rsid w:val="00AF6E83"/>
    <w:rsid w:val="00AF6F0D"/>
    <w:rsid w:val="00B143F8"/>
    <w:rsid w:val="00B1737D"/>
    <w:rsid w:val="00B23E87"/>
    <w:rsid w:val="00B30E53"/>
    <w:rsid w:val="00B31DA1"/>
    <w:rsid w:val="00B47901"/>
    <w:rsid w:val="00B51BBC"/>
    <w:rsid w:val="00B63832"/>
    <w:rsid w:val="00B72621"/>
    <w:rsid w:val="00B81E5F"/>
    <w:rsid w:val="00B854FD"/>
    <w:rsid w:val="00BC0658"/>
    <w:rsid w:val="00BF6E84"/>
    <w:rsid w:val="00C043CD"/>
    <w:rsid w:val="00C409F7"/>
    <w:rsid w:val="00C463BC"/>
    <w:rsid w:val="00C70882"/>
    <w:rsid w:val="00C75D64"/>
    <w:rsid w:val="00CB1A5C"/>
    <w:rsid w:val="00CB3421"/>
    <w:rsid w:val="00CB7204"/>
    <w:rsid w:val="00CF1C67"/>
    <w:rsid w:val="00D02459"/>
    <w:rsid w:val="00D04800"/>
    <w:rsid w:val="00D34A2E"/>
    <w:rsid w:val="00D80E7D"/>
    <w:rsid w:val="00D902C4"/>
    <w:rsid w:val="00DA1398"/>
    <w:rsid w:val="00DB387E"/>
    <w:rsid w:val="00DB6871"/>
    <w:rsid w:val="00DB6E4B"/>
    <w:rsid w:val="00DC75DF"/>
    <w:rsid w:val="00DD63FF"/>
    <w:rsid w:val="00DE7B88"/>
    <w:rsid w:val="00DF64E4"/>
    <w:rsid w:val="00E1522F"/>
    <w:rsid w:val="00E1646E"/>
    <w:rsid w:val="00E21F2E"/>
    <w:rsid w:val="00E25C34"/>
    <w:rsid w:val="00E26689"/>
    <w:rsid w:val="00E368BA"/>
    <w:rsid w:val="00E54A84"/>
    <w:rsid w:val="00EA70BB"/>
    <w:rsid w:val="00EB3201"/>
    <w:rsid w:val="00ED00BB"/>
    <w:rsid w:val="00ED1D24"/>
    <w:rsid w:val="00EE0F3D"/>
    <w:rsid w:val="00F03F3E"/>
    <w:rsid w:val="00F4382D"/>
    <w:rsid w:val="00F6313B"/>
    <w:rsid w:val="00FB4A8C"/>
    <w:rsid w:val="00FD42EE"/>
    <w:rsid w:val="00FD74C8"/>
    <w:rsid w:val="00FD7E55"/>
    <w:rsid w:val="00FF7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42"/>
    <o:shapelayout v:ext="edit">
      <o:idmap v:ext="edit" data="1"/>
    </o:shapelayout>
  </w:shapeDefaults>
  <w:decimalSymbol w:val="."/>
  <w:listSeparator w:val=";"/>
  <w14:docId w14:val="6E504950"/>
  <w15:docId w15:val="{C5334D59-7395-4453-B8C7-E043E33D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994"/>
    <w:pPr>
      <w:spacing w:after="200" w:line="276" w:lineRule="auto"/>
    </w:pPr>
    <w:rPr>
      <w:sz w:val="22"/>
      <w:szCs w:val="22"/>
      <w:lang w:eastAsia="en-US"/>
    </w:rPr>
  </w:style>
  <w:style w:type="paragraph" w:styleId="1">
    <w:name w:val="heading 1"/>
    <w:basedOn w:val="a"/>
    <w:next w:val="a"/>
    <w:link w:val="10"/>
    <w:uiPriority w:val="99"/>
    <w:qFormat/>
    <w:rsid w:val="00830994"/>
    <w:pPr>
      <w:keepNext/>
      <w:spacing w:before="240" w:after="60"/>
      <w:outlineLvl w:val="0"/>
    </w:pPr>
    <w:rPr>
      <w:rFonts w:ascii="Cambria" w:hAnsi="Cambria"/>
      <w:b/>
      <w:bCs/>
      <w:kern w:val="32"/>
      <w:sz w:val="32"/>
      <w:szCs w:val="32"/>
      <w:lang w:eastAsia="ru-RU"/>
    </w:rPr>
  </w:style>
  <w:style w:type="paragraph" w:styleId="2">
    <w:name w:val="heading 2"/>
    <w:basedOn w:val="a"/>
    <w:next w:val="a"/>
    <w:link w:val="20"/>
    <w:uiPriority w:val="99"/>
    <w:qFormat/>
    <w:rsid w:val="00830994"/>
    <w:pPr>
      <w:keepNext/>
      <w:spacing w:before="240" w:after="60"/>
      <w:outlineLvl w:val="1"/>
    </w:pPr>
    <w:rPr>
      <w:rFonts w:ascii="Cambria" w:hAnsi="Cambria"/>
      <w:b/>
      <w:bCs/>
      <w:i/>
      <w:iCs/>
      <w:sz w:val="28"/>
      <w:szCs w:val="28"/>
      <w:lang w:eastAsia="ru-RU"/>
    </w:rPr>
  </w:style>
  <w:style w:type="paragraph" w:styleId="3">
    <w:name w:val="heading 3"/>
    <w:basedOn w:val="a"/>
    <w:next w:val="a"/>
    <w:link w:val="30"/>
    <w:uiPriority w:val="99"/>
    <w:qFormat/>
    <w:rsid w:val="00830994"/>
    <w:pPr>
      <w:keepNext/>
      <w:spacing w:before="240" w:after="60" w:line="240" w:lineRule="auto"/>
      <w:outlineLvl w:val="2"/>
    </w:pPr>
    <w:rPr>
      <w:rFonts w:ascii="Cambria" w:hAnsi="Cambria"/>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0994"/>
    <w:rPr>
      <w:rFonts w:ascii="Cambria" w:hAnsi="Cambria" w:cs="Times New Roman"/>
      <w:b/>
      <w:kern w:val="32"/>
      <w:sz w:val="32"/>
    </w:rPr>
  </w:style>
  <w:style w:type="character" w:customStyle="1" w:styleId="20">
    <w:name w:val="Заголовок 2 Знак"/>
    <w:link w:val="2"/>
    <w:uiPriority w:val="99"/>
    <w:locked/>
    <w:rsid w:val="00830994"/>
    <w:rPr>
      <w:rFonts w:ascii="Cambria" w:hAnsi="Cambria" w:cs="Times New Roman"/>
      <w:b/>
      <w:i/>
      <w:sz w:val="28"/>
    </w:rPr>
  </w:style>
  <w:style w:type="character" w:customStyle="1" w:styleId="30">
    <w:name w:val="Заголовок 3 Знак"/>
    <w:link w:val="3"/>
    <w:uiPriority w:val="99"/>
    <w:locked/>
    <w:rsid w:val="00830994"/>
    <w:rPr>
      <w:rFonts w:ascii="Cambria" w:hAnsi="Cambria" w:cs="Times New Roman"/>
      <w:b/>
      <w:sz w:val="26"/>
      <w:lang w:eastAsia="ru-RU"/>
    </w:rPr>
  </w:style>
  <w:style w:type="paragraph" w:styleId="31">
    <w:name w:val="Body Text 3"/>
    <w:basedOn w:val="a"/>
    <w:link w:val="32"/>
    <w:uiPriority w:val="99"/>
    <w:rsid w:val="00830994"/>
    <w:pPr>
      <w:spacing w:after="0" w:line="240" w:lineRule="auto"/>
      <w:jc w:val="both"/>
    </w:pPr>
    <w:rPr>
      <w:rFonts w:ascii="Times New Roman" w:hAnsi="Times New Roman"/>
      <w:sz w:val="28"/>
      <w:szCs w:val="28"/>
      <w:lang w:eastAsia="ru-RU"/>
    </w:rPr>
  </w:style>
  <w:style w:type="character" w:customStyle="1" w:styleId="32">
    <w:name w:val="Основной текст 3 Знак"/>
    <w:link w:val="31"/>
    <w:uiPriority w:val="99"/>
    <w:locked/>
    <w:rsid w:val="00830994"/>
    <w:rPr>
      <w:rFonts w:ascii="Times New Roman" w:hAnsi="Times New Roman" w:cs="Times New Roman"/>
      <w:sz w:val="28"/>
      <w:lang w:eastAsia="ru-RU"/>
    </w:rPr>
  </w:style>
  <w:style w:type="character" w:customStyle="1" w:styleId="a3">
    <w:name w:val="Без интервала Знак"/>
    <w:link w:val="a4"/>
    <w:uiPriority w:val="1"/>
    <w:locked/>
    <w:rsid w:val="00830994"/>
    <w:rPr>
      <w:rFonts w:ascii="Times New Roman" w:hAnsi="Times New Roman"/>
      <w:sz w:val="24"/>
      <w:lang w:val="ru-RU" w:eastAsia="en-US"/>
    </w:rPr>
  </w:style>
  <w:style w:type="paragraph" w:styleId="a4">
    <w:name w:val="No Spacing"/>
    <w:link w:val="a3"/>
    <w:uiPriority w:val="1"/>
    <w:qFormat/>
    <w:rsid w:val="00830994"/>
    <w:rPr>
      <w:rFonts w:ascii="Times New Roman" w:eastAsia="Times New Roman" w:hAnsi="Times New Roman"/>
      <w:sz w:val="24"/>
      <w:szCs w:val="24"/>
      <w:lang w:eastAsia="en-US"/>
    </w:rPr>
  </w:style>
  <w:style w:type="paragraph" w:styleId="a5">
    <w:name w:val="List Paragraph"/>
    <w:basedOn w:val="a"/>
    <w:uiPriority w:val="99"/>
    <w:qFormat/>
    <w:rsid w:val="00830994"/>
    <w:pPr>
      <w:spacing w:after="0" w:line="240" w:lineRule="auto"/>
      <w:ind w:left="708"/>
    </w:pPr>
    <w:rPr>
      <w:rFonts w:ascii="Times New Roman" w:eastAsia="Times New Roman" w:hAnsi="Times New Roman"/>
      <w:sz w:val="24"/>
      <w:szCs w:val="24"/>
      <w:lang w:eastAsia="ru-RU"/>
    </w:rPr>
  </w:style>
  <w:style w:type="paragraph" w:customStyle="1" w:styleId="FORMATTEXT">
    <w:name w:val=".FORMATTEXT"/>
    <w:uiPriority w:val="99"/>
    <w:rsid w:val="00830994"/>
    <w:pPr>
      <w:widowControl w:val="0"/>
      <w:autoSpaceDE w:val="0"/>
      <w:autoSpaceDN w:val="0"/>
      <w:adjustRightInd w:val="0"/>
    </w:pPr>
    <w:rPr>
      <w:rFonts w:ascii="Arial" w:eastAsia="Times New Roman" w:hAnsi="Arial" w:cs="Arial"/>
    </w:rPr>
  </w:style>
  <w:style w:type="paragraph" w:customStyle="1" w:styleId="11">
    <w:name w:val="Без интервала1"/>
    <w:uiPriority w:val="99"/>
    <w:rsid w:val="00830994"/>
    <w:rPr>
      <w:rFonts w:ascii="Times New Roman" w:hAnsi="Times New Roman"/>
      <w:sz w:val="24"/>
      <w:szCs w:val="24"/>
    </w:rPr>
  </w:style>
  <w:style w:type="character" w:styleId="a6">
    <w:name w:val="Hyperlink"/>
    <w:uiPriority w:val="99"/>
    <w:rsid w:val="00830994"/>
    <w:rPr>
      <w:rFonts w:cs="Times New Roman"/>
      <w:color w:val="0000FF"/>
      <w:u w:val="single"/>
    </w:rPr>
  </w:style>
  <w:style w:type="paragraph" w:styleId="a7">
    <w:name w:val="header"/>
    <w:basedOn w:val="a"/>
    <w:link w:val="a8"/>
    <w:uiPriority w:val="99"/>
    <w:rsid w:val="00830994"/>
    <w:pPr>
      <w:tabs>
        <w:tab w:val="center" w:pos="4677"/>
        <w:tab w:val="right" w:pos="9355"/>
      </w:tabs>
    </w:pPr>
    <w:rPr>
      <w:sz w:val="20"/>
      <w:szCs w:val="20"/>
      <w:lang w:eastAsia="ru-RU"/>
    </w:rPr>
  </w:style>
  <w:style w:type="character" w:customStyle="1" w:styleId="a8">
    <w:name w:val="Верхний колонтитул Знак"/>
    <w:link w:val="a7"/>
    <w:uiPriority w:val="99"/>
    <w:locked/>
    <w:rsid w:val="00830994"/>
    <w:rPr>
      <w:rFonts w:ascii="Calibri" w:hAnsi="Calibri" w:cs="Times New Roman"/>
    </w:rPr>
  </w:style>
  <w:style w:type="paragraph" w:styleId="a9">
    <w:name w:val="footer"/>
    <w:basedOn w:val="a"/>
    <w:link w:val="aa"/>
    <w:uiPriority w:val="99"/>
    <w:rsid w:val="00830994"/>
    <w:pPr>
      <w:tabs>
        <w:tab w:val="center" w:pos="4677"/>
        <w:tab w:val="right" w:pos="9355"/>
      </w:tabs>
    </w:pPr>
    <w:rPr>
      <w:sz w:val="20"/>
      <w:szCs w:val="20"/>
      <w:lang w:eastAsia="ru-RU"/>
    </w:rPr>
  </w:style>
  <w:style w:type="character" w:customStyle="1" w:styleId="aa">
    <w:name w:val="Нижний колонтитул Знак"/>
    <w:link w:val="a9"/>
    <w:uiPriority w:val="99"/>
    <w:locked/>
    <w:rsid w:val="00830994"/>
    <w:rPr>
      <w:rFonts w:ascii="Calibri" w:hAnsi="Calibri" w:cs="Times New Roman"/>
    </w:rPr>
  </w:style>
  <w:style w:type="character" w:customStyle="1" w:styleId="33">
    <w:name w:val="Основной текст (3)_"/>
    <w:link w:val="34"/>
    <w:uiPriority w:val="99"/>
    <w:locked/>
    <w:rsid w:val="00830994"/>
    <w:rPr>
      <w:spacing w:val="-20"/>
      <w:sz w:val="45"/>
      <w:shd w:val="clear" w:color="auto" w:fill="FFFFFF"/>
    </w:rPr>
  </w:style>
  <w:style w:type="paragraph" w:customStyle="1" w:styleId="34">
    <w:name w:val="Основной текст (3)"/>
    <w:basedOn w:val="a"/>
    <w:link w:val="33"/>
    <w:uiPriority w:val="99"/>
    <w:rsid w:val="00830994"/>
    <w:pPr>
      <w:shd w:val="clear" w:color="auto" w:fill="FFFFFF"/>
      <w:spacing w:after="60" w:line="240" w:lineRule="atLeast"/>
      <w:ind w:hanging="540"/>
    </w:pPr>
    <w:rPr>
      <w:spacing w:val="-20"/>
      <w:sz w:val="45"/>
      <w:szCs w:val="20"/>
      <w:shd w:val="clear" w:color="auto" w:fill="FFFFFF"/>
      <w:lang w:eastAsia="ru-RU"/>
    </w:rPr>
  </w:style>
  <w:style w:type="character" w:customStyle="1" w:styleId="20pt">
    <w:name w:val="Основной текст (2) + Интервал 0 pt"/>
    <w:uiPriority w:val="99"/>
    <w:rsid w:val="00830994"/>
    <w:rPr>
      <w:rFonts w:ascii="Times New Roman" w:hAnsi="Times New Roman"/>
      <w:spacing w:val="-10"/>
      <w:sz w:val="28"/>
      <w:lang w:val="en-US"/>
    </w:rPr>
  </w:style>
  <w:style w:type="paragraph" w:customStyle="1" w:styleId="Default">
    <w:name w:val="Default"/>
    <w:uiPriority w:val="99"/>
    <w:rsid w:val="00830994"/>
    <w:pPr>
      <w:autoSpaceDE w:val="0"/>
      <w:autoSpaceDN w:val="0"/>
      <w:adjustRightInd w:val="0"/>
    </w:pPr>
    <w:rPr>
      <w:rFonts w:ascii="Times New Roman" w:eastAsia="Times New Roman" w:hAnsi="Times New Roman"/>
      <w:color w:val="000000"/>
      <w:sz w:val="24"/>
      <w:szCs w:val="24"/>
    </w:rPr>
  </w:style>
  <w:style w:type="character" w:customStyle="1" w:styleId="A10">
    <w:name w:val="A1"/>
    <w:uiPriority w:val="99"/>
    <w:rsid w:val="00830994"/>
    <w:rPr>
      <w:b/>
      <w:color w:val="000000"/>
      <w:sz w:val="20"/>
    </w:rPr>
  </w:style>
  <w:style w:type="paragraph" w:customStyle="1" w:styleId="Pa6">
    <w:name w:val="Pa6"/>
    <w:basedOn w:val="Default"/>
    <w:next w:val="Default"/>
    <w:uiPriority w:val="99"/>
    <w:rsid w:val="00830994"/>
    <w:pPr>
      <w:spacing w:line="201" w:lineRule="atLeast"/>
    </w:pPr>
    <w:rPr>
      <w:rFonts w:eastAsia="Calibri"/>
      <w:color w:val="auto"/>
    </w:rPr>
  </w:style>
  <w:style w:type="paragraph" w:styleId="ab">
    <w:name w:val="Normal (Web)"/>
    <w:basedOn w:val="a"/>
    <w:uiPriority w:val="99"/>
    <w:rsid w:val="00830994"/>
    <w:pPr>
      <w:spacing w:before="100" w:beforeAutospacing="1" w:after="100" w:afterAutospacing="1" w:line="240" w:lineRule="auto"/>
    </w:pPr>
    <w:rPr>
      <w:rFonts w:ascii="Times New Roman" w:eastAsia="Times New Roman" w:hAnsi="Times New Roman"/>
      <w:sz w:val="24"/>
      <w:szCs w:val="24"/>
      <w:lang w:eastAsia="ru-RU"/>
    </w:rPr>
  </w:style>
  <w:style w:type="paragraph" w:styleId="21">
    <w:name w:val="Body Text Indent 2"/>
    <w:basedOn w:val="a"/>
    <w:link w:val="22"/>
    <w:uiPriority w:val="99"/>
    <w:rsid w:val="00830994"/>
    <w:pPr>
      <w:spacing w:after="120" w:line="480" w:lineRule="auto"/>
      <w:ind w:left="283"/>
    </w:pPr>
    <w:rPr>
      <w:rFonts w:ascii="Times New Roman" w:hAnsi="Times New Roman"/>
      <w:sz w:val="24"/>
      <w:szCs w:val="24"/>
      <w:lang w:eastAsia="ru-RU"/>
    </w:rPr>
  </w:style>
  <w:style w:type="character" w:customStyle="1" w:styleId="22">
    <w:name w:val="Основной текст с отступом 2 Знак"/>
    <w:link w:val="21"/>
    <w:uiPriority w:val="99"/>
    <w:locked/>
    <w:rsid w:val="00830994"/>
    <w:rPr>
      <w:rFonts w:ascii="Times New Roman" w:hAnsi="Times New Roman" w:cs="Times New Roman"/>
      <w:sz w:val="24"/>
    </w:rPr>
  </w:style>
  <w:style w:type="paragraph" w:styleId="35">
    <w:name w:val="List 3"/>
    <w:basedOn w:val="a"/>
    <w:uiPriority w:val="99"/>
    <w:rsid w:val="00830994"/>
    <w:pPr>
      <w:spacing w:after="0" w:line="240" w:lineRule="auto"/>
      <w:ind w:left="849" w:hanging="283"/>
    </w:pPr>
    <w:rPr>
      <w:rFonts w:ascii="Times New Roman" w:eastAsia="Times New Roman" w:hAnsi="Times New Roman"/>
      <w:sz w:val="24"/>
      <w:szCs w:val="24"/>
      <w:lang w:eastAsia="ru-RU"/>
    </w:rPr>
  </w:style>
  <w:style w:type="paragraph" w:styleId="ac">
    <w:name w:val="List"/>
    <w:basedOn w:val="a"/>
    <w:uiPriority w:val="99"/>
    <w:rsid w:val="00830994"/>
    <w:pPr>
      <w:spacing w:after="0" w:line="240" w:lineRule="auto"/>
      <w:ind w:left="283" w:hanging="283"/>
    </w:pPr>
    <w:rPr>
      <w:rFonts w:ascii="Times New Roman" w:eastAsia="Times New Roman" w:hAnsi="Times New Roman"/>
      <w:sz w:val="24"/>
      <w:szCs w:val="24"/>
      <w:lang w:eastAsia="ru-RU"/>
    </w:rPr>
  </w:style>
  <w:style w:type="paragraph" w:styleId="ad">
    <w:name w:val="Plain Text"/>
    <w:basedOn w:val="a"/>
    <w:link w:val="ae"/>
    <w:uiPriority w:val="99"/>
    <w:rsid w:val="00830994"/>
    <w:pPr>
      <w:spacing w:after="0" w:line="240" w:lineRule="auto"/>
    </w:pPr>
    <w:rPr>
      <w:rFonts w:ascii="Courier New" w:hAnsi="Courier New"/>
      <w:sz w:val="20"/>
      <w:szCs w:val="20"/>
      <w:lang w:eastAsia="ru-RU"/>
    </w:rPr>
  </w:style>
  <w:style w:type="character" w:customStyle="1" w:styleId="ae">
    <w:name w:val="Текст Знак"/>
    <w:link w:val="ad"/>
    <w:uiPriority w:val="99"/>
    <w:locked/>
    <w:rsid w:val="00830994"/>
    <w:rPr>
      <w:rFonts w:ascii="Courier New" w:hAnsi="Courier New" w:cs="Times New Roman"/>
      <w:sz w:val="20"/>
    </w:rPr>
  </w:style>
  <w:style w:type="paragraph" w:styleId="5">
    <w:name w:val="List 5"/>
    <w:basedOn w:val="a"/>
    <w:uiPriority w:val="99"/>
    <w:rsid w:val="00830994"/>
    <w:pPr>
      <w:spacing w:after="0" w:line="240" w:lineRule="auto"/>
      <w:ind w:left="1415" w:hanging="283"/>
    </w:pPr>
    <w:rPr>
      <w:rFonts w:ascii="Times New Roman" w:eastAsia="Times New Roman" w:hAnsi="Times New Roman"/>
      <w:sz w:val="24"/>
      <w:szCs w:val="24"/>
      <w:lang w:eastAsia="ru-RU"/>
    </w:rPr>
  </w:style>
  <w:style w:type="paragraph" w:customStyle="1" w:styleId="12">
    <w:name w:val="Цитата1"/>
    <w:basedOn w:val="a"/>
    <w:uiPriority w:val="99"/>
    <w:rsid w:val="00830994"/>
    <w:pPr>
      <w:widowControl w:val="0"/>
      <w:shd w:val="clear" w:color="auto" w:fill="FFFFFF"/>
      <w:spacing w:after="0" w:line="240" w:lineRule="auto"/>
      <w:ind w:left="1075" w:right="922"/>
      <w:jc w:val="center"/>
    </w:pPr>
    <w:rPr>
      <w:rFonts w:ascii="Times New Roman" w:eastAsia="Times New Roman" w:hAnsi="Times New Roman"/>
      <w:b/>
      <w:sz w:val="28"/>
      <w:szCs w:val="20"/>
      <w:lang w:eastAsia="ru-RU"/>
    </w:rPr>
  </w:style>
  <w:style w:type="paragraph" w:styleId="af">
    <w:name w:val="footnote text"/>
    <w:basedOn w:val="a"/>
    <w:link w:val="af0"/>
    <w:uiPriority w:val="99"/>
    <w:rsid w:val="00830994"/>
    <w:pPr>
      <w:spacing w:after="0" w:line="240" w:lineRule="auto"/>
    </w:pPr>
    <w:rPr>
      <w:rFonts w:ascii="Times New Roman" w:hAnsi="Times New Roman"/>
      <w:sz w:val="20"/>
      <w:szCs w:val="20"/>
      <w:lang w:eastAsia="ru-RU"/>
    </w:rPr>
  </w:style>
  <w:style w:type="character" w:customStyle="1" w:styleId="af0">
    <w:name w:val="Текст сноски Знак"/>
    <w:link w:val="af"/>
    <w:uiPriority w:val="99"/>
    <w:locked/>
    <w:rsid w:val="00830994"/>
    <w:rPr>
      <w:rFonts w:ascii="Times New Roman" w:hAnsi="Times New Roman" w:cs="Times New Roman"/>
      <w:sz w:val="20"/>
    </w:rPr>
  </w:style>
  <w:style w:type="paragraph" w:customStyle="1" w:styleId="ConsPlusNormal">
    <w:name w:val="ConsPlusNormal"/>
    <w:uiPriority w:val="99"/>
    <w:rsid w:val="00830994"/>
    <w:pPr>
      <w:widowControl w:val="0"/>
      <w:suppressAutoHyphens/>
      <w:autoSpaceDE w:val="0"/>
      <w:ind w:firstLine="720"/>
    </w:pPr>
    <w:rPr>
      <w:rFonts w:ascii="Arial" w:eastAsia="Times New Roman" w:hAnsi="Arial" w:cs="Arial"/>
      <w:kern w:val="1"/>
      <w:lang w:eastAsia="ar-SA"/>
    </w:rPr>
  </w:style>
  <w:style w:type="paragraph" w:styleId="36">
    <w:name w:val="Body Text Indent 3"/>
    <w:basedOn w:val="a"/>
    <w:link w:val="37"/>
    <w:uiPriority w:val="99"/>
    <w:rsid w:val="00830994"/>
    <w:pPr>
      <w:spacing w:after="120" w:line="240" w:lineRule="auto"/>
      <w:ind w:left="283"/>
    </w:pPr>
    <w:rPr>
      <w:rFonts w:ascii="Times New Roman" w:hAnsi="Times New Roman"/>
      <w:sz w:val="16"/>
      <w:szCs w:val="16"/>
      <w:lang w:eastAsia="ru-RU"/>
    </w:rPr>
  </w:style>
  <w:style w:type="character" w:customStyle="1" w:styleId="37">
    <w:name w:val="Основной текст с отступом 3 Знак"/>
    <w:link w:val="36"/>
    <w:uiPriority w:val="99"/>
    <w:locked/>
    <w:rsid w:val="00830994"/>
    <w:rPr>
      <w:rFonts w:ascii="Times New Roman" w:hAnsi="Times New Roman" w:cs="Times New Roman"/>
      <w:sz w:val="16"/>
    </w:rPr>
  </w:style>
  <w:style w:type="character" w:styleId="af1">
    <w:name w:val="page number"/>
    <w:uiPriority w:val="99"/>
    <w:rsid w:val="00830994"/>
    <w:rPr>
      <w:rFonts w:cs="Times New Roman"/>
    </w:rPr>
  </w:style>
  <w:style w:type="paragraph" w:customStyle="1" w:styleId="af2">
    <w:name w:val="Таблицы (моноширинный)"/>
    <w:basedOn w:val="a"/>
    <w:next w:val="a"/>
    <w:uiPriority w:val="99"/>
    <w:rsid w:val="00830994"/>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styleId="af3">
    <w:name w:val="FollowedHyperlink"/>
    <w:uiPriority w:val="99"/>
    <w:rsid w:val="00830994"/>
    <w:rPr>
      <w:rFonts w:cs="Times New Roman"/>
      <w:color w:val="800080"/>
      <w:u w:val="single"/>
    </w:rPr>
  </w:style>
  <w:style w:type="character" w:customStyle="1" w:styleId="BalloonTextChar">
    <w:name w:val="Balloon Text Char"/>
    <w:uiPriority w:val="99"/>
    <w:locked/>
    <w:rsid w:val="00830994"/>
    <w:rPr>
      <w:rFonts w:ascii="Tahoma" w:hAnsi="Tahoma"/>
      <w:spacing w:val="-2"/>
      <w:sz w:val="16"/>
    </w:rPr>
  </w:style>
  <w:style w:type="paragraph" w:styleId="af4">
    <w:name w:val="Balloon Text"/>
    <w:basedOn w:val="a"/>
    <w:link w:val="af5"/>
    <w:uiPriority w:val="99"/>
    <w:rsid w:val="00830994"/>
    <w:pPr>
      <w:spacing w:after="0" w:line="240" w:lineRule="auto"/>
    </w:pPr>
    <w:rPr>
      <w:rFonts w:ascii="Times New Roman" w:hAnsi="Times New Roman"/>
      <w:sz w:val="2"/>
      <w:szCs w:val="20"/>
    </w:rPr>
  </w:style>
  <w:style w:type="character" w:customStyle="1" w:styleId="af5">
    <w:name w:val="Текст выноски Знак"/>
    <w:link w:val="af4"/>
    <w:uiPriority w:val="99"/>
    <w:semiHidden/>
    <w:locked/>
    <w:rsid w:val="006B2721"/>
    <w:rPr>
      <w:rFonts w:ascii="Times New Roman" w:hAnsi="Times New Roman" w:cs="Times New Roman"/>
      <w:sz w:val="2"/>
      <w:lang w:eastAsia="en-US"/>
    </w:rPr>
  </w:style>
  <w:style w:type="character" w:customStyle="1" w:styleId="13">
    <w:name w:val="Текст выноски Знак1"/>
    <w:uiPriority w:val="99"/>
    <w:semiHidden/>
    <w:rsid w:val="00830994"/>
    <w:rPr>
      <w:rFonts w:ascii="Segoe UI" w:hAnsi="Segoe UI"/>
      <w:sz w:val="18"/>
    </w:rPr>
  </w:style>
  <w:style w:type="character" w:customStyle="1" w:styleId="38">
    <w:name w:val="Заголовок №3_"/>
    <w:link w:val="39"/>
    <w:uiPriority w:val="99"/>
    <w:locked/>
    <w:rsid w:val="00830994"/>
    <w:rPr>
      <w:sz w:val="26"/>
      <w:shd w:val="clear" w:color="auto" w:fill="FFFFFF"/>
    </w:rPr>
  </w:style>
  <w:style w:type="paragraph" w:customStyle="1" w:styleId="39">
    <w:name w:val="Заголовок №3"/>
    <w:basedOn w:val="a"/>
    <w:link w:val="38"/>
    <w:uiPriority w:val="99"/>
    <w:rsid w:val="00830994"/>
    <w:pPr>
      <w:shd w:val="clear" w:color="auto" w:fill="FFFFFF"/>
      <w:spacing w:before="240" w:after="0" w:line="326" w:lineRule="exact"/>
      <w:outlineLvl w:val="2"/>
    </w:pPr>
    <w:rPr>
      <w:sz w:val="26"/>
      <w:szCs w:val="20"/>
      <w:lang w:eastAsia="ru-RU"/>
    </w:rPr>
  </w:style>
  <w:style w:type="character" w:customStyle="1" w:styleId="af6">
    <w:name w:val="Основной текст_"/>
    <w:link w:val="14"/>
    <w:uiPriority w:val="99"/>
    <w:locked/>
    <w:rsid w:val="00830994"/>
    <w:rPr>
      <w:sz w:val="26"/>
      <w:shd w:val="clear" w:color="auto" w:fill="FFFFFF"/>
    </w:rPr>
  </w:style>
  <w:style w:type="paragraph" w:customStyle="1" w:styleId="14">
    <w:name w:val="Основной текст1"/>
    <w:basedOn w:val="a"/>
    <w:link w:val="af6"/>
    <w:uiPriority w:val="99"/>
    <w:rsid w:val="00830994"/>
    <w:pPr>
      <w:shd w:val="clear" w:color="auto" w:fill="FFFFFF"/>
      <w:spacing w:before="240" w:after="0" w:line="322" w:lineRule="exact"/>
      <w:ind w:hanging="700"/>
      <w:jc w:val="both"/>
    </w:pPr>
    <w:rPr>
      <w:sz w:val="26"/>
      <w:szCs w:val="20"/>
      <w:lang w:eastAsia="ru-RU"/>
    </w:rPr>
  </w:style>
  <w:style w:type="character" w:customStyle="1" w:styleId="23">
    <w:name w:val="Заголовок №2_"/>
    <w:link w:val="24"/>
    <w:uiPriority w:val="99"/>
    <w:locked/>
    <w:rsid w:val="00830994"/>
    <w:rPr>
      <w:sz w:val="26"/>
      <w:shd w:val="clear" w:color="auto" w:fill="FFFFFF"/>
    </w:rPr>
  </w:style>
  <w:style w:type="paragraph" w:customStyle="1" w:styleId="24">
    <w:name w:val="Заголовок №2"/>
    <w:basedOn w:val="a"/>
    <w:link w:val="23"/>
    <w:uiPriority w:val="99"/>
    <w:rsid w:val="00830994"/>
    <w:pPr>
      <w:shd w:val="clear" w:color="auto" w:fill="FFFFFF"/>
      <w:spacing w:before="300" w:after="180" w:line="240" w:lineRule="atLeast"/>
      <w:outlineLvl w:val="1"/>
    </w:pPr>
    <w:rPr>
      <w:sz w:val="26"/>
      <w:szCs w:val="20"/>
      <w:lang w:eastAsia="ru-RU"/>
    </w:rPr>
  </w:style>
  <w:style w:type="character" w:styleId="af7">
    <w:name w:val="Subtle Emphasis"/>
    <w:uiPriority w:val="99"/>
    <w:qFormat/>
    <w:rsid w:val="00830994"/>
    <w:rPr>
      <w:rFonts w:cs="Times New Roman"/>
      <w:i/>
      <w:color w:val="808080"/>
    </w:rPr>
  </w:style>
  <w:style w:type="character" w:customStyle="1" w:styleId="af8">
    <w:name w:val="Гипертекстовая ссылка"/>
    <w:uiPriority w:val="99"/>
    <w:rsid w:val="00830994"/>
    <w:rPr>
      <w:b/>
      <w:color w:val="106BBE"/>
      <w:sz w:val="26"/>
    </w:rPr>
  </w:style>
  <w:style w:type="paragraph" w:customStyle="1" w:styleId="af9">
    <w:name w:val="Комментарий"/>
    <w:basedOn w:val="a"/>
    <w:next w:val="a"/>
    <w:uiPriority w:val="99"/>
    <w:rsid w:val="00830994"/>
    <w:pPr>
      <w:widowControl w:val="0"/>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lang w:eastAsia="ru-RU"/>
    </w:rPr>
  </w:style>
  <w:style w:type="paragraph" w:customStyle="1" w:styleId="afa">
    <w:name w:val="Нормальный (таблица)"/>
    <w:basedOn w:val="a"/>
    <w:next w:val="a"/>
    <w:uiPriority w:val="99"/>
    <w:rsid w:val="0083099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b">
    <w:name w:val="Цветовое выделение"/>
    <w:uiPriority w:val="99"/>
    <w:rsid w:val="00830994"/>
    <w:rPr>
      <w:b/>
      <w:color w:val="26282F"/>
      <w:sz w:val="26"/>
    </w:rPr>
  </w:style>
  <w:style w:type="paragraph" w:customStyle="1" w:styleId="afc">
    <w:name w:val="Прижатый влево"/>
    <w:basedOn w:val="a"/>
    <w:next w:val="a"/>
    <w:uiPriority w:val="99"/>
    <w:rsid w:val="00830994"/>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d">
    <w:name w:val="Не вступил в силу"/>
    <w:uiPriority w:val="99"/>
    <w:rsid w:val="00830994"/>
    <w:rPr>
      <w:color w:val="000000"/>
      <w:sz w:val="26"/>
      <w:shd w:val="clear" w:color="auto" w:fill="D8EDE8"/>
    </w:rPr>
  </w:style>
  <w:style w:type="paragraph" w:styleId="afe">
    <w:name w:val="Subtitle"/>
    <w:basedOn w:val="a"/>
    <w:next w:val="a"/>
    <w:link w:val="aff"/>
    <w:uiPriority w:val="99"/>
    <w:qFormat/>
    <w:rsid w:val="00830994"/>
    <w:pPr>
      <w:spacing w:after="60" w:line="240" w:lineRule="auto"/>
      <w:jc w:val="center"/>
      <w:outlineLvl w:val="1"/>
    </w:pPr>
    <w:rPr>
      <w:rFonts w:ascii="Cambria" w:hAnsi="Cambria"/>
      <w:sz w:val="24"/>
      <w:szCs w:val="24"/>
      <w:lang w:eastAsia="ru-RU"/>
    </w:rPr>
  </w:style>
  <w:style w:type="character" w:customStyle="1" w:styleId="aff">
    <w:name w:val="Подзаголовок Знак"/>
    <w:link w:val="afe"/>
    <w:uiPriority w:val="99"/>
    <w:locked/>
    <w:rsid w:val="00830994"/>
    <w:rPr>
      <w:rFonts w:ascii="Cambria" w:hAnsi="Cambria" w:cs="Times New Roman"/>
      <w:sz w:val="24"/>
    </w:rPr>
  </w:style>
  <w:style w:type="character" w:customStyle="1" w:styleId="CourierNew">
    <w:name w:val="Основной текст + Courier New"/>
    <w:aliases w:val="9,5 pt"/>
    <w:uiPriority w:val="99"/>
    <w:rsid w:val="00830994"/>
    <w:rPr>
      <w:rFonts w:ascii="Courier New" w:hAnsi="Courier New"/>
      <w:color w:val="000000"/>
      <w:spacing w:val="0"/>
      <w:w w:val="100"/>
      <w:position w:val="0"/>
      <w:sz w:val="19"/>
      <w:shd w:val="clear" w:color="auto" w:fill="FFFFFF"/>
      <w:lang w:val="ru-RU"/>
    </w:rPr>
  </w:style>
  <w:style w:type="character" w:customStyle="1" w:styleId="BodyTextIndentChar">
    <w:name w:val="Body Text Indent Char"/>
    <w:uiPriority w:val="99"/>
    <w:locked/>
    <w:rsid w:val="00830994"/>
    <w:rPr>
      <w:rFonts w:ascii="Times New Roman" w:hAnsi="Times New Roman"/>
      <w:sz w:val="24"/>
    </w:rPr>
  </w:style>
  <w:style w:type="paragraph" w:styleId="aff0">
    <w:name w:val="Body Text Indent"/>
    <w:basedOn w:val="a"/>
    <w:link w:val="aff1"/>
    <w:uiPriority w:val="99"/>
    <w:rsid w:val="00830994"/>
    <w:pPr>
      <w:spacing w:after="120" w:line="240" w:lineRule="auto"/>
      <w:ind w:left="283"/>
    </w:pPr>
    <w:rPr>
      <w:sz w:val="20"/>
      <w:szCs w:val="20"/>
    </w:rPr>
  </w:style>
  <w:style w:type="character" w:customStyle="1" w:styleId="aff1">
    <w:name w:val="Основной текст с отступом Знак"/>
    <w:link w:val="aff0"/>
    <w:uiPriority w:val="99"/>
    <w:semiHidden/>
    <w:locked/>
    <w:rsid w:val="006B2721"/>
    <w:rPr>
      <w:rFonts w:cs="Times New Roman"/>
      <w:lang w:eastAsia="en-US"/>
    </w:rPr>
  </w:style>
  <w:style w:type="character" w:customStyle="1" w:styleId="15">
    <w:name w:val="Основной текст с отступом Знак1"/>
    <w:uiPriority w:val="99"/>
    <w:semiHidden/>
    <w:rsid w:val="00830994"/>
    <w:rPr>
      <w:rFonts w:ascii="Calibri" w:hAnsi="Calibri"/>
    </w:rPr>
  </w:style>
  <w:style w:type="paragraph" w:styleId="25">
    <w:name w:val="List 2"/>
    <w:basedOn w:val="a"/>
    <w:uiPriority w:val="99"/>
    <w:rsid w:val="00830994"/>
    <w:pPr>
      <w:spacing w:after="0" w:line="240" w:lineRule="auto"/>
      <w:ind w:left="566" w:hanging="283"/>
    </w:pPr>
    <w:rPr>
      <w:rFonts w:ascii="Times New Roman" w:eastAsia="Times New Roman" w:hAnsi="Times New Roman"/>
      <w:sz w:val="24"/>
      <w:szCs w:val="24"/>
      <w:lang w:eastAsia="ru-RU"/>
    </w:rPr>
  </w:style>
  <w:style w:type="paragraph" w:styleId="3a">
    <w:name w:val="List Continue 3"/>
    <w:basedOn w:val="a"/>
    <w:uiPriority w:val="99"/>
    <w:rsid w:val="00830994"/>
    <w:pPr>
      <w:spacing w:after="120" w:line="240" w:lineRule="auto"/>
      <w:ind w:left="849"/>
      <w:contextualSpacing/>
    </w:pPr>
    <w:rPr>
      <w:rFonts w:ascii="Times New Roman" w:eastAsia="Times New Roman" w:hAnsi="Times New Roman"/>
      <w:sz w:val="24"/>
      <w:szCs w:val="24"/>
      <w:lang w:eastAsia="ru-RU"/>
    </w:rPr>
  </w:style>
  <w:style w:type="paragraph" w:customStyle="1" w:styleId="310">
    <w:name w:val="Основной текст с отступом 31"/>
    <w:basedOn w:val="a"/>
    <w:uiPriority w:val="99"/>
    <w:rsid w:val="00830994"/>
    <w:pPr>
      <w:widowControl w:val="0"/>
      <w:suppressAutoHyphens/>
      <w:autoSpaceDE w:val="0"/>
      <w:spacing w:after="0" w:line="240" w:lineRule="auto"/>
      <w:ind w:firstLine="550"/>
      <w:jc w:val="both"/>
    </w:pPr>
    <w:rPr>
      <w:rFonts w:ascii="Arial" w:eastAsia="SimSun" w:hAnsi="Arial" w:cs="Mangal"/>
      <w:kern w:val="1"/>
      <w:sz w:val="28"/>
      <w:szCs w:val="24"/>
      <w:lang w:eastAsia="hi-IN" w:bidi="hi-IN"/>
    </w:rPr>
  </w:style>
  <w:style w:type="paragraph" w:styleId="aff2">
    <w:name w:val="Title"/>
    <w:basedOn w:val="a"/>
    <w:next w:val="aff3"/>
    <w:link w:val="aff4"/>
    <w:uiPriority w:val="99"/>
    <w:qFormat/>
    <w:rsid w:val="00830994"/>
    <w:pPr>
      <w:keepNext/>
      <w:widowControl w:val="0"/>
      <w:suppressAutoHyphens/>
      <w:spacing w:before="240" w:after="120" w:line="240" w:lineRule="auto"/>
    </w:pPr>
    <w:rPr>
      <w:rFonts w:ascii="Arial" w:eastAsia="Microsoft YaHei" w:hAnsi="Arial" w:cs="Mangal"/>
      <w:kern w:val="1"/>
      <w:sz w:val="28"/>
      <w:szCs w:val="28"/>
      <w:lang w:eastAsia="hi-IN" w:bidi="hi-IN"/>
    </w:rPr>
  </w:style>
  <w:style w:type="character" w:customStyle="1" w:styleId="aff4">
    <w:name w:val="Заголовок Знак"/>
    <w:link w:val="aff2"/>
    <w:uiPriority w:val="99"/>
    <w:locked/>
    <w:rsid w:val="00830994"/>
    <w:rPr>
      <w:rFonts w:ascii="Arial" w:eastAsia="Microsoft YaHei" w:hAnsi="Arial" w:cs="Times New Roman"/>
      <w:kern w:val="1"/>
      <w:sz w:val="28"/>
      <w:lang w:eastAsia="hi-IN" w:bidi="hi-IN"/>
    </w:rPr>
  </w:style>
  <w:style w:type="paragraph" w:styleId="aff3">
    <w:name w:val="Body Text"/>
    <w:basedOn w:val="a"/>
    <w:link w:val="aff5"/>
    <w:uiPriority w:val="99"/>
    <w:rsid w:val="00830994"/>
    <w:pPr>
      <w:spacing w:after="120" w:line="240" w:lineRule="auto"/>
    </w:pPr>
    <w:rPr>
      <w:rFonts w:ascii="Times New Roman" w:hAnsi="Times New Roman"/>
      <w:sz w:val="24"/>
      <w:szCs w:val="24"/>
      <w:lang w:eastAsia="ru-RU"/>
    </w:rPr>
  </w:style>
  <w:style w:type="character" w:customStyle="1" w:styleId="aff5">
    <w:name w:val="Основной текст Знак"/>
    <w:link w:val="aff3"/>
    <w:uiPriority w:val="99"/>
    <w:locked/>
    <w:rsid w:val="00830994"/>
    <w:rPr>
      <w:rFonts w:ascii="Times New Roman" w:hAnsi="Times New Roman" w:cs="Times New Roman"/>
      <w:sz w:val="24"/>
    </w:rPr>
  </w:style>
  <w:style w:type="paragraph" w:customStyle="1" w:styleId="aff6">
    <w:name w:val="Знак Знак Знак Знак Знак Знак Знак"/>
    <w:basedOn w:val="a"/>
    <w:uiPriority w:val="99"/>
    <w:rsid w:val="00830994"/>
    <w:pPr>
      <w:widowControl w:val="0"/>
      <w:suppressAutoHyphens/>
      <w:spacing w:after="160" w:line="240" w:lineRule="exact"/>
    </w:pPr>
    <w:rPr>
      <w:rFonts w:ascii="Verdana" w:hAnsi="Verdana"/>
      <w:kern w:val="2"/>
      <w:sz w:val="20"/>
      <w:szCs w:val="20"/>
      <w:lang w:val="en-US"/>
    </w:rPr>
  </w:style>
  <w:style w:type="paragraph" w:customStyle="1" w:styleId="ConsPlusTitle">
    <w:name w:val="ConsPlusTitle"/>
    <w:uiPriority w:val="99"/>
    <w:rsid w:val="00830994"/>
    <w:pPr>
      <w:autoSpaceDE w:val="0"/>
      <w:autoSpaceDN w:val="0"/>
      <w:adjustRightInd w:val="0"/>
    </w:pPr>
    <w:rPr>
      <w:rFonts w:ascii="Times New Roman" w:eastAsia="Times New Roman" w:hAnsi="Times New Roman"/>
      <w:b/>
      <w:bCs/>
      <w:sz w:val="28"/>
      <w:szCs w:val="28"/>
    </w:rPr>
  </w:style>
  <w:style w:type="paragraph" w:styleId="aff7">
    <w:name w:val="endnote text"/>
    <w:basedOn w:val="a"/>
    <w:link w:val="aff8"/>
    <w:uiPriority w:val="99"/>
    <w:semiHidden/>
    <w:rsid w:val="00830994"/>
    <w:pPr>
      <w:spacing w:after="0" w:line="240" w:lineRule="auto"/>
    </w:pPr>
    <w:rPr>
      <w:rFonts w:ascii="Times New Roman" w:hAnsi="Times New Roman"/>
      <w:sz w:val="20"/>
      <w:szCs w:val="20"/>
      <w:lang w:eastAsia="ru-RU"/>
    </w:rPr>
  </w:style>
  <w:style w:type="character" w:customStyle="1" w:styleId="aff8">
    <w:name w:val="Текст концевой сноски Знак"/>
    <w:link w:val="aff7"/>
    <w:uiPriority w:val="99"/>
    <w:semiHidden/>
    <w:locked/>
    <w:rsid w:val="00830994"/>
    <w:rPr>
      <w:rFonts w:ascii="Times New Roman" w:hAnsi="Times New Roman" w:cs="Times New Roman"/>
      <w:sz w:val="20"/>
    </w:rPr>
  </w:style>
  <w:style w:type="character" w:customStyle="1" w:styleId="DocumentMapChar">
    <w:name w:val="Document Map Char"/>
    <w:uiPriority w:val="99"/>
    <w:semiHidden/>
    <w:locked/>
    <w:rsid w:val="00830994"/>
    <w:rPr>
      <w:rFonts w:ascii="Tahoma" w:hAnsi="Tahoma"/>
      <w:sz w:val="16"/>
    </w:rPr>
  </w:style>
  <w:style w:type="paragraph" w:styleId="aff9">
    <w:name w:val="Document Map"/>
    <w:basedOn w:val="a"/>
    <w:link w:val="affa"/>
    <w:uiPriority w:val="99"/>
    <w:semiHidden/>
    <w:rsid w:val="00830994"/>
    <w:pPr>
      <w:spacing w:after="0" w:line="240" w:lineRule="auto"/>
    </w:pPr>
    <w:rPr>
      <w:rFonts w:ascii="Times New Roman" w:hAnsi="Times New Roman"/>
      <w:sz w:val="2"/>
      <w:szCs w:val="20"/>
    </w:rPr>
  </w:style>
  <w:style w:type="character" w:customStyle="1" w:styleId="affa">
    <w:name w:val="Схема документа Знак"/>
    <w:link w:val="aff9"/>
    <w:uiPriority w:val="99"/>
    <w:semiHidden/>
    <w:locked/>
    <w:rsid w:val="006B2721"/>
    <w:rPr>
      <w:rFonts w:ascii="Times New Roman" w:hAnsi="Times New Roman" w:cs="Times New Roman"/>
      <w:sz w:val="2"/>
      <w:lang w:eastAsia="en-US"/>
    </w:rPr>
  </w:style>
  <w:style w:type="character" w:customStyle="1" w:styleId="16">
    <w:name w:val="Схема документа Знак1"/>
    <w:uiPriority w:val="99"/>
    <w:semiHidden/>
    <w:rsid w:val="00830994"/>
    <w:rPr>
      <w:rFonts w:ascii="Segoe UI" w:hAnsi="Segoe UI"/>
      <w:sz w:val="16"/>
    </w:rPr>
  </w:style>
  <w:style w:type="character" w:customStyle="1" w:styleId="CommentTextChar">
    <w:name w:val="Comment Text Char"/>
    <w:uiPriority w:val="99"/>
    <w:semiHidden/>
    <w:locked/>
    <w:rsid w:val="00830994"/>
    <w:rPr>
      <w:rFonts w:ascii="Times New Roman" w:hAnsi="Times New Roman"/>
    </w:rPr>
  </w:style>
  <w:style w:type="paragraph" w:styleId="affb">
    <w:name w:val="annotation text"/>
    <w:basedOn w:val="a"/>
    <w:link w:val="affc"/>
    <w:uiPriority w:val="99"/>
    <w:semiHidden/>
    <w:rsid w:val="00830994"/>
    <w:pPr>
      <w:spacing w:after="0" w:line="240" w:lineRule="auto"/>
    </w:pPr>
    <w:rPr>
      <w:sz w:val="20"/>
      <w:szCs w:val="20"/>
    </w:rPr>
  </w:style>
  <w:style w:type="character" w:customStyle="1" w:styleId="affc">
    <w:name w:val="Текст примечания Знак"/>
    <w:link w:val="affb"/>
    <w:uiPriority w:val="99"/>
    <w:semiHidden/>
    <w:locked/>
    <w:rsid w:val="006B2721"/>
    <w:rPr>
      <w:rFonts w:cs="Times New Roman"/>
      <w:sz w:val="20"/>
      <w:lang w:eastAsia="en-US"/>
    </w:rPr>
  </w:style>
  <w:style w:type="character" w:customStyle="1" w:styleId="17">
    <w:name w:val="Текст примечания Знак1"/>
    <w:uiPriority w:val="99"/>
    <w:semiHidden/>
    <w:rsid w:val="00830994"/>
    <w:rPr>
      <w:rFonts w:ascii="Calibri" w:hAnsi="Calibri"/>
      <w:sz w:val="20"/>
    </w:rPr>
  </w:style>
  <w:style w:type="paragraph" w:customStyle="1" w:styleId="Pa9">
    <w:name w:val="Pa9"/>
    <w:basedOn w:val="Default"/>
    <w:next w:val="Default"/>
    <w:uiPriority w:val="99"/>
    <w:rsid w:val="00830994"/>
    <w:pPr>
      <w:spacing w:line="241" w:lineRule="atLeast"/>
    </w:pPr>
    <w:rPr>
      <w:rFonts w:eastAsia="Calibri"/>
      <w:color w:val="auto"/>
    </w:rPr>
  </w:style>
  <w:style w:type="paragraph" w:customStyle="1" w:styleId="Pa15">
    <w:name w:val="Pa15"/>
    <w:basedOn w:val="Default"/>
    <w:next w:val="Default"/>
    <w:uiPriority w:val="99"/>
    <w:rsid w:val="00830994"/>
    <w:pPr>
      <w:spacing w:line="241" w:lineRule="atLeast"/>
    </w:pPr>
    <w:rPr>
      <w:rFonts w:eastAsia="Calibri"/>
      <w:color w:val="auto"/>
    </w:rPr>
  </w:style>
  <w:style w:type="character" w:customStyle="1" w:styleId="A70">
    <w:name w:val="A7"/>
    <w:uiPriority w:val="99"/>
    <w:rsid w:val="00830994"/>
    <w:rPr>
      <w:color w:val="000000"/>
      <w:sz w:val="20"/>
      <w:u w:val="single"/>
    </w:rPr>
  </w:style>
  <w:style w:type="paragraph" w:customStyle="1" w:styleId="Pa16">
    <w:name w:val="Pa16"/>
    <w:basedOn w:val="Default"/>
    <w:next w:val="Default"/>
    <w:uiPriority w:val="99"/>
    <w:rsid w:val="00830994"/>
    <w:pPr>
      <w:spacing w:line="201" w:lineRule="atLeast"/>
    </w:pPr>
    <w:rPr>
      <w:rFonts w:eastAsia="Calibri"/>
      <w:color w:val="auto"/>
    </w:rPr>
  </w:style>
  <w:style w:type="character" w:customStyle="1" w:styleId="CommentSubjectChar">
    <w:name w:val="Comment Subject Char"/>
    <w:uiPriority w:val="99"/>
    <w:semiHidden/>
    <w:locked/>
    <w:rsid w:val="00830994"/>
    <w:rPr>
      <w:rFonts w:ascii="Times New Roman" w:hAnsi="Times New Roman"/>
      <w:b/>
    </w:rPr>
  </w:style>
  <w:style w:type="paragraph" w:styleId="affd">
    <w:name w:val="annotation subject"/>
    <w:basedOn w:val="affb"/>
    <w:next w:val="affb"/>
    <w:link w:val="affe"/>
    <w:uiPriority w:val="99"/>
    <w:semiHidden/>
    <w:rsid w:val="00830994"/>
    <w:rPr>
      <w:b/>
      <w:bCs/>
    </w:rPr>
  </w:style>
  <w:style w:type="character" w:customStyle="1" w:styleId="affe">
    <w:name w:val="Тема примечания Знак"/>
    <w:link w:val="affd"/>
    <w:uiPriority w:val="99"/>
    <w:semiHidden/>
    <w:locked/>
    <w:rsid w:val="006B2721"/>
    <w:rPr>
      <w:rFonts w:ascii="Times New Roman" w:hAnsi="Times New Roman" w:cs="Times New Roman"/>
      <w:b/>
      <w:sz w:val="20"/>
      <w:lang w:eastAsia="en-US"/>
    </w:rPr>
  </w:style>
  <w:style w:type="character" w:customStyle="1" w:styleId="18">
    <w:name w:val="Тема примечания Знак1"/>
    <w:uiPriority w:val="99"/>
    <w:semiHidden/>
    <w:rsid w:val="00830994"/>
    <w:rPr>
      <w:rFonts w:ascii="Calibri" w:hAnsi="Calibri"/>
      <w:b/>
      <w:sz w:val="20"/>
    </w:rPr>
  </w:style>
  <w:style w:type="paragraph" w:styleId="HTML">
    <w:name w:val="HTML Preformatted"/>
    <w:basedOn w:val="a"/>
    <w:link w:val="HTML0"/>
    <w:uiPriority w:val="99"/>
    <w:rsid w:val="008309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locked/>
    <w:rsid w:val="00830994"/>
    <w:rPr>
      <w:rFonts w:ascii="Courier New" w:hAnsi="Courier New" w:cs="Times New Roman"/>
      <w:sz w:val="20"/>
    </w:rPr>
  </w:style>
  <w:style w:type="character" w:styleId="afff">
    <w:name w:val="Emphasis"/>
    <w:uiPriority w:val="99"/>
    <w:qFormat/>
    <w:rsid w:val="00830994"/>
    <w:rPr>
      <w:rFonts w:cs="Times New Roman"/>
      <w:i/>
    </w:rPr>
  </w:style>
  <w:style w:type="paragraph" w:customStyle="1" w:styleId="formattext0">
    <w:name w:val="formattext"/>
    <w:basedOn w:val="a"/>
    <w:uiPriority w:val="99"/>
    <w:rsid w:val="0083099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uiPriority w:val="99"/>
    <w:rsid w:val="00830994"/>
    <w:rPr>
      <w:color w:val="000000"/>
      <w:sz w:val="20"/>
    </w:rPr>
  </w:style>
  <w:style w:type="character" w:customStyle="1" w:styleId="afff0">
    <w:name w:val="Название Знак"/>
    <w:link w:val="19"/>
    <w:uiPriority w:val="99"/>
    <w:locked/>
    <w:rsid w:val="00830994"/>
    <w:rPr>
      <w:rFonts w:ascii="Times New Roman" w:hAnsi="Times New Roman"/>
      <w:sz w:val="24"/>
    </w:rPr>
  </w:style>
  <w:style w:type="paragraph" w:customStyle="1" w:styleId="19">
    <w:name w:val="1"/>
    <w:basedOn w:val="a"/>
    <w:next w:val="aff2"/>
    <w:link w:val="afff0"/>
    <w:uiPriority w:val="99"/>
    <w:rsid w:val="00522F5E"/>
    <w:pPr>
      <w:spacing w:after="0" w:line="240" w:lineRule="auto"/>
      <w:jc w:val="center"/>
    </w:pPr>
    <w:rPr>
      <w:rFonts w:ascii="Times New Roman" w:hAnsi="Times New Roman"/>
      <w:sz w:val="24"/>
      <w:szCs w:val="20"/>
      <w:lang w:eastAsia="ru-RU"/>
    </w:rPr>
  </w:style>
  <w:style w:type="paragraph" w:customStyle="1" w:styleId="msobodytext3mrcssattr">
    <w:name w:val="msobodytext3_mr_css_attr"/>
    <w:basedOn w:val="a"/>
    <w:uiPriority w:val="99"/>
    <w:rsid w:val="0083099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830994"/>
    <w:pPr>
      <w:widowControl w:val="0"/>
      <w:autoSpaceDE w:val="0"/>
      <w:autoSpaceDN w:val="0"/>
      <w:adjustRightInd w:val="0"/>
    </w:pPr>
    <w:rPr>
      <w:rFonts w:ascii="Courier New" w:eastAsia="Times New Roman" w:hAnsi="Courier New" w:cs="Courier New"/>
    </w:rPr>
  </w:style>
  <w:style w:type="character" w:customStyle="1" w:styleId="fontstyle20">
    <w:name w:val="fontstyle20"/>
    <w:uiPriority w:val="99"/>
    <w:rsid w:val="00830994"/>
  </w:style>
  <w:style w:type="table" w:styleId="afff1">
    <w:name w:val="Table Grid"/>
    <w:basedOn w:val="a1"/>
    <w:uiPriority w:val="99"/>
    <w:rsid w:val="008309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830994"/>
    <w:pPr>
      <w:widowControl w:val="0"/>
      <w:autoSpaceDE w:val="0"/>
      <w:autoSpaceDN w:val="0"/>
    </w:pPr>
    <w:rPr>
      <w:rFonts w:ascii="Courier New" w:eastAsia="Times New Roman" w:hAnsi="Courier New" w:cs="Courier New"/>
    </w:rPr>
  </w:style>
  <w:style w:type="paragraph" w:customStyle="1" w:styleId="ConsPlusDocList">
    <w:name w:val="ConsPlusDocList"/>
    <w:uiPriority w:val="99"/>
    <w:rsid w:val="00830994"/>
    <w:pPr>
      <w:widowControl w:val="0"/>
      <w:autoSpaceDE w:val="0"/>
      <w:autoSpaceDN w:val="0"/>
    </w:pPr>
    <w:rPr>
      <w:rFonts w:eastAsia="Times New Roman" w:cs="Calibri"/>
      <w:sz w:val="22"/>
    </w:rPr>
  </w:style>
  <w:style w:type="paragraph" w:customStyle="1" w:styleId="ConsPlusTitlePage">
    <w:name w:val="ConsPlusTitlePage"/>
    <w:uiPriority w:val="99"/>
    <w:rsid w:val="00830994"/>
    <w:pPr>
      <w:widowControl w:val="0"/>
      <w:autoSpaceDE w:val="0"/>
      <w:autoSpaceDN w:val="0"/>
    </w:pPr>
    <w:rPr>
      <w:rFonts w:ascii="Tahoma" w:eastAsia="Times New Roman" w:hAnsi="Tahoma" w:cs="Tahoma"/>
    </w:rPr>
  </w:style>
  <w:style w:type="paragraph" w:customStyle="1" w:styleId="ConsPlusJurTerm">
    <w:name w:val="ConsPlusJurTerm"/>
    <w:uiPriority w:val="99"/>
    <w:rsid w:val="00830994"/>
    <w:pPr>
      <w:widowControl w:val="0"/>
      <w:autoSpaceDE w:val="0"/>
      <w:autoSpaceDN w:val="0"/>
    </w:pPr>
    <w:rPr>
      <w:rFonts w:ascii="Tahoma" w:eastAsia="Times New Roman" w:hAnsi="Tahoma" w:cs="Tahoma"/>
      <w:sz w:val="26"/>
    </w:rPr>
  </w:style>
  <w:style w:type="paragraph" w:customStyle="1" w:styleId="ConsPlusTextList">
    <w:name w:val="ConsPlusTextList"/>
    <w:uiPriority w:val="99"/>
    <w:rsid w:val="00830994"/>
    <w:pPr>
      <w:widowControl w:val="0"/>
      <w:autoSpaceDE w:val="0"/>
      <w:autoSpaceDN w:val="0"/>
    </w:pPr>
    <w:rPr>
      <w:rFonts w:ascii="Arial" w:eastAsia="Times New Roman" w:hAnsi="Arial" w:cs="Arial"/>
    </w:rPr>
  </w:style>
  <w:style w:type="character" w:customStyle="1" w:styleId="1a">
    <w:name w:val="Нижний колонтитул Знак1"/>
    <w:uiPriority w:val="99"/>
    <w:semiHidden/>
    <w:rsid w:val="00830994"/>
    <w:rPr>
      <w:rFonts w:ascii="Calibri" w:hAnsi="Calibri"/>
    </w:rPr>
  </w:style>
  <w:style w:type="character" w:customStyle="1" w:styleId="apple-converted-space">
    <w:name w:val="apple-converted-space"/>
    <w:uiPriority w:val="99"/>
    <w:rsid w:val="00830994"/>
  </w:style>
  <w:style w:type="paragraph" w:styleId="4">
    <w:name w:val="List 4"/>
    <w:basedOn w:val="a"/>
    <w:uiPriority w:val="99"/>
    <w:semiHidden/>
    <w:rsid w:val="00830994"/>
    <w:pPr>
      <w:spacing w:after="0" w:line="240" w:lineRule="auto"/>
      <w:ind w:left="1132" w:hanging="283"/>
      <w:contextualSpacing/>
    </w:pPr>
    <w:rPr>
      <w:rFonts w:ascii="Times New Roman" w:eastAsia="Times New Roman" w:hAnsi="Times New Roman"/>
      <w:sz w:val="24"/>
      <w:szCs w:val="24"/>
      <w:lang w:eastAsia="ru-RU"/>
    </w:rPr>
  </w:style>
  <w:style w:type="character" w:styleId="afff2">
    <w:name w:val="footnote reference"/>
    <w:uiPriority w:val="99"/>
    <w:semiHidden/>
    <w:rsid w:val="00830994"/>
    <w:rPr>
      <w:rFonts w:cs="Times New Roman"/>
      <w:vertAlign w:val="superscript"/>
    </w:rPr>
  </w:style>
  <w:style w:type="paragraph" w:customStyle="1" w:styleId="1b">
    <w:name w:val="Заголовок1"/>
    <w:basedOn w:val="a"/>
    <w:next w:val="aff3"/>
    <w:uiPriority w:val="99"/>
    <w:rsid w:val="00830994"/>
    <w:pPr>
      <w:keepNext/>
      <w:widowControl w:val="0"/>
      <w:suppressAutoHyphens/>
      <w:spacing w:before="240" w:after="120" w:line="240" w:lineRule="auto"/>
    </w:pPr>
    <w:rPr>
      <w:rFonts w:ascii="Arial" w:eastAsia="Microsoft YaHei" w:hAnsi="Arial" w:cs="Mangal"/>
      <w:kern w:val="1"/>
      <w:sz w:val="28"/>
      <w:szCs w:val="28"/>
      <w:lang w:eastAsia="hi-IN" w:bidi="hi-IN"/>
    </w:rPr>
  </w:style>
  <w:style w:type="character" w:styleId="afff3">
    <w:name w:val="endnote reference"/>
    <w:uiPriority w:val="99"/>
    <w:semiHidden/>
    <w:rsid w:val="00830994"/>
    <w:rPr>
      <w:rFonts w:cs="Times New Roman"/>
      <w:vertAlign w:val="superscript"/>
    </w:rPr>
  </w:style>
  <w:style w:type="character" w:customStyle="1" w:styleId="FontStyle13">
    <w:name w:val="Font Style13"/>
    <w:uiPriority w:val="99"/>
    <w:rsid w:val="00830994"/>
    <w:rPr>
      <w:rFonts w:ascii="Arial" w:hAnsi="Arial"/>
      <w:sz w:val="22"/>
    </w:rPr>
  </w:style>
  <w:style w:type="paragraph" w:customStyle="1" w:styleId="Style7">
    <w:name w:val="Style7"/>
    <w:basedOn w:val="a"/>
    <w:uiPriority w:val="99"/>
    <w:rsid w:val="00830994"/>
    <w:pPr>
      <w:widowControl w:val="0"/>
      <w:autoSpaceDE w:val="0"/>
      <w:autoSpaceDN w:val="0"/>
      <w:adjustRightInd w:val="0"/>
      <w:spacing w:after="0" w:line="413" w:lineRule="exact"/>
    </w:pPr>
    <w:rPr>
      <w:rFonts w:ascii="Arial" w:eastAsia="Times New Roman" w:hAnsi="Arial" w:cs="Arial"/>
      <w:sz w:val="24"/>
      <w:szCs w:val="24"/>
      <w:lang w:eastAsia="ru-RU"/>
    </w:rPr>
  </w:style>
  <w:style w:type="character" w:customStyle="1" w:styleId="40">
    <w:name w:val="Основной текст (4)"/>
    <w:uiPriority w:val="99"/>
    <w:rsid w:val="00830994"/>
    <w:rPr>
      <w:rFonts w:ascii="Times New Roman" w:hAnsi="Times New Roman"/>
      <w:spacing w:val="0"/>
      <w:sz w:val="24"/>
    </w:rPr>
  </w:style>
  <w:style w:type="character" w:customStyle="1" w:styleId="WW8Num2z2">
    <w:name w:val="WW8Num2z2"/>
    <w:uiPriority w:val="99"/>
    <w:rsid w:val="00830994"/>
    <w:rPr>
      <w:rFonts w:ascii="Wingdings" w:hAnsi="Wingdings"/>
    </w:rPr>
  </w:style>
  <w:style w:type="character" w:customStyle="1" w:styleId="WW8Num1z3">
    <w:name w:val="WW8Num1z3"/>
    <w:uiPriority w:val="99"/>
    <w:rsid w:val="00830994"/>
    <w:rPr>
      <w:rFonts w:ascii="Symbol" w:hAnsi="Symbol"/>
    </w:rPr>
  </w:style>
  <w:style w:type="character" w:customStyle="1" w:styleId="13pt">
    <w:name w:val="Основной текст + 13 pt"/>
    <w:uiPriority w:val="99"/>
    <w:rsid w:val="00830994"/>
    <w:rPr>
      <w:sz w:val="26"/>
      <w:shd w:val="clear" w:color="auto" w:fill="FFFFFF"/>
    </w:rPr>
  </w:style>
  <w:style w:type="paragraph" w:customStyle="1" w:styleId="26">
    <w:name w:val="Основной текст2"/>
    <w:basedOn w:val="a"/>
    <w:uiPriority w:val="99"/>
    <w:rsid w:val="00830994"/>
    <w:pPr>
      <w:shd w:val="clear" w:color="auto" w:fill="FFFFFF"/>
      <w:spacing w:after="600" w:line="240" w:lineRule="atLeast"/>
      <w:jc w:val="center"/>
    </w:pPr>
    <w:rPr>
      <w:rFonts w:ascii="Times New Roman" w:eastAsia="Times New Roman" w:hAnsi="Times New Roman"/>
      <w:sz w:val="25"/>
      <w:szCs w:val="25"/>
    </w:rPr>
  </w:style>
  <w:style w:type="character" w:customStyle="1" w:styleId="6">
    <w:name w:val="Основной текст (6)_"/>
    <w:link w:val="60"/>
    <w:uiPriority w:val="99"/>
    <w:locked/>
    <w:rsid w:val="00830994"/>
    <w:rPr>
      <w:sz w:val="25"/>
      <w:shd w:val="clear" w:color="auto" w:fill="FFFFFF"/>
    </w:rPr>
  </w:style>
  <w:style w:type="paragraph" w:customStyle="1" w:styleId="60">
    <w:name w:val="Основной текст (6)"/>
    <w:basedOn w:val="a"/>
    <w:link w:val="6"/>
    <w:uiPriority w:val="99"/>
    <w:rsid w:val="00830994"/>
    <w:pPr>
      <w:shd w:val="clear" w:color="auto" w:fill="FFFFFF"/>
      <w:spacing w:before="5640" w:after="0" w:line="240" w:lineRule="atLeast"/>
      <w:jc w:val="center"/>
    </w:pPr>
    <w:rPr>
      <w:sz w:val="25"/>
      <w:szCs w:val="20"/>
      <w:lang w:eastAsia="ru-RU"/>
    </w:rPr>
  </w:style>
  <w:style w:type="character" w:customStyle="1" w:styleId="TrebuchetMS">
    <w:name w:val="Основной текст + Trebuchet MS"/>
    <w:aliases w:val="14,5 pt2"/>
    <w:uiPriority w:val="99"/>
    <w:rsid w:val="00830994"/>
    <w:rPr>
      <w:rFonts w:ascii="Trebuchet MS" w:hAnsi="Trebuchet MS"/>
      <w:spacing w:val="0"/>
      <w:sz w:val="29"/>
      <w:shd w:val="clear" w:color="auto" w:fill="FFFFFF"/>
    </w:rPr>
  </w:style>
  <w:style w:type="character" w:customStyle="1" w:styleId="afff4">
    <w:name w:val="Основной текст + Полужирный"/>
    <w:uiPriority w:val="99"/>
    <w:rsid w:val="00830994"/>
    <w:rPr>
      <w:rFonts w:ascii="Times New Roman" w:hAnsi="Times New Roman"/>
      <w:b/>
      <w:spacing w:val="0"/>
      <w:sz w:val="25"/>
      <w:shd w:val="clear" w:color="auto" w:fill="FFFFFF"/>
    </w:rPr>
  </w:style>
  <w:style w:type="character" w:customStyle="1" w:styleId="41">
    <w:name w:val="Заголовок №4_"/>
    <w:link w:val="42"/>
    <w:uiPriority w:val="99"/>
    <w:locked/>
    <w:rsid w:val="00830994"/>
    <w:rPr>
      <w:sz w:val="27"/>
      <w:shd w:val="clear" w:color="auto" w:fill="FFFFFF"/>
    </w:rPr>
  </w:style>
  <w:style w:type="paragraph" w:customStyle="1" w:styleId="42">
    <w:name w:val="Заголовок №4"/>
    <w:basedOn w:val="a"/>
    <w:link w:val="41"/>
    <w:uiPriority w:val="99"/>
    <w:rsid w:val="00830994"/>
    <w:pPr>
      <w:shd w:val="clear" w:color="auto" w:fill="FFFFFF"/>
      <w:spacing w:after="180" w:line="240" w:lineRule="atLeast"/>
      <w:outlineLvl w:val="3"/>
    </w:pPr>
    <w:rPr>
      <w:sz w:val="27"/>
      <w:szCs w:val="20"/>
      <w:lang w:eastAsia="ru-RU"/>
    </w:rPr>
  </w:style>
  <w:style w:type="paragraph" w:customStyle="1" w:styleId="8">
    <w:name w:val="Основной текст8"/>
    <w:basedOn w:val="a"/>
    <w:uiPriority w:val="99"/>
    <w:rsid w:val="00830994"/>
    <w:pPr>
      <w:shd w:val="clear" w:color="auto" w:fill="FFFFFF"/>
      <w:spacing w:before="60" w:after="0" w:line="274" w:lineRule="exact"/>
      <w:ind w:hanging="320"/>
    </w:pPr>
    <w:rPr>
      <w:rFonts w:ascii="Times New Roman" w:eastAsia="Times New Roman" w:hAnsi="Times New Roman"/>
      <w:color w:val="000000"/>
      <w:sz w:val="27"/>
      <w:szCs w:val="27"/>
      <w:lang w:eastAsia="ru-RU"/>
    </w:rPr>
  </w:style>
  <w:style w:type="character" w:customStyle="1" w:styleId="27">
    <w:name w:val="Основной текст (2)_"/>
    <w:link w:val="28"/>
    <w:uiPriority w:val="99"/>
    <w:locked/>
    <w:rsid w:val="00830994"/>
    <w:rPr>
      <w:sz w:val="25"/>
      <w:shd w:val="clear" w:color="auto" w:fill="FFFFFF"/>
    </w:rPr>
  </w:style>
  <w:style w:type="paragraph" w:customStyle="1" w:styleId="28">
    <w:name w:val="Основной текст (2)"/>
    <w:basedOn w:val="a"/>
    <w:link w:val="27"/>
    <w:uiPriority w:val="99"/>
    <w:rsid w:val="00830994"/>
    <w:pPr>
      <w:shd w:val="clear" w:color="auto" w:fill="FFFFFF"/>
      <w:spacing w:after="60" w:line="240" w:lineRule="atLeast"/>
      <w:jc w:val="right"/>
    </w:pPr>
    <w:rPr>
      <w:sz w:val="25"/>
      <w:szCs w:val="20"/>
      <w:lang w:eastAsia="ru-RU"/>
    </w:rPr>
  </w:style>
  <w:style w:type="character" w:customStyle="1" w:styleId="afff5">
    <w:name w:val="Подпись к таблице_"/>
    <w:link w:val="afff6"/>
    <w:uiPriority w:val="99"/>
    <w:locked/>
    <w:rsid w:val="00830994"/>
    <w:rPr>
      <w:sz w:val="19"/>
      <w:shd w:val="clear" w:color="auto" w:fill="FFFFFF"/>
    </w:rPr>
  </w:style>
  <w:style w:type="paragraph" w:customStyle="1" w:styleId="afff6">
    <w:name w:val="Подпись к таблице"/>
    <w:basedOn w:val="a"/>
    <w:link w:val="afff5"/>
    <w:uiPriority w:val="99"/>
    <w:rsid w:val="00830994"/>
    <w:pPr>
      <w:shd w:val="clear" w:color="auto" w:fill="FFFFFF"/>
      <w:spacing w:after="60" w:line="240" w:lineRule="atLeast"/>
    </w:pPr>
    <w:rPr>
      <w:sz w:val="19"/>
      <w:szCs w:val="20"/>
      <w:lang w:eastAsia="ru-RU"/>
    </w:rPr>
  </w:style>
  <w:style w:type="character" w:customStyle="1" w:styleId="213">
    <w:name w:val="Основной текст (2) + 13"/>
    <w:aliases w:val="5 pt1"/>
    <w:uiPriority w:val="99"/>
    <w:rsid w:val="00830994"/>
    <w:rPr>
      <w:rFonts w:ascii="Times New Roman" w:hAnsi="Times New Roman"/>
      <w:spacing w:val="0"/>
      <w:sz w:val="27"/>
      <w:shd w:val="clear" w:color="auto" w:fill="FFFFFF"/>
    </w:rPr>
  </w:style>
  <w:style w:type="table" w:customStyle="1" w:styleId="1c">
    <w:name w:val="Сетка таблицы1"/>
    <w:uiPriority w:val="99"/>
    <w:rsid w:val="0083099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mrcssattr">
    <w:name w:val="consplusnormal_mr_css_attr"/>
    <w:basedOn w:val="a"/>
    <w:uiPriority w:val="99"/>
    <w:rsid w:val="003F4FB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sonospacingmrcssattr">
    <w:name w:val="msonospacing_mr_css_attr"/>
    <w:basedOn w:val="a"/>
    <w:uiPriority w:val="99"/>
    <w:rsid w:val="005870A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uiPriority w:val="99"/>
    <w:rsid w:val="00867D4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9aa78d3b532a93cmsonospacing">
    <w:name w:val="99aa78d3b532a93cmsonospacing"/>
    <w:basedOn w:val="a"/>
    <w:uiPriority w:val="99"/>
    <w:rsid w:val="00522F5E"/>
    <w:pPr>
      <w:spacing w:before="100" w:beforeAutospacing="1" w:after="100" w:afterAutospacing="1" w:line="240" w:lineRule="auto"/>
    </w:pPr>
    <w:rPr>
      <w:rFonts w:ascii="Times New Roman" w:eastAsia="Times New Roman" w:hAnsi="Times New Roman"/>
      <w:sz w:val="24"/>
      <w:szCs w:val="24"/>
      <w:lang w:eastAsia="ru-RU"/>
    </w:rPr>
  </w:style>
  <w:style w:type="character" w:styleId="afff7">
    <w:name w:val="Strong"/>
    <w:uiPriority w:val="99"/>
    <w:qFormat/>
    <w:locked/>
    <w:rsid w:val="00522F5E"/>
    <w:rPr>
      <w:rFonts w:cs="Times New Roman"/>
      <w:b/>
    </w:rPr>
  </w:style>
  <w:style w:type="paragraph" w:customStyle="1" w:styleId="29">
    <w:name w:val="Абзац списка2"/>
    <w:basedOn w:val="a"/>
    <w:uiPriority w:val="99"/>
    <w:rsid w:val="00522F5E"/>
    <w:pPr>
      <w:ind w:left="720"/>
    </w:pPr>
    <w:rPr>
      <w:rFonts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4206988">
      <w:marLeft w:val="0"/>
      <w:marRight w:val="0"/>
      <w:marTop w:val="0"/>
      <w:marBottom w:val="0"/>
      <w:divBdr>
        <w:top w:val="none" w:sz="0" w:space="0" w:color="auto"/>
        <w:left w:val="none" w:sz="0" w:space="0" w:color="auto"/>
        <w:bottom w:val="none" w:sz="0" w:space="0" w:color="auto"/>
        <w:right w:val="none" w:sz="0" w:space="0" w:color="auto"/>
      </w:divBdr>
    </w:div>
    <w:div w:id="17742069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www.consultant.ru/document/cons_doc_LAW_377743/afe9c8bc93b61441d8add299564d0e4d4d3c794f/" TargetMode="External"/><Relationship Id="rId26" Type="http://schemas.openxmlformats.org/officeDocument/2006/relationships/hyperlink" Target="https://login.consultant.ru/link/?req=doc&amp;base=LAW&amp;n=329465&amp;dst=100174&amp;demo=1" TargetMode="External"/><Relationship Id="rId39" Type="http://schemas.openxmlformats.org/officeDocument/2006/relationships/hyperlink" Target="http://www.consultant.ru/document/cons_doc_LAW_282318/" TargetMode="External"/><Relationship Id="rId21" Type="http://schemas.openxmlformats.org/officeDocument/2006/relationships/hyperlink" Target="http://www.consultant.ru/document/cons_doc_LAW_388711/ff3665ee33f8bdfd0f3ea2e889ce4a013a2e7a04/" TargetMode="External"/><Relationship Id="rId34" Type="http://schemas.openxmlformats.org/officeDocument/2006/relationships/hyperlink" Target="consultantplus://offline/ref=D3767D473453263CB64D1C02B531C29FE726B5714F3C5FB85E71EDAECAs9D8I" TargetMode="External"/><Relationship Id="rId42" Type="http://schemas.openxmlformats.org/officeDocument/2006/relationships/hyperlink" Target="http://www.consultant.ru/document/cons_doc_LAW_377743/afe9c8bc93b61441d8add299564d0e4d4d3c794f/" TargetMode="External"/><Relationship Id="rId47" Type="http://schemas.openxmlformats.org/officeDocument/2006/relationships/hyperlink" Target="http://www.consultant.ru/document/cons_doc_LAW_209079/" TargetMode="External"/><Relationship Id="rId50" Type="http://schemas.openxmlformats.org/officeDocument/2006/relationships/hyperlink" Target="http://www.consultant.ru/document/cons_doc_LAW_130508/" TargetMode="External"/><Relationship Id="rId55" Type="http://schemas.openxmlformats.org/officeDocument/2006/relationships/hyperlink" Target="http://www.consultant.ru/document/cons_doc_LAW_122334/3d0cac60971a511280cbba229d9b6329c07731f7/" TargetMode="External"/><Relationship Id="rId7" Type="http://schemas.openxmlformats.org/officeDocument/2006/relationships/hyperlink" Target="https://internet.garant.ru/"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www.consultant.ru/document/cons_doc_LAW_388711/ff3665ee33f8bdfd0f3ea2e889ce4a013a2e7a04/" TargetMode="External"/><Relationship Id="rId29" Type="http://schemas.openxmlformats.org/officeDocument/2006/relationships/hyperlink" Target="https://login.consultant.ru/link/?req=doc&amp;base=LAW&amp;n=100009&amp;date=01.11.2022&amp;dst=100105&amp;field=134" TargetMode="External"/><Relationship Id="rId41" Type="http://schemas.openxmlformats.org/officeDocument/2006/relationships/hyperlink" Target="http://www.consultant.ru/document/cons_doc_LAW_210458/" TargetMode="External"/><Relationship Id="rId54" Type="http://schemas.openxmlformats.org/officeDocument/2006/relationships/hyperlink" Target="http://www.consultant.ru/document/cons_doc_LAW_172552/3d0cac60971a511280cbba229d9b6329c07731f7/"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ernet.garant.ru/" TargetMode="External"/><Relationship Id="rId24" Type="http://schemas.openxmlformats.org/officeDocument/2006/relationships/hyperlink" Target="http://www.consultant.ru/document/cons_doc_LAW_389182/1880ce8a33d25b1dc3046956f12dd280ba59ecd5/" TargetMode="External"/><Relationship Id="rId32" Type="http://schemas.openxmlformats.org/officeDocument/2006/relationships/hyperlink" Target="consultantplus://offline/ref=D3767D473453263CB64D1C02B531C29FE726B5714F3C5FB85E71EDAECAs9D8I" TargetMode="External"/><Relationship Id="rId37" Type="http://schemas.openxmlformats.org/officeDocument/2006/relationships/hyperlink" Target="http://www.consultant.ru/document/cons_doc_LAW_201405/11914d877cee9b491e32f855edfde9c36625c38d/" TargetMode="External"/><Relationship Id="rId40" Type="http://schemas.openxmlformats.org/officeDocument/2006/relationships/hyperlink" Target="http://www.consultant.ru/document/cons_doc_LAW_210458/" TargetMode="External"/><Relationship Id="rId45" Type="http://schemas.openxmlformats.org/officeDocument/2006/relationships/hyperlink" Target="http://www.consultant.ru/document/cons_doc_LAW_388711/ff3665ee33f8bdfd0f3ea2e889ce4a013a2e7a04/" TargetMode="External"/><Relationship Id="rId53" Type="http://schemas.openxmlformats.org/officeDocument/2006/relationships/hyperlink" Target="http://www.consultant.ru/document/cons_doc_LAW_289887/6ebef0e521b1330ea5f4800e3d08b28073b79246/" TargetMode="External"/><Relationship Id="rId58" Type="http://schemas.openxmlformats.org/officeDocument/2006/relationships/hyperlink" Target="consultantplus://offline/ref=1A81C66A779CAA81655F262CCA30E24B9B1D23058E4EA3C7C0C9087C048FEEE3579794CF0FF41241E76C52C1DD1060EE4178681AD2D8E9685D1C8D56UBH" TargetMode="External"/><Relationship Id="rId5" Type="http://schemas.openxmlformats.org/officeDocument/2006/relationships/footnotes" Target="footnote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login.consultant.ru/link/?req=doc&amp;base=LAW&amp;n=428405&amp;dst=100547&amp;field=134&amp;date=01.11.2022" TargetMode="External"/><Relationship Id="rId36" Type="http://schemas.openxmlformats.org/officeDocument/2006/relationships/hyperlink" Target="http://www.consultant.ru/document/cons_doc_LAW_149244/" TargetMode="External"/><Relationship Id="rId49" Type="http://schemas.openxmlformats.org/officeDocument/2006/relationships/hyperlink" Target="http://www.consultant.ru/document/cons_doc_LAW_197264/82cbdb7729d7e6235be3fe2f137a350994f90172/" TargetMode="External"/><Relationship Id="rId57" Type="http://schemas.openxmlformats.org/officeDocument/2006/relationships/hyperlink" Target="garantF1://10003000.0" TargetMode="External"/><Relationship Id="rId61" Type="http://schemas.openxmlformats.org/officeDocument/2006/relationships/fontTable" Target="fontTable.xml"/><Relationship Id="rId10" Type="http://schemas.openxmlformats.org/officeDocument/2006/relationships/hyperlink" Target="https://internet.garant.ru/" TargetMode="External"/><Relationship Id="rId19" Type="http://schemas.openxmlformats.org/officeDocument/2006/relationships/hyperlink" Target="http://www.consultant.ru/document/cons_doc_LAW_377745/b004fed0b70d0f223e4a81f8ad6cd92af90a7e3b/" TargetMode="External"/><Relationship Id="rId31" Type="http://schemas.openxmlformats.org/officeDocument/2006/relationships/hyperlink" Target="consultantplus://offline/ref=D3767D473453263CB64D1C02B531C29FE726B5714F3C5FB85E71EDAECA984558E8B0D740F52507C8s4D4I" TargetMode="External"/><Relationship Id="rId44" Type="http://schemas.openxmlformats.org/officeDocument/2006/relationships/hyperlink" Target="http://www.consultant.ru/document/cons_doc_LAW_388711/ff3665ee33f8bdfd0f3ea2e889ce4a013a2e7a04/" TargetMode="External"/><Relationship Id="rId52" Type="http://schemas.openxmlformats.org/officeDocument/2006/relationships/hyperlink" Target="http://www.consultant.ru/document/cons_doc_LAW_122334/3d0cac60971a511280cbba229d9b6329c07731f7/"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login.consultant.ru/link/?req=doc&amp;base=LAW&amp;n=428405&amp;dst=3067&amp;field=134&amp;date=01.11.2022" TargetMode="External"/><Relationship Id="rId30" Type="http://schemas.openxmlformats.org/officeDocument/2006/relationships/hyperlink" Target="consultantplus://offline/ref=D3767D473453263CB64D1C02B531C29FE726B5714F3C5FB85E71EDAECAs9D8I" TargetMode="External"/><Relationship Id="rId35" Type="http://schemas.openxmlformats.org/officeDocument/2006/relationships/hyperlink" Target="consultantplus://offline/ref=D3767D473453263CB64D1C02B531C29FE726B5714F3C5FB85E71EDAECA984558E8B0D740F52507C8s4D7I" TargetMode="External"/><Relationship Id="rId43" Type="http://schemas.openxmlformats.org/officeDocument/2006/relationships/hyperlink" Target="http://www.consultant.ru/document/cons_doc_LAW_377745/b004fed0b70d0f223e4a81f8ad6cd92af90a7e3b/" TargetMode="External"/><Relationship Id="rId48" Type="http://schemas.openxmlformats.org/officeDocument/2006/relationships/hyperlink" Target="http://www.consultant.ru/document/cons_doc_LAW_122334/3d0cac60971a511280cbba229d9b6329c07731f7/" TargetMode="External"/><Relationship Id="rId56" Type="http://schemas.openxmlformats.org/officeDocument/2006/relationships/hyperlink" Target="http://www.consultant.ru/document/cons_doc_LAW_197264/82cbdb7729d7e6235be3fe2f137a350994f90172/" TargetMode="External"/><Relationship Id="rId8" Type="http://schemas.openxmlformats.org/officeDocument/2006/relationships/hyperlink" Target="https://internet.garant.ru/" TargetMode="External"/><Relationship Id="rId51" Type="http://schemas.openxmlformats.org/officeDocument/2006/relationships/hyperlink" Target="http://www.consultant.ru/document/cons_doc_LAW_122334/3d0cac60971a511280cbba229d9b6329c07731f7/" TargetMode="External"/><Relationship Id="rId3" Type="http://schemas.openxmlformats.org/officeDocument/2006/relationships/settings" Target="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www.consultant.ru/document/cons_doc_LAW_389182/6ebef0e521b1330ea5f4800e3d08b28073b79246/" TargetMode="External"/><Relationship Id="rId33" Type="http://schemas.openxmlformats.org/officeDocument/2006/relationships/hyperlink" Target="consultantplus://offline/ref=D3767D473453263CB64D1C02B531C29FE726B5714F3C5FB85E71EDAECA984558E8B0D740F52Cs0D9I" TargetMode="External"/><Relationship Id="rId38" Type="http://schemas.openxmlformats.org/officeDocument/2006/relationships/hyperlink" Target="http://www.consultant.ru/document/cons_doc_LAW_284470/235d5482c75720470efbc17daf32eec0cf2e3174/" TargetMode="External"/><Relationship Id="rId46" Type="http://schemas.openxmlformats.org/officeDocument/2006/relationships/hyperlink" Target="http://www.consultant.ru/document/cons_doc_LAW_189366/4d381142232237f3c81facc00c3358370c97b3d8/" TargetMode="External"/><Relationship Id="rId59" Type="http://schemas.openxmlformats.org/officeDocument/2006/relationships/hyperlink" Target="consultantplus://offline/ref=1A81C66A779CAA81655F262CCA30E24B9B1D23058E45AEC7C4C9087C048FEEE3579794CF0FF41241E76D56C4DD1060EE4178681AD2D8E9685D1C8D56UB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2556</TotalTime>
  <Pages>148</Pages>
  <Words>55391</Words>
  <Characters>315735</Characters>
  <Application>Microsoft Office Word</Application>
  <DocSecurity>0</DocSecurity>
  <Lines>2631</Lines>
  <Paragraphs>740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АлексеевкаТерком</dc:creator>
  <cp:keywords/>
  <dc:description/>
  <cp:lastModifiedBy>User</cp:lastModifiedBy>
  <cp:revision>41</cp:revision>
  <cp:lastPrinted>2023-01-16T10:47:00Z</cp:lastPrinted>
  <dcterms:created xsi:type="dcterms:W3CDTF">2022-10-30T07:51:00Z</dcterms:created>
  <dcterms:modified xsi:type="dcterms:W3CDTF">2023-01-16T10:48:00Z</dcterms:modified>
</cp:coreProperties>
</file>