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25" w:rsidRPr="007C7725" w:rsidRDefault="007C7725" w:rsidP="007C772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7C7725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-172720</wp:posOffset>
            </wp:positionV>
            <wp:extent cx="1791335" cy="2057400"/>
            <wp:effectExtent l="0" t="0" r="0" b="0"/>
            <wp:wrapSquare wrapText="bothSides"/>
            <wp:docPr id="1" name="Рисунок 1" descr="4177_html_m2ee3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7_html_m2ee3ef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72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>Профсоюз работников народного</w:t>
      </w:r>
    </w:p>
    <w:p w:rsidR="007C7725" w:rsidRPr="007C7725" w:rsidRDefault="007C7725" w:rsidP="007C7725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7C772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                                    образования и науки</w:t>
      </w:r>
    </w:p>
    <w:p w:rsidR="007C7725" w:rsidRPr="007C7725" w:rsidRDefault="007C7725" w:rsidP="007C7725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  <w:r w:rsidRPr="007C772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                                 Российской Федерации</w:t>
      </w:r>
    </w:p>
    <w:p w:rsidR="007C7725" w:rsidRPr="00A42CAC" w:rsidRDefault="00A42CAC" w:rsidP="007C7725">
      <w:pPr>
        <w:spacing w:after="60" w:line="240" w:lineRule="auto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42CAC">
        <w:rPr>
          <w:rFonts w:ascii="Arial" w:eastAsia="Calibri" w:hAnsi="Arial" w:cs="Arial"/>
          <w:b/>
          <w:sz w:val="24"/>
          <w:szCs w:val="24"/>
          <w:lang w:eastAsia="ar-SA"/>
        </w:rPr>
        <w:t>АЛЕКСЕЕВСКАЯ ТЕРРИТОРИАЛЬНАЯ ОРГАНИЗАЦИЯ ПРОФСОЮЗА</w:t>
      </w:r>
    </w:p>
    <w:p w:rsidR="007C7725" w:rsidRPr="00894A8D" w:rsidRDefault="007C7725" w:rsidP="00A4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894A8D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первичная профсоюзная организация</w:t>
      </w:r>
    </w:p>
    <w:p w:rsidR="00A42CAC" w:rsidRPr="00894A8D" w:rsidRDefault="00A42CAC" w:rsidP="00A42CAC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894A8D">
        <w:rPr>
          <w:rFonts w:ascii="Times New Roman" w:hAnsi="Times New Roman"/>
          <w:b/>
          <w:caps/>
          <w:sz w:val="20"/>
          <w:szCs w:val="20"/>
        </w:rPr>
        <w:t>муниципального БЮДЖЕТНОГО общеобразовательного учреждения «ГлухоВСКАЯ среднЯЯ общеобразовательнАЯ школА»</w:t>
      </w:r>
    </w:p>
    <w:p w:rsidR="00A42CAC" w:rsidRPr="00894A8D" w:rsidRDefault="00A42CAC" w:rsidP="00A42CAC">
      <w:pPr>
        <w:spacing w:after="0"/>
        <w:jc w:val="center"/>
        <w:rPr>
          <w:rFonts w:ascii="Times New Roman" w:hAnsi="Times New Roman"/>
          <w:i/>
          <w:iCs/>
          <w:color w:val="5D4B00"/>
          <w:sz w:val="20"/>
          <w:szCs w:val="20"/>
          <w:shd w:val="clear" w:color="auto" w:fill="FFFFFF"/>
        </w:rPr>
      </w:pPr>
      <w:r w:rsidRPr="00894A8D">
        <w:rPr>
          <w:rFonts w:ascii="Times New Roman" w:hAnsi="Times New Roman"/>
          <w:b/>
          <w:caps/>
          <w:sz w:val="20"/>
          <w:szCs w:val="20"/>
        </w:rPr>
        <w:t>АлексеевСКОГО ГОРОДСКОГО ОКРУГА</w:t>
      </w:r>
    </w:p>
    <w:p w:rsidR="00A42CAC" w:rsidRDefault="00A42CAC" w:rsidP="007C7725">
      <w:pPr>
        <w:tabs>
          <w:tab w:val="left" w:pos="5103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Утвержден</w:t>
      </w:r>
      <w:r w:rsidR="007C7725"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</w:t>
      </w:r>
    </w:p>
    <w:p w:rsidR="00A42CAC" w:rsidRPr="007C7725" w:rsidRDefault="00A42CAC" w:rsidP="00A42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94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профсоюзного комитета                                               </w:t>
      </w:r>
    </w:p>
    <w:p w:rsidR="00A42CAC" w:rsidRPr="007C7725" w:rsidRDefault="00A42CAC" w:rsidP="00A42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94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протокол №   29   от 12.01.2022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</w:t>
      </w:r>
    </w:p>
    <w:p w:rsidR="00A42CAC" w:rsidRPr="007C7725" w:rsidRDefault="00A42CAC" w:rsidP="00A42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профкома                                               </w:t>
      </w:r>
    </w:p>
    <w:p w:rsidR="007C7725" w:rsidRPr="00871B02" w:rsidRDefault="00A42CAC" w:rsidP="00871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Клишина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</w:t>
      </w:r>
      <w:r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7C7725" w:rsidRPr="007C7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C7725" w:rsidRPr="007C7725" w:rsidTr="00ED407E">
        <w:tc>
          <w:tcPr>
            <w:tcW w:w="4785" w:type="dxa"/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725" w:rsidRPr="007C7725" w:rsidRDefault="007C7725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 работы</w:t>
      </w:r>
    </w:p>
    <w:p w:rsidR="007C7725" w:rsidRPr="007C7725" w:rsidRDefault="007C7725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первичной профсоюзной организации</w:t>
      </w:r>
    </w:p>
    <w:p w:rsidR="007C7725" w:rsidRPr="007C7725" w:rsidRDefault="00A42CAC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2022</w:t>
      </w:r>
      <w:r w:rsidR="007C7725" w:rsidRPr="007C772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7C7725" w:rsidRPr="007C7725" w:rsidRDefault="007C7725" w:rsidP="007C77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989"/>
        <w:gridCol w:w="1391"/>
        <w:gridCol w:w="2698"/>
      </w:tblGrid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Повестка собрания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собрания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Подведение итогов правовой работы ПК и планирование рабо</w:t>
            </w:r>
            <w:r w:rsidR="005D2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 на следующий календарный год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сметы расходов</w:t>
            </w:r>
            <w:r w:rsidR="00A4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профсоюзной организации на 2022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6E3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>Утв</w:t>
            </w:r>
            <w:r w:rsidR="00A42CAC">
              <w:rPr>
                <w:rFonts w:ascii="Times New Roman" w:eastAsia="Calibri" w:hAnsi="Times New Roman" w:cs="Times New Roman"/>
                <w:sz w:val="28"/>
                <w:szCs w:val="28"/>
              </w:rPr>
              <w:t>ерждение плана работы ПК на 2022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FE279A" w:rsidRDefault="00FE279A" w:rsidP="006E3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30BE" w:rsidRPr="007C7725" w:rsidRDefault="006E30BE" w:rsidP="00C032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BE">
              <w:rPr>
                <w:rFonts w:ascii="Times New Roman" w:hAnsi="Times New Roman" w:cs="Times New Roman"/>
                <w:sz w:val="28"/>
                <w:szCs w:val="28"/>
              </w:rPr>
              <w:t>О согла</w:t>
            </w:r>
            <w:r w:rsidR="00A42CAC">
              <w:rPr>
                <w:rFonts w:ascii="Times New Roman" w:hAnsi="Times New Roman" w:cs="Times New Roman"/>
                <w:sz w:val="28"/>
                <w:szCs w:val="28"/>
              </w:rPr>
              <w:t>совании плана мероприятий – Год культурного наследия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A6586B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A6586B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E279A" w:rsidRPr="007C7725" w:rsidRDefault="00FE279A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FE279A" w:rsidRDefault="00FE279A" w:rsidP="00FE2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="006E30BE" w:rsidRPr="006E30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566509" w:rsidRPr="007C7725" w:rsidTr="00CE3A78">
        <w:trPr>
          <w:trHeight w:val="22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09" w:rsidRDefault="00A42CAC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Отчетное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выборное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509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собрание</w:t>
            </w:r>
          </w:p>
          <w:p w:rsidR="005D2557" w:rsidRPr="007C7725" w:rsidRDefault="005D2557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выполнении коллективного договора.</w:t>
            </w: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Отчёт о проделанной работе </w:t>
            </w: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Профсоюзного комитета и ревизионной комиссии.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566509" w:rsidRPr="007C7725" w:rsidRDefault="00566509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66509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A42CAC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2CAC" w:rsidRPr="007C7725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6509" w:rsidRPr="007C7725" w:rsidRDefault="00566509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РК</w:t>
            </w:r>
          </w:p>
          <w:p w:rsidR="00566509" w:rsidRPr="007C7725" w:rsidRDefault="00A42CAC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7C7725" w:rsidRPr="007C7725" w:rsidTr="00CE3A7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Заседания профсоюзного комитета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ОУ </w:t>
            </w:r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Глуховская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="00A4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C7725" w:rsidRPr="007C7725" w:rsidTr="00CE3A78">
        <w:trPr>
          <w:trHeight w:val="580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7725" w:rsidRPr="007C7725" w:rsidRDefault="007C7725" w:rsidP="009F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открытом отчёте </w:t>
            </w:r>
            <w:r w:rsidR="00A42C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 за 2021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 утверждении плана работы профсоюзного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комитета  и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 п</w:t>
            </w:r>
            <w:r w:rsidR="009F0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остоянных комиссий на новый 2022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распределении сметы и расходования сред</w:t>
            </w:r>
            <w:r w:rsidR="00C95D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 w:rsidR="009F0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профсоюзного бюджета на 2022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работе странички «Наш профсоюз» на школьном сайте.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F0B3B" w:rsidRPr="00CE3A78" w:rsidRDefault="007C7725" w:rsidP="00CE3A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 согласовании приказа о распределения с</w:t>
            </w:r>
            <w:r w:rsidR="00CE3A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тимулирующего фонда оплаты труда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A42CAC" w:rsidP="00C0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КРК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ИК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CE3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3B" w:rsidRPr="009F0B3B" w:rsidRDefault="009F0B3B" w:rsidP="009F0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участии во </w:t>
            </w:r>
            <w:r w:rsidRPr="009F0B3B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Олимпиаде учителей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школы «Мой первый учитель» в 2022 году.</w:t>
            </w: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праздникам 23 февраля и 8 Марта</w:t>
            </w:r>
          </w:p>
          <w:p w:rsidR="005D2557" w:rsidRDefault="005D2557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7A05" w:rsidRPr="007C7725" w:rsidRDefault="00537A05" w:rsidP="00537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5D2557" w:rsidRPr="007C7725" w:rsidRDefault="005D2557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7A05" w:rsidRPr="007C7725" w:rsidRDefault="00537A05" w:rsidP="00537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ОМК</w:t>
            </w:r>
          </w:p>
          <w:p w:rsidR="00537A05" w:rsidRDefault="00537A05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F0B3B" w:rsidRDefault="009F0B3B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F0B3B" w:rsidRDefault="009F0B3B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F0B3B" w:rsidRPr="007C7725" w:rsidRDefault="009F0B3B" w:rsidP="009F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9F0B3B" w:rsidRPr="007C7725" w:rsidRDefault="009F0B3B" w:rsidP="005D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9F0B3B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проверке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соблюдения графика аттестации педагогиче</w:t>
            </w:r>
            <w:r w:rsidR="005D25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ских работников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итогах проверки выполнения плана </w:t>
            </w:r>
            <w:proofErr w:type="spell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покурсовой</w:t>
            </w:r>
            <w:proofErr w:type="spell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переподготовки педагогических работников.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F0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состоянии охраны труда в кабинетах повышенной опасности. О работе уполномоченного по охране труда.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725" w:rsidRPr="007C7725" w:rsidRDefault="007C7725" w:rsidP="00871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87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плане мероприятий к 9 мая.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согласовании графика отпусков педагогическим работникам, задействованным в работе детского оздоровительного лагеря.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участии в работе по определению порядка и режима работы в период летней оздоровительной кампании, итоговой аттестации выпускников</w:t>
            </w:r>
          </w:p>
          <w:p w:rsidR="00CE3A78" w:rsidRDefault="00CE3A78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участии в разработке плана мероприятий по празднованию «Последнего звонка».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ТО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комиссии по защите СТП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ПК Председатель комиссии по защите СТП 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142F80">
        <w:trPr>
          <w:trHeight w:val="17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80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  <w:p w:rsidR="007C7725" w:rsidRPr="00142F80" w:rsidRDefault="007C7725" w:rsidP="00142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контроле: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за своевременной выплатой отпускных;</w:t>
            </w:r>
          </w:p>
          <w:p w:rsidR="00537A05" w:rsidRPr="007C7725" w:rsidRDefault="007C7725" w:rsidP="00142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 соблюдением ре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жима труда в каникулярное время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142F80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2F80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2F80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42F80" w:rsidRPr="007C7725" w:rsidRDefault="00142F80" w:rsidP="00142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A05" w:rsidRPr="007C7725" w:rsidTr="00CE3A78">
        <w:trPr>
          <w:trHeight w:val="11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5" w:rsidRPr="007C7725" w:rsidRDefault="00537A0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5" w:rsidRDefault="00537A0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7A05" w:rsidRPr="007C7725" w:rsidRDefault="00537A05" w:rsidP="00537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организации медосмотра педагогических работников</w:t>
            </w:r>
          </w:p>
          <w:p w:rsidR="00537A05" w:rsidRPr="007C7725" w:rsidRDefault="00537A0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0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73" w:rsidRPr="007C7725" w:rsidRDefault="004A5A73" w:rsidP="004A5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ОМК</w:t>
            </w:r>
          </w:p>
          <w:p w:rsidR="00537A05" w:rsidRPr="007C7725" w:rsidRDefault="00537A05" w:rsidP="00537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готовности  образовательного</w:t>
            </w:r>
            <w:proofErr w:type="gramEnd"/>
            <w:r w:rsidRPr="007C7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учреждения к началу учебного года. 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участии в работе комиссии по установлению доплат и надбавок стимулирующего характера.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согласовании расписания учебных занятий. 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согласовании тарификации сотрудников на новый учебный год.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плане мероприятий по подгото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вке к 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празднику 1 сентября.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ЖБК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ЖБК 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142F80" w:rsidRPr="007C7725" w:rsidRDefault="00142F80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участии в работе комиссии по составлению графиков дежурств педагогов по школе, расписания внеурочной деятельности, других нормативных актов ОУ.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социального портрета обр</w:t>
            </w:r>
            <w:r w:rsidR="00142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азовательного учреждения на 2022-2023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подготовке к празднованию Дня дошкольного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работника,  Дня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пожилого человека и Дня учителя. </w:t>
            </w:r>
          </w:p>
          <w:p w:rsidR="00142F80" w:rsidRPr="007C7725" w:rsidRDefault="00142F80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4A5A73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подготовке  здания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школы к осенне-зимнему сезону.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соблюдении норм санитарии и гигиены в ОУ.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ОМК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КРК</w:t>
            </w:r>
          </w:p>
          <w:p w:rsidR="007C7725" w:rsidRPr="007C7725" w:rsidRDefault="007C7725" w:rsidP="007C772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A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выполнении коллективного договора.</w:t>
            </w:r>
          </w:p>
          <w:p w:rsidR="007C7725" w:rsidRPr="007C7725" w:rsidRDefault="007C7725" w:rsidP="007C7725">
            <w:pPr>
              <w:spacing w:after="0" w:line="240" w:lineRule="auto"/>
              <w:ind w:left="1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обеспечении работников спецодеждой и необходимым инвентарём. Итоги выборочного контроля соблюдения работниками инструкций по охране труда.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плане мероприятий для празднования Нового года.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ТО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защите СТП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</w:tc>
      </w:tr>
      <w:tr w:rsidR="007C7725" w:rsidRPr="007C7725" w:rsidTr="00CE3A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A5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 утверждении со</w:t>
            </w:r>
            <w:r w:rsidR="0087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глашения по охране труда на 2023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871B02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проделанной работе за 2022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профсоюзного </w:t>
            </w:r>
            <w:proofErr w:type="gramStart"/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комитета  и</w:t>
            </w:r>
            <w:proofErr w:type="gramEnd"/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его постоянных комиссий.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</w:t>
            </w:r>
            <w:r w:rsidR="0087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дении финансового отчёта за 2022</w:t>
            </w: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871B02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сметы на 2023</w:t>
            </w:r>
            <w:r w:rsidR="007C7725"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режиме работы учреждения в новогодние каник</w:t>
            </w:r>
            <w:r w:rsidR="0087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улы, охраны здания и территории.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новогоднего </w:t>
            </w:r>
            <w:proofErr w:type="gramStart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огонька  и</w:t>
            </w:r>
            <w:proofErr w:type="gramEnd"/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приобретение подарков для детей сотрудников 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 по ОТ и ТБ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Председатели комиссий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7725" w:rsidRPr="007C7725" w:rsidRDefault="007C7725" w:rsidP="007C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  <w:p w:rsidR="007C7725" w:rsidRPr="007C7725" w:rsidRDefault="007C7725" w:rsidP="007C77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77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КМК</w:t>
            </w:r>
          </w:p>
        </w:tc>
      </w:tr>
    </w:tbl>
    <w:p w:rsidR="004A5A73" w:rsidRDefault="004A5A73" w:rsidP="00C032EE">
      <w:pPr>
        <w:spacing w:after="0"/>
        <w:rPr>
          <w:color w:val="000000"/>
          <w:sz w:val="28"/>
          <w:szCs w:val="28"/>
        </w:rPr>
      </w:pPr>
      <w:r w:rsidRPr="004061D3">
        <w:rPr>
          <w:b/>
          <w:color w:val="000000"/>
          <w:sz w:val="28"/>
          <w:szCs w:val="28"/>
        </w:rPr>
        <w:t>Ежемесячно:</w:t>
      </w:r>
    </w:p>
    <w:p w:rsidR="004A5A73" w:rsidRPr="004A5A73" w:rsidRDefault="004A5A73" w:rsidP="00CE3A78">
      <w:pPr>
        <w:tabs>
          <w:tab w:val="left" w:pos="56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A73">
        <w:rPr>
          <w:rFonts w:ascii="Times New Roman" w:hAnsi="Times New Roman" w:cs="Times New Roman"/>
          <w:color w:val="000000"/>
          <w:sz w:val="28"/>
          <w:szCs w:val="28"/>
        </w:rPr>
        <w:t>-поздравление с днем рождения, юбилейными и памятными датами, событиями;</w:t>
      </w:r>
    </w:p>
    <w:p w:rsidR="007C7725" w:rsidRDefault="004A5A73" w:rsidP="00C032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A73">
        <w:rPr>
          <w:rFonts w:ascii="Times New Roman" w:hAnsi="Times New Roman" w:cs="Times New Roman"/>
          <w:color w:val="000000"/>
          <w:sz w:val="28"/>
          <w:szCs w:val="28"/>
        </w:rPr>
        <w:t>-обновление странички «Наш профсоюз» на школьном сайте.</w:t>
      </w:r>
    </w:p>
    <w:p w:rsidR="007C7725" w:rsidRPr="007C7725" w:rsidRDefault="007C7725" w:rsidP="00257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7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ПК            </w:t>
      </w:r>
      <w:r w:rsidR="00CE3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C7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A5A73">
        <w:rPr>
          <w:rFonts w:ascii="Times New Roman" w:eastAsia="Calibri" w:hAnsi="Times New Roman" w:cs="Times New Roman"/>
          <w:sz w:val="28"/>
          <w:szCs w:val="28"/>
          <w:lang w:eastAsia="ru-RU"/>
        </w:rPr>
        <w:t>Н.В.Клишина</w:t>
      </w:r>
      <w:proofErr w:type="spellEnd"/>
    </w:p>
    <w:sectPr w:rsidR="007C7725" w:rsidRPr="007C7725" w:rsidSect="00871B02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ACA"/>
    <w:rsid w:val="000E3C3D"/>
    <w:rsid w:val="00142F80"/>
    <w:rsid w:val="0025716F"/>
    <w:rsid w:val="003B0883"/>
    <w:rsid w:val="004A5A73"/>
    <w:rsid w:val="00537A05"/>
    <w:rsid w:val="00566509"/>
    <w:rsid w:val="005D2557"/>
    <w:rsid w:val="006A5004"/>
    <w:rsid w:val="006E30BE"/>
    <w:rsid w:val="006E5C12"/>
    <w:rsid w:val="007A0EF5"/>
    <w:rsid w:val="007C7725"/>
    <w:rsid w:val="00871B02"/>
    <w:rsid w:val="00894A8D"/>
    <w:rsid w:val="00996BEB"/>
    <w:rsid w:val="009F0B3B"/>
    <w:rsid w:val="00A42CAC"/>
    <w:rsid w:val="00A6586B"/>
    <w:rsid w:val="00AC3C1C"/>
    <w:rsid w:val="00BD5F90"/>
    <w:rsid w:val="00C032EE"/>
    <w:rsid w:val="00C95DAA"/>
    <w:rsid w:val="00CE3A78"/>
    <w:rsid w:val="00DB7ACA"/>
    <w:rsid w:val="00E42C6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0690C"/>
  <w15:docId w15:val="{A68E4A2C-F6C7-4231-BF1E-1758B98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User</cp:lastModifiedBy>
  <cp:revision>14</cp:revision>
  <cp:lastPrinted>2022-06-23T05:41:00Z</cp:lastPrinted>
  <dcterms:created xsi:type="dcterms:W3CDTF">2017-09-03T10:19:00Z</dcterms:created>
  <dcterms:modified xsi:type="dcterms:W3CDTF">2023-03-14T11:14:00Z</dcterms:modified>
</cp:coreProperties>
</file>